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E663" w14:textId="77777777" w:rsidR="00CE73A1" w:rsidRPr="005A5FEA" w:rsidRDefault="00CE73A1" w:rsidP="00044174">
      <w:pPr>
        <w:pStyle w:val="Kopfzeile"/>
        <w:spacing w:line="360" w:lineRule="auto"/>
        <w:rPr>
          <w:rFonts w:ascii="Arial" w:hAnsi="Arial" w:cs="Arial"/>
          <w:b/>
          <w:bCs/>
          <w:color w:val="3F89BF"/>
          <w:sz w:val="26"/>
          <w:szCs w:val="26"/>
          <w:lang w:val="en-GB"/>
        </w:rPr>
      </w:pPr>
      <w:r w:rsidRPr="005A5FEA">
        <w:rPr>
          <w:rFonts w:ascii="Arial" w:hAnsi="Arial" w:cs="Arial"/>
          <w:b/>
          <w:bCs/>
          <w:color w:val="3F89BF"/>
          <w:sz w:val="26"/>
          <w:szCs w:val="26"/>
          <w:lang w:val="en-GB"/>
        </w:rPr>
        <w:t>EXTENDED HOBBY WATERTIGHTNESS GUARANTEE:</w:t>
      </w:r>
    </w:p>
    <w:p w14:paraId="1BD84ED1" w14:textId="77777777" w:rsidR="00C73B0F" w:rsidRPr="005A5FEA" w:rsidRDefault="00CE73A1" w:rsidP="00044174">
      <w:pPr>
        <w:pStyle w:val="Kopfzeile"/>
        <w:spacing w:line="360" w:lineRule="auto"/>
        <w:rPr>
          <w:rFonts w:ascii="Arial" w:hAnsi="Arial" w:cs="Arial"/>
          <w:b/>
          <w:bCs/>
          <w:color w:val="3F89BF"/>
          <w:sz w:val="26"/>
          <w:szCs w:val="26"/>
          <w:lang w:val="en-GB"/>
        </w:rPr>
      </w:pPr>
      <w:r w:rsidRPr="005A5FEA">
        <w:rPr>
          <w:rFonts w:ascii="Arial" w:hAnsi="Arial" w:cs="Arial"/>
          <w:b/>
          <w:bCs/>
          <w:color w:val="3F89BF"/>
          <w:sz w:val="26"/>
          <w:szCs w:val="26"/>
          <w:lang w:val="en-GB"/>
        </w:rPr>
        <w:t>VEHICLES ARE NOW COVERED FOR 12 YEARS!</w:t>
      </w:r>
    </w:p>
    <w:p w14:paraId="54545C26" w14:textId="77777777" w:rsidR="003B7423" w:rsidRPr="005A5FEA" w:rsidRDefault="003B7423" w:rsidP="00606B7E">
      <w:pPr>
        <w:pStyle w:val="csc-p"/>
        <w:spacing w:before="0" w:beforeAutospacing="0" w:after="0" w:afterAutospacing="0" w:line="360" w:lineRule="auto"/>
        <w:rPr>
          <w:rFonts w:ascii="Arial" w:hAnsi="Arial" w:cs="Arial"/>
          <w:b/>
          <w:sz w:val="22"/>
          <w:szCs w:val="22"/>
          <w:lang w:val="en-GB"/>
        </w:rPr>
      </w:pPr>
    </w:p>
    <w:p w14:paraId="43600ECC" w14:textId="77777777" w:rsidR="00C40350" w:rsidRPr="005A5FEA" w:rsidRDefault="00465064" w:rsidP="00FE2E84">
      <w:pPr>
        <w:pStyle w:val="csc-p"/>
        <w:spacing w:before="0" w:beforeAutospacing="0" w:after="0" w:afterAutospacing="0" w:line="360" w:lineRule="auto"/>
        <w:rPr>
          <w:rFonts w:ascii="Arial" w:hAnsi="Arial" w:cs="Arial"/>
          <w:b/>
          <w:sz w:val="22"/>
          <w:szCs w:val="22"/>
          <w:lang w:val="en-GB"/>
        </w:rPr>
      </w:pPr>
      <w:r w:rsidRPr="005A5FEA">
        <w:rPr>
          <w:rFonts w:ascii="Arial" w:hAnsi="Arial" w:cs="Arial"/>
          <w:b/>
          <w:sz w:val="22"/>
          <w:szCs w:val="22"/>
          <w:lang w:val="en-GB"/>
        </w:rPr>
        <w:t xml:space="preserve">Hobby is extending its current </w:t>
      </w:r>
      <w:proofErr w:type="spellStart"/>
      <w:r w:rsidRPr="005A5FEA">
        <w:rPr>
          <w:rFonts w:ascii="Arial" w:hAnsi="Arial" w:cs="Arial"/>
          <w:b/>
          <w:sz w:val="22"/>
          <w:szCs w:val="22"/>
          <w:lang w:val="en-GB"/>
        </w:rPr>
        <w:t>watertightness</w:t>
      </w:r>
      <w:proofErr w:type="spellEnd"/>
      <w:r w:rsidRPr="005A5FEA">
        <w:rPr>
          <w:rFonts w:ascii="Arial" w:hAnsi="Arial" w:cs="Arial"/>
          <w:b/>
          <w:sz w:val="22"/>
          <w:szCs w:val="22"/>
          <w:lang w:val="en-GB"/>
        </w:rPr>
        <w:t xml:space="preserve"> guarantee for its caravans and motorhomes from 5 years to an impressive 12 years. All new vehicles from the 2024 model year onwards will benefit from the extended guarantee. Europe’s most popular caravanning manufacturer wants to offer its customers a better service and is demonstrating the confidence it has in the durability and quality of its own products by taking this important step. </w:t>
      </w:r>
    </w:p>
    <w:p w14:paraId="57247EA7" w14:textId="77777777" w:rsidR="00550239" w:rsidRPr="005A5FEA" w:rsidRDefault="00550239" w:rsidP="00FE2E84">
      <w:pPr>
        <w:pStyle w:val="csc-p"/>
        <w:spacing w:before="0" w:beforeAutospacing="0" w:after="0" w:afterAutospacing="0" w:line="360" w:lineRule="auto"/>
        <w:rPr>
          <w:rFonts w:ascii="Arial" w:hAnsi="Arial" w:cs="Arial"/>
          <w:b/>
          <w:sz w:val="22"/>
          <w:szCs w:val="22"/>
          <w:lang w:val="en-GB"/>
        </w:rPr>
      </w:pPr>
    </w:p>
    <w:p w14:paraId="04B5048E" w14:textId="77777777" w:rsidR="00B40BC7" w:rsidRPr="005A5FEA" w:rsidRDefault="00B40BC7" w:rsidP="00FE2E84">
      <w:pPr>
        <w:pStyle w:val="csc-p"/>
        <w:spacing w:before="0" w:beforeAutospacing="0" w:after="0" w:afterAutospacing="0" w:line="360" w:lineRule="auto"/>
        <w:rPr>
          <w:rFonts w:ascii="Arial" w:hAnsi="Arial" w:cs="Arial"/>
          <w:b/>
          <w:sz w:val="22"/>
          <w:szCs w:val="22"/>
          <w:lang w:val="en-GB"/>
        </w:rPr>
      </w:pPr>
    </w:p>
    <w:p w14:paraId="74A1C87A" w14:textId="77777777" w:rsidR="00465064" w:rsidRPr="005A5FEA" w:rsidRDefault="007078E3" w:rsidP="00465064">
      <w:pPr>
        <w:pStyle w:val="csc-p"/>
        <w:spacing w:before="0" w:beforeAutospacing="0" w:after="0" w:afterAutospacing="0" w:line="360" w:lineRule="auto"/>
        <w:rPr>
          <w:rFonts w:ascii="Arial" w:hAnsi="Arial" w:cs="Arial"/>
          <w:sz w:val="22"/>
          <w:szCs w:val="22"/>
          <w:lang w:val="en-GB"/>
        </w:rPr>
      </w:pPr>
      <w:r w:rsidRPr="005A5FEA">
        <w:rPr>
          <w:rFonts w:ascii="Arial" w:hAnsi="Arial" w:cs="Arial"/>
          <w:sz w:val="22"/>
          <w:szCs w:val="22"/>
          <w:lang w:val="en-GB"/>
        </w:rPr>
        <w:t xml:space="preserve">The caravan and motorhome manufacturer from northern Germany is proud to have reached this important milestone and to be offering its customers this new, additional benefit. To ensure that a caravan or motorhome remains watertight in the long term, all Hobby customers still need to have an annual inspection carried out by an authorised Hobby dealer, which is subsequently documented in a test report. In addition, customers can log in to the Hobby members’ area and set a handy reminder for when their next </w:t>
      </w:r>
      <w:proofErr w:type="spellStart"/>
      <w:r w:rsidRPr="005A5FEA">
        <w:rPr>
          <w:rFonts w:ascii="Arial" w:hAnsi="Arial" w:cs="Arial"/>
          <w:sz w:val="22"/>
          <w:szCs w:val="22"/>
          <w:lang w:val="en-GB"/>
        </w:rPr>
        <w:t>watertightness</w:t>
      </w:r>
      <w:proofErr w:type="spellEnd"/>
      <w:r w:rsidRPr="005A5FEA">
        <w:rPr>
          <w:rFonts w:ascii="Arial" w:hAnsi="Arial" w:cs="Arial"/>
          <w:sz w:val="22"/>
          <w:szCs w:val="22"/>
          <w:lang w:val="en-GB"/>
        </w:rPr>
        <w:t xml:space="preserve"> test is due and get in direct contact with their local dealer. Further information can be found here: </w:t>
      </w:r>
      <w:hyperlink r:id="rId8" w:history="1">
        <w:r w:rsidRPr="005A5FEA">
          <w:rPr>
            <w:rStyle w:val="Hyperlink"/>
            <w:rFonts w:ascii="Arial" w:hAnsi="Arial" w:cs="Arial"/>
            <w:color w:val="3F89BF"/>
            <w:sz w:val="22"/>
            <w:szCs w:val="22"/>
            <w:lang w:val="en-GB"/>
          </w:rPr>
          <w:t>https://mein.hobby-caravan.de/</w:t>
        </w:r>
      </w:hyperlink>
      <w:r w:rsidRPr="005A5FEA">
        <w:rPr>
          <w:rFonts w:ascii="Arial" w:hAnsi="Arial" w:cs="Arial"/>
          <w:sz w:val="22"/>
          <w:szCs w:val="22"/>
          <w:lang w:val="en-GB"/>
        </w:rPr>
        <w:t xml:space="preserve">  </w:t>
      </w:r>
    </w:p>
    <w:p w14:paraId="7D94D46C" w14:textId="77777777" w:rsidR="0037669D" w:rsidRPr="005A5FEA" w:rsidRDefault="00C40350" w:rsidP="00606B7E">
      <w:pPr>
        <w:pStyle w:val="csc-p"/>
        <w:spacing w:before="0" w:beforeAutospacing="0" w:after="0" w:afterAutospacing="0" w:line="360" w:lineRule="auto"/>
        <w:rPr>
          <w:rFonts w:ascii="Arial" w:hAnsi="Arial" w:cs="Arial"/>
          <w:b/>
          <w:sz w:val="22"/>
          <w:szCs w:val="22"/>
          <w:lang w:val="en-GB"/>
        </w:rPr>
      </w:pPr>
      <w:r w:rsidRPr="005A5FEA">
        <w:rPr>
          <w:rFonts w:ascii="Arial" w:hAnsi="Arial" w:cs="Arial"/>
          <w:b/>
          <w:sz w:val="22"/>
          <w:szCs w:val="22"/>
          <w:lang w:val="en-GB"/>
        </w:rPr>
        <w:t xml:space="preserve"> </w:t>
      </w:r>
    </w:p>
    <w:p w14:paraId="51A626D9" w14:textId="77777777" w:rsidR="009D412A" w:rsidRPr="005A5FEA" w:rsidRDefault="00173160" w:rsidP="009D412A">
      <w:pPr>
        <w:pStyle w:val="csc-p"/>
        <w:spacing w:before="0" w:beforeAutospacing="0" w:after="0" w:afterAutospacing="0" w:line="360" w:lineRule="auto"/>
        <w:rPr>
          <w:rFonts w:ascii="Arial" w:hAnsi="Arial" w:cs="Arial"/>
          <w:sz w:val="22"/>
          <w:szCs w:val="22"/>
          <w:lang w:val="en-GB"/>
        </w:rPr>
      </w:pPr>
      <w:bookmarkStart w:id="0" w:name="_GoBack"/>
      <w:r w:rsidRPr="005A5FEA">
        <w:rPr>
          <w:rFonts w:ascii="Arial" w:hAnsi="Arial" w:cs="Arial"/>
          <w:sz w:val="22"/>
          <w:szCs w:val="22"/>
          <w:lang w:val="en-GB"/>
        </w:rPr>
        <w:t xml:space="preserve">“Our customers are the top priority for us and our dealers. The extended </w:t>
      </w:r>
      <w:proofErr w:type="spellStart"/>
      <w:r w:rsidRPr="005A5FEA">
        <w:rPr>
          <w:rFonts w:ascii="Arial" w:hAnsi="Arial" w:cs="Arial"/>
          <w:sz w:val="22"/>
          <w:szCs w:val="22"/>
          <w:lang w:val="en-GB"/>
        </w:rPr>
        <w:t>watertightness</w:t>
      </w:r>
      <w:proofErr w:type="spellEnd"/>
      <w:r w:rsidRPr="005A5FEA">
        <w:rPr>
          <w:rFonts w:ascii="Arial" w:hAnsi="Arial" w:cs="Arial"/>
          <w:sz w:val="22"/>
          <w:szCs w:val="22"/>
          <w:lang w:val="en-GB"/>
        </w:rPr>
        <w:t xml:space="preserve"> guarantee is an important statement for Hobby and offers our customers extra security and certainty that our caravans and motorhomes meet the highest quality standards. The twelve-year guaran</w:t>
      </w:r>
      <w:proofErr w:type="gramStart"/>
      <w:r w:rsidRPr="005A5FEA">
        <w:rPr>
          <w:rFonts w:ascii="Arial" w:hAnsi="Arial" w:cs="Arial"/>
          <w:sz w:val="22"/>
          <w:szCs w:val="22"/>
          <w:lang w:val="en-GB"/>
        </w:rPr>
        <w:t>tee</w:t>
      </w:r>
      <w:proofErr w:type="gramEnd"/>
      <w:r w:rsidRPr="005A5FEA">
        <w:rPr>
          <w:rFonts w:ascii="Arial" w:hAnsi="Arial" w:cs="Arial"/>
          <w:sz w:val="22"/>
          <w:szCs w:val="22"/>
          <w:lang w:val="en-GB"/>
        </w:rPr>
        <w:t xml:space="preserve"> also clearly sets us apart from most of our competitors,” says Hobby Internal Sales Manager Oliver Schnepel.</w:t>
      </w:r>
    </w:p>
    <w:p w14:paraId="6E2D3729" w14:textId="77777777" w:rsidR="009D412A" w:rsidRPr="005A5FEA" w:rsidRDefault="009D412A" w:rsidP="009D412A">
      <w:pPr>
        <w:pStyle w:val="csc-p"/>
        <w:spacing w:before="0" w:beforeAutospacing="0" w:after="0" w:afterAutospacing="0" w:line="360" w:lineRule="auto"/>
        <w:rPr>
          <w:rFonts w:ascii="Arial" w:hAnsi="Arial" w:cs="Arial"/>
          <w:sz w:val="22"/>
          <w:szCs w:val="22"/>
          <w:lang w:val="en-GB"/>
        </w:rPr>
      </w:pPr>
    </w:p>
    <w:p w14:paraId="57AA020D" w14:textId="073D62D2" w:rsidR="00FE2E84" w:rsidRPr="005A5FEA" w:rsidRDefault="00B943AF"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r w:rsidRPr="005A5FEA">
        <w:rPr>
          <w:rFonts w:ascii="Arial" w:hAnsi="Arial" w:cs="Arial"/>
          <w:sz w:val="22"/>
          <w:szCs w:val="22"/>
          <w:lang w:val="en-GB"/>
        </w:rPr>
        <w:t xml:space="preserve">It is crucial to carry out </w:t>
      </w:r>
      <w:proofErr w:type="spellStart"/>
      <w:r w:rsidRPr="005A5FEA">
        <w:rPr>
          <w:rFonts w:ascii="Arial" w:hAnsi="Arial" w:cs="Arial"/>
          <w:sz w:val="22"/>
          <w:szCs w:val="22"/>
          <w:lang w:val="en-GB"/>
        </w:rPr>
        <w:t>watertightness</w:t>
      </w:r>
      <w:proofErr w:type="spellEnd"/>
      <w:r w:rsidRPr="005A5FEA">
        <w:rPr>
          <w:rFonts w:ascii="Arial" w:hAnsi="Arial" w:cs="Arial"/>
          <w:sz w:val="22"/>
          <w:szCs w:val="22"/>
          <w:lang w:val="en-GB"/>
        </w:rPr>
        <w:t xml:space="preserve"> tests on caravans and motorhomes regularly to ensure that any leaks can be identified and repaired in good time. This includes checking the roof, windows, doors, joints and seals. More serious damage and expensive repairs can be avoided if vehicle leaks are detected and rectified at an early stage. </w:t>
      </w:r>
      <w:r w:rsidRPr="005A5FEA">
        <w:rPr>
          <w:rFonts w:ascii="Arial" w:hAnsi="Arial" w:cs="Arial"/>
          <w:color w:val="000000"/>
          <w:sz w:val="22"/>
          <w:szCs w:val="22"/>
          <w:shd w:val="clear" w:color="auto" w:fill="FFFFFF"/>
          <w:lang w:val="en-GB"/>
        </w:rPr>
        <w:t>Further information is available from the Hobby press office: </w:t>
      </w:r>
      <w:hyperlink r:id="rId9" w:history="1">
        <w:r w:rsidRPr="005A5FEA">
          <w:rPr>
            <w:rStyle w:val="Hyperlink"/>
            <w:rFonts w:ascii="Arial" w:hAnsi="Arial" w:cs="Arial"/>
            <w:color w:val="3F89BF"/>
            <w:sz w:val="22"/>
            <w:szCs w:val="22"/>
            <w:bdr w:val="none" w:sz="0" w:space="0" w:color="auto" w:frame="1"/>
            <w:shd w:val="clear" w:color="auto" w:fill="FFFFFF"/>
            <w:lang w:val="en-GB"/>
          </w:rPr>
          <w:t>presse@hobby-caravan.de</w:t>
        </w:r>
      </w:hyperlink>
      <w:r w:rsidRPr="005A5FEA">
        <w:rPr>
          <w:rStyle w:val="Hyperlink"/>
          <w:rFonts w:ascii="Arial" w:hAnsi="Arial" w:cs="Arial"/>
          <w:color w:val="3F89BF"/>
          <w:sz w:val="22"/>
          <w:szCs w:val="22"/>
          <w:bdr w:val="none" w:sz="0" w:space="0" w:color="auto" w:frame="1"/>
          <w:shd w:val="clear" w:color="auto" w:fill="FFFFFF"/>
          <w:lang w:val="en-GB"/>
        </w:rPr>
        <w:t xml:space="preserve"> </w:t>
      </w:r>
      <w:r w:rsidRPr="005A5FEA">
        <w:rPr>
          <w:rFonts w:ascii="Arial" w:hAnsi="Arial" w:cs="Arial"/>
          <w:color w:val="000000"/>
          <w:sz w:val="22"/>
          <w:szCs w:val="22"/>
          <w:shd w:val="clear" w:color="auto" w:fill="FFFFFF"/>
          <w:lang w:val="en-GB"/>
        </w:rPr>
        <w:t>or at </w:t>
      </w:r>
      <w:hyperlink r:id="rId10" w:tgtFrame="_blank" w:history="1">
        <w:r w:rsidRPr="005A5FEA">
          <w:rPr>
            <w:rStyle w:val="Hyperlink"/>
            <w:rFonts w:ascii="Arial" w:hAnsi="Arial" w:cs="Arial"/>
            <w:color w:val="3F89BF"/>
            <w:sz w:val="22"/>
            <w:szCs w:val="22"/>
            <w:bdr w:val="none" w:sz="0" w:space="0" w:color="auto" w:frame="1"/>
            <w:shd w:val="clear" w:color="auto" w:fill="FFFFFF"/>
            <w:lang w:val="en-GB"/>
          </w:rPr>
          <w:t>mediaportal.hobby-caravan.de</w:t>
        </w:r>
      </w:hyperlink>
      <w:r w:rsidR="00D14D78">
        <w:rPr>
          <w:rStyle w:val="Hyperlink"/>
          <w:rFonts w:ascii="Arial" w:hAnsi="Arial" w:cs="Arial"/>
          <w:color w:val="3F89BF"/>
          <w:sz w:val="22"/>
          <w:szCs w:val="22"/>
          <w:bdr w:val="none" w:sz="0" w:space="0" w:color="auto" w:frame="1"/>
          <w:shd w:val="clear" w:color="auto" w:fill="FFFFFF"/>
          <w:lang w:val="en-GB"/>
        </w:rPr>
        <w:t>/</w:t>
      </w:r>
      <w:proofErr w:type="spellStart"/>
      <w:r w:rsidR="00D14D78">
        <w:rPr>
          <w:rStyle w:val="Hyperlink"/>
          <w:rFonts w:ascii="Arial" w:hAnsi="Arial" w:cs="Arial"/>
          <w:color w:val="3F89BF"/>
          <w:sz w:val="22"/>
          <w:szCs w:val="22"/>
          <w:bdr w:val="none" w:sz="0" w:space="0" w:color="auto" w:frame="1"/>
          <w:shd w:val="clear" w:color="auto" w:fill="FFFFFF"/>
          <w:lang w:val="en-GB"/>
        </w:rPr>
        <w:t>en</w:t>
      </w:r>
      <w:proofErr w:type="spellEnd"/>
      <w:r w:rsidRPr="005A5FEA">
        <w:rPr>
          <w:rStyle w:val="Hyperlink"/>
          <w:rFonts w:ascii="Arial" w:hAnsi="Arial" w:cs="Arial"/>
          <w:color w:val="3F89BF"/>
          <w:sz w:val="22"/>
          <w:szCs w:val="22"/>
          <w:bdr w:val="none" w:sz="0" w:space="0" w:color="auto" w:frame="1"/>
          <w:shd w:val="clear" w:color="auto" w:fill="FFFFFF"/>
          <w:lang w:val="en-GB"/>
        </w:rPr>
        <w:t xml:space="preserve">. </w:t>
      </w:r>
    </w:p>
    <w:bookmarkEnd w:id="0"/>
    <w:p w14:paraId="301D84C4" w14:textId="77777777" w:rsidR="00E57DDC" w:rsidRPr="005A5FE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p w14:paraId="777B1716" w14:textId="77777777" w:rsidR="00E57DDC" w:rsidRPr="005A5FE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p w14:paraId="4831968F" w14:textId="77777777" w:rsidR="00E57DDC" w:rsidRPr="005A5FEA" w:rsidRDefault="00E57DDC" w:rsidP="00FC7C2A">
      <w:pPr>
        <w:pStyle w:val="csc-p"/>
        <w:spacing w:before="0" w:beforeAutospacing="0" w:after="0" w:afterAutospacing="0" w:line="360" w:lineRule="auto"/>
        <w:rPr>
          <w:rStyle w:val="Hyperlink"/>
          <w:rFonts w:ascii="Arial" w:hAnsi="Arial" w:cs="Arial"/>
          <w:color w:val="3F89BF"/>
          <w:sz w:val="22"/>
          <w:szCs w:val="22"/>
          <w:bdr w:val="none" w:sz="0" w:space="0" w:color="auto" w:frame="1"/>
          <w:shd w:val="clear" w:color="auto" w:fill="FFFFFF"/>
          <w:lang w:val="en-GB"/>
        </w:rPr>
      </w:pPr>
    </w:p>
    <w:sectPr w:rsidR="00E57DDC" w:rsidRPr="005A5FEA" w:rsidSect="009B0DA2">
      <w:headerReference w:type="default" r:id="rId11"/>
      <w:footerReference w:type="default" r:id="rId12"/>
      <w:headerReference w:type="first" r:id="rId13"/>
      <w:footerReference w:type="first" r:id="rId14"/>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9CD2" w14:textId="77777777" w:rsidR="00276E64" w:rsidRDefault="00276E64" w:rsidP="00EF701B">
      <w:pPr>
        <w:spacing w:after="0" w:line="240" w:lineRule="auto"/>
      </w:pPr>
      <w:r>
        <w:separator/>
      </w:r>
    </w:p>
  </w:endnote>
  <w:endnote w:type="continuationSeparator" w:id="0">
    <w:p w14:paraId="017FEA92" w14:textId="77777777" w:rsidR="00276E64" w:rsidRDefault="00276E6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76AA"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06492FA" wp14:editId="4D673160">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2C45CD4" w14:textId="77777777" w:rsidR="003B5097" w:rsidRDefault="003B5097" w:rsidP="004062AE">
    <w:pPr>
      <w:pStyle w:val="Formatvorlage1"/>
      <w:rPr>
        <w:rFonts w:ascii="Arial" w:hAnsi="Arial" w:cs="Arial"/>
        <w:sz w:val="16"/>
        <w:szCs w:val="16"/>
      </w:rPr>
    </w:pPr>
  </w:p>
  <w:p w14:paraId="222A21A3"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9D412A">
      <w:rPr>
        <w:rFonts w:ascii="Arial" w:hAnsi="Arial" w:cs="Arial"/>
        <w:noProof/>
        <w:color w:val="3F89BF"/>
        <w:sz w:val="16"/>
        <w:szCs w:val="16"/>
      </w:rPr>
      <w:t>3</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45591DEA"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4962" w14:textId="6DA96EC0"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0ADDFE54" wp14:editId="017296D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D14D78">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D14D78">
      <w:rPr>
        <w:rFonts w:ascii="Arial" w:hAnsi="Arial" w:cs="Arial"/>
        <w:noProof/>
        <w:sz w:val="16"/>
        <w:szCs w:val="16"/>
      </w:rPr>
      <w:t>24.08.2023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C946" w14:textId="77777777" w:rsidR="00276E64" w:rsidRDefault="00276E64" w:rsidP="00EF701B">
      <w:pPr>
        <w:spacing w:after="0" w:line="240" w:lineRule="auto"/>
      </w:pPr>
      <w:r>
        <w:separator/>
      </w:r>
    </w:p>
  </w:footnote>
  <w:footnote w:type="continuationSeparator" w:id="0">
    <w:p w14:paraId="7E3478CD" w14:textId="77777777" w:rsidR="00276E64" w:rsidRDefault="00276E6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C8D3"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HOBBY PRESS RELEASE </w:t>
    </w:r>
  </w:p>
  <w:p w14:paraId="17D7368F"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784"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HOBBY 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D170E"/>
    <w:multiLevelType w:val="hybridMultilevel"/>
    <w:tmpl w:val="3E42F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3"/>
  </w:num>
  <w:num w:numId="8">
    <w:abstractNumId w:val="1"/>
  </w:num>
  <w:num w:numId="9">
    <w:abstractNumId w:val="12"/>
  </w:num>
  <w:num w:numId="10">
    <w:abstractNumId w:val="11"/>
  </w:num>
  <w:num w:numId="11">
    <w:abstractNumId w:val="2"/>
  </w:num>
  <w:num w:numId="12">
    <w:abstractNumId w:val="8"/>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26084"/>
    <w:rsid w:val="0003037A"/>
    <w:rsid w:val="000344FC"/>
    <w:rsid w:val="0003686D"/>
    <w:rsid w:val="00044174"/>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21B5"/>
    <w:rsid w:val="000D5351"/>
    <w:rsid w:val="000D5D01"/>
    <w:rsid w:val="000E2085"/>
    <w:rsid w:val="000E3901"/>
    <w:rsid w:val="000E6EE6"/>
    <w:rsid w:val="000F304A"/>
    <w:rsid w:val="00111708"/>
    <w:rsid w:val="00112F68"/>
    <w:rsid w:val="00114028"/>
    <w:rsid w:val="0012418C"/>
    <w:rsid w:val="00124319"/>
    <w:rsid w:val="00131D94"/>
    <w:rsid w:val="0013295C"/>
    <w:rsid w:val="00134352"/>
    <w:rsid w:val="00137D06"/>
    <w:rsid w:val="00173160"/>
    <w:rsid w:val="00193FB0"/>
    <w:rsid w:val="00195A85"/>
    <w:rsid w:val="00196617"/>
    <w:rsid w:val="001A3215"/>
    <w:rsid w:val="001A5F18"/>
    <w:rsid w:val="001A6156"/>
    <w:rsid w:val="001B6C00"/>
    <w:rsid w:val="001C165B"/>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1029"/>
    <w:rsid w:val="00252AB2"/>
    <w:rsid w:val="00260A83"/>
    <w:rsid w:val="0026602B"/>
    <w:rsid w:val="0027471A"/>
    <w:rsid w:val="00276152"/>
    <w:rsid w:val="0027667E"/>
    <w:rsid w:val="00276E34"/>
    <w:rsid w:val="00276E64"/>
    <w:rsid w:val="0028320F"/>
    <w:rsid w:val="00290D69"/>
    <w:rsid w:val="002961B0"/>
    <w:rsid w:val="00296E8C"/>
    <w:rsid w:val="002A20C9"/>
    <w:rsid w:val="002A6627"/>
    <w:rsid w:val="00300DE1"/>
    <w:rsid w:val="003048B5"/>
    <w:rsid w:val="00327792"/>
    <w:rsid w:val="00333FC8"/>
    <w:rsid w:val="00345CF1"/>
    <w:rsid w:val="003467DD"/>
    <w:rsid w:val="003475AC"/>
    <w:rsid w:val="00350CEC"/>
    <w:rsid w:val="003658E6"/>
    <w:rsid w:val="00373CEF"/>
    <w:rsid w:val="0037669D"/>
    <w:rsid w:val="003771A9"/>
    <w:rsid w:val="00383E39"/>
    <w:rsid w:val="00386A00"/>
    <w:rsid w:val="00390CCD"/>
    <w:rsid w:val="00393B0A"/>
    <w:rsid w:val="003A269F"/>
    <w:rsid w:val="003A3327"/>
    <w:rsid w:val="003B22EE"/>
    <w:rsid w:val="003B5097"/>
    <w:rsid w:val="003B5362"/>
    <w:rsid w:val="003B7423"/>
    <w:rsid w:val="003B7FBE"/>
    <w:rsid w:val="003E2050"/>
    <w:rsid w:val="003E5888"/>
    <w:rsid w:val="003F4794"/>
    <w:rsid w:val="003F54F4"/>
    <w:rsid w:val="003F6A11"/>
    <w:rsid w:val="004007AA"/>
    <w:rsid w:val="004062AE"/>
    <w:rsid w:val="004143A9"/>
    <w:rsid w:val="0043547E"/>
    <w:rsid w:val="004408BF"/>
    <w:rsid w:val="00445DAF"/>
    <w:rsid w:val="004640B8"/>
    <w:rsid w:val="00465064"/>
    <w:rsid w:val="00471665"/>
    <w:rsid w:val="00480E1B"/>
    <w:rsid w:val="00484714"/>
    <w:rsid w:val="00497FEE"/>
    <w:rsid w:val="004A3BD3"/>
    <w:rsid w:val="004A50B9"/>
    <w:rsid w:val="004A554A"/>
    <w:rsid w:val="004B4A89"/>
    <w:rsid w:val="004C3C6F"/>
    <w:rsid w:val="004C3EDF"/>
    <w:rsid w:val="004C55BA"/>
    <w:rsid w:val="004E2A24"/>
    <w:rsid w:val="004E3305"/>
    <w:rsid w:val="004F09CB"/>
    <w:rsid w:val="004F1A27"/>
    <w:rsid w:val="004F6536"/>
    <w:rsid w:val="004F78EC"/>
    <w:rsid w:val="0050265F"/>
    <w:rsid w:val="00511D4E"/>
    <w:rsid w:val="005214A4"/>
    <w:rsid w:val="00523CDA"/>
    <w:rsid w:val="0052550D"/>
    <w:rsid w:val="005314DB"/>
    <w:rsid w:val="00540D2B"/>
    <w:rsid w:val="00550239"/>
    <w:rsid w:val="0055428F"/>
    <w:rsid w:val="0056373D"/>
    <w:rsid w:val="0057148F"/>
    <w:rsid w:val="0057476F"/>
    <w:rsid w:val="00582800"/>
    <w:rsid w:val="0059024C"/>
    <w:rsid w:val="005A118C"/>
    <w:rsid w:val="005A2D30"/>
    <w:rsid w:val="005A5FEA"/>
    <w:rsid w:val="005A717C"/>
    <w:rsid w:val="005D4425"/>
    <w:rsid w:val="005D559D"/>
    <w:rsid w:val="005D59BC"/>
    <w:rsid w:val="005E1442"/>
    <w:rsid w:val="005F7AE6"/>
    <w:rsid w:val="00600ADA"/>
    <w:rsid w:val="00603F52"/>
    <w:rsid w:val="00606B7E"/>
    <w:rsid w:val="00617AC1"/>
    <w:rsid w:val="00630A05"/>
    <w:rsid w:val="0064278B"/>
    <w:rsid w:val="00642D6F"/>
    <w:rsid w:val="00653457"/>
    <w:rsid w:val="00675A60"/>
    <w:rsid w:val="00676ABB"/>
    <w:rsid w:val="00686622"/>
    <w:rsid w:val="00690DC8"/>
    <w:rsid w:val="006A76E2"/>
    <w:rsid w:val="006B012C"/>
    <w:rsid w:val="006B6403"/>
    <w:rsid w:val="006C153C"/>
    <w:rsid w:val="006C3859"/>
    <w:rsid w:val="006C41A3"/>
    <w:rsid w:val="006C41FC"/>
    <w:rsid w:val="006D1C5D"/>
    <w:rsid w:val="006D4AD4"/>
    <w:rsid w:val="006D7A05"/>
    <w:rsid w:val="006E5C57"/>
    <w:rsid w:val="006F1A23"/>
    <w:rsid w:val="007078E3"/>
    <w:rsid w:val="00711472"/>
    <w:rsid w:val="00717A49"/>
    <w:rsid w:val="0072332C"/>
    <w:rsid w:val="00732F15"/>
    <w:rsid w:val="00740CC4"/>
    <w:rsid w:val="007514FB"/>
    <w:rsid w:val="00754D8E"/>
    <w:rsid w:val="00765AF5"/>
    <w:rsid w:val="00765BB1"/>
    <w:rsid w:val="0077206B"/>
    <w:rsid w:val="007720D8"/>
    <w:rsid w:val="0077247B"/>
    <w:rsid w:val="00796955"/>
    <w:rsid w:val="007B07B1"/>
    <w:rsid w:val="007B7C3A"/>
    <w:rsid w:val="007C0571"/>
    <w:rsid w:val="007C3C51"/>
    <w:rsid w:val="007D3CDA"/>
    <w:rsid w:val="007D6ADE"/>
    <w:rsid w:val="007E443D"/>
    <w:rsid w:val="007F1536"/>
    <w:rsid w:val="007F28D5"/>
    <w:rsid w:val="007F3CCE"/>
    <w:rsid w:val="007F49C8"/>
    <w:rsid w:val="007F4E39"/>
    <w:rsid w:val="0080234A"/>
    <w:rsid w:val="00803D5F"/>
    <w:rsid w:val="00807462"/>
    <w:rsid w:val="0081087A"/>
    <w:rsid w:val="008111DE"/>
    <w:rsid w:val="008117F0"/>
    <w:rsid w:val="00811EA9"/>
    <w:rsid w:val="00813585"/>
    <w:rsid w:val="00837DF2"/>
    <w:rsid w:val="00853680"/>
    <w:rsid w:val="00856A7A"/>
    <w:rsid w:val="0087192B"/>
    <w:rsid w:val="00872C10"/>
    <w:rsid w:val="0089270C"/>
    <w:rsid w:val="00893FC7"/>
    <w:rsid w:val="008A1F3C"/>
    <w:rsid w:val="008A5E33"/>
    <w:rsid w:val="008C1CD6"/>
    <w:rsid w:val="008C523A"/>
    <w:rsid w:val="008C7D29"/>
    <w:rsid w:val="008D676E"/>
    <w:rsid w:val="008F5365"/>
    <w:rsid w:val="00910DE2"/>
    <w:rsid w:val="00920144"/>
    <w:rsid w:val="00926285"/>
    <w:rsid w:val="00926F75"/>
    <w:rsid w:val="00955D9E"/>
    <w:rsid w:val="009861C7"/>
    <w:rsid w:val="009A15EB"/>
    <w:rsid w:val="009A5D02"/>
    <w:rsid w:val="009B0DA2"/>
    <w:rsid w:val="009B700D"/>
    <w:rsid w:val="009C196F"/>
    <w:rsid w:val="009C4286"/>
    <w:rsid w:val="009D412A"/>
    <w:rsid w:val="009D5226"/>
    <w:rsid w:val="009D7093"/>
    <w:rsid w:val="009E325E"/>
    <w:rsid w:val="009E5217"/>
    <w:rsid w:val="009E6C6D"/>
    <w:rsid w:val="009F5EEC"/>
    <w:rsid w:val="00A07730"/>
    <w:rsid w:val="00A100CF"/>
    <w:rsid w:val="00A14A57"/>
    <w:rsid w:val="00A23D73"/>
    <w:rsid w:val="00A24D38"/>
    <w:rsid w:val="00A325C8"/>
    <w:rsid w:val="00A3496A"/>
    <w:rsid w:val="00A4710B"/>
    <w:rsid w:val="00A47333"/>
    <w:rsid w:val="00A5416C"/>
    <w:rsid w:val="00A55F98"/>
    <w:rsid w:val="00A64463"/>
    <w:rsid w:val="00A973B8"/>
    <w:rsid w:val="00AB1777"/>
    <w:rsid w:val="00AB38C6"/>
    <w:rsid w:val="00AC292E"/>
    <w:rsid w:val="00AD690B"/>
    <w:rsid w:val="00AE3770"/>
    <w:rsid w:val="00B018AF"/>
    <w:rsid w:val="00B06E85"/>
    <w:rsid w:val="00B1628B"/>
    <w:rsid w:val="00B16C6E"/>
    <w:rsid w:val="00B17229"/>
    <w:rsid w:val="00B17F65"/>
    <w:rsid w:val="00B2154E"/>
    <w:rsid w:val="00B33B3C"/>
    <w:rsid w:val="00B40623"/>
    <w:rsid w:val="00B40BC7"/>
    <w:rsid w:val="00B516A6"/>
    <w:rsid w:val="00B53BDC"/>
    <w:rsid w:val="00B61B47"/>
    <w:rsid w:val="00B65296"/>
    <w:rsid w:val="00B7228A"/>
    <w:rsid w:val="00B76B1F"/>
    <w:rsid w:val="00B83D09"/>
    <w:rsid w:val="00B85ED4"/>
    <w:rsid w:val="00B943AF"/>
    <w:rsid w:val="00BA6E7D"/>
    <w:rsid w:val="00BB79A5"/>
    <w:rsid w:val="00BC1F26"/>
    <w:rsid w:val="00BC23E0"/>
    <w:rsid w:val="00BD0543"/>
    <w:rsid w:val="00BE6A02"/>
    <w:rsid w:val="00C014C6"/>
    <w:rsid w:val="00C06A21"/>
    <w:rsid w:val="00C15964"/>
    <w:rsid w:val="00C16957"/>
    <w:rsid w:val="00C315AA"/>
    <w:rsid w:val="00C3542A"/>
    <w:rsid w:val="00C35B4C"/>
    <w:rsid w:val="00C40350"/>
    <w:rsid w:val="00C4594B"/>
    <w:rsid w:val="00C52172"/>
    <w:rsid w:val="00C53270"/>
    <w:rsid w:val="00C54F9C"/>
    <w:rsid w:val="00C604AB"/>
    <w:rsid w:val="00C60D81"/>
    <w:rsid w:val="00C63954"/>
    <w:rsid w:val="00C63E87"/>
    <w:rsid w:val="00C6629C"/>
    <w:rsid w:val="00C73B0F"/>
    <w:rsid w:val="00C743B6"/>
    <w:rsid w:val="00C76929"/>
    <w:rsid w:val="00C80FC2"/>
    <w:rsid w:val="00C90E49"/>
    <w:rsid w:val="00C9302B"/>
    <w:rsid w:val="00CB097C"/>
    <w:rsid w:val="00CB0B89"/>
    <w:rsid w:val="00CC0BD8"/>
    <w:rsid w:val="00CD1698"/>
    <w:rsid w:val="00CD56DA"/>
    <w:rsid w:val="00CE0533"/>
    <w:rsid w:val="00CE0AAF"/>
    <w:rsid w:val="00CE3593"/>
    <w:rsid w:val="00CE3996"/>
    <w:rsid w:val="00CE73A1"/>
    <w:rsid w:val="00CF1C71"/>
    <w:rsid w:val="00CF5FD8"/>
    <w:rsid w:val="00CF6C22"/>
    <w:rsid w:val="00CF713F"/>
    <w:rsid w:val="00D0357A"/>
    <w:rsid w:val="00D0450F"/>
    <w:rsid w:val="00D04B33"/>
    <w:rsid w:val="00D11799"/>
    <w:rsid w:val="00D14D78"/>
    <w:rsid w:val="00D229A6"/>
    <w:rsid w:val="00D232B1"/>
    <w:rsid w:val="00D350C8"/>
    <w:rsid w:val="00D3735E"/>
    <w:rsid w:val="00D4200E"/>
    <w:rsid w:val="00D47853"/>
    <w:rsid w:val="00D50BE9"/>
    <w:rsid w:val="00D534C6"/>
    <w:rsid w:val="00D53F67"/>
    <w:rsid w:val="00D722D8"/>
    <w:rsid w:val="00D73E60"/>
    <w:rsid w:val="00D80054"/>
    <w:rsid w:val="00D842B7"/>
    <w:rsid w:val="00D93303"/>
    <w:rsid w:val="00DA227E"/>
    <w:rsid w:val="00DA3170"/>
    <w:rsid w:val="00DA7807"/>
    <w:rsid w:val="00DB6FD7"/>
    <w:rsid w:val="00DC0C8B"/>
    <w:rsid w:val="00DC3FF1"/>
    <w:rsid w:val="00DD1B0D"/>
    <w:rsid w:val="00DE510B"/>
    <w:rsid w:val="00DF22D0"/>
    <w:rsid w:val="00DF7DA6"/>
    <w:rsid w:val="00E02968"/>
    <w:rsid w:val="00E054B5"/>
    <w:rsid w:val="00E144F0"/>
    <w:rsid w:val="00E2113E"/>
    <w:rsid w:val="00E23AC4"/>
    <w:rsid w:val="00E27BD8"/>
    <w:rsid w:val="00E42FF4"/>
    <w:rsid w:val="00E47FC2"/>
    <w:rsid w:val="00E57DDC"/>
    <w:rsid w:val="00E639CA"/>
    <w:rsid w:val="00E65269"/>
    <w:rsid w:val="00E676C9"/>
    <w:rsid w:val="00E67A9C"/>
    <w:rsid w:val="00E82A1A"/>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0961"/>
    <w:rsid w:val="00EF6DB6"/>
    <w:rsid w:val="00EF701B"/>
    <w:rsid w:val="00F1016B"/>
    <w:rsid w:val="00F10CFD"/>
    <w:rsid w:val="00F34EF8"/>
    <w:rsid w:val="00F40962"/>
    <w:rsid w:val="00F471D1"/>
    <w:rsid w:val="00F51F8E"/>
    <w:rsid w:val="00F538CC"/>
    <w:rsid w:val="00F55D09"/>
    <w:rsid w:val="00F57B5E"/>
    <w:rsid w:val="00F63306"/>
    <w:rsid w:val="00F77DE6"/>
    <w:rsid w:val="00F83A7D"/>
    <w:rsid w:val="00F90593"/>
    <w:rsid w:val="00FA1A6C"/>
    <w:rsid w:val="00FB43A5"/>
    <w:rsid w:val="00FC5A42"/>
    <w:rsid w:val="00FC7B9B"/>
    <w:rsid w:val="00FC7C2A"/>
    <w:rsid w:val="00FE0444"/>
    <w:rsid w:val="00FE2E8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9FC55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32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003848127">
      <w:bodyDiv w:val="1"/>
      <w:marLeft w:val="0"/>
      <w:marRight w:val="0"/>
      <w:marTop w:val="0"/>
      <w:marBottom w:val="0"/>
      <w:divBdr>
        <w:top w:val="none" w:sz="0" w:space="0" w:color="auto"/>
        <w:left w:val="none" w:sz="0" w:space="0" w:color="auto"/>
        <w:bottom w:val="none" w:sz="0" w:space="0" w:color="auto"/>
        <w:right w:val="none" w:sz="0" w:space="0" w:color="auto"/>
      </w:divBdr>
    </w:div>
    <w:div w:id="2077507393">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hobby-carav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portal.hobby-caravan.de/" TargetMode="Externa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F4ED-5FCD-48CF-B1D3-3B4BA7BB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2023-08-17T12:49:00Z</cp:lastPrinted>
  <dcterms:created xsi:type="dcterms:W3CDTF">2023-08-24T11:03:00Z</dcterms:created>
  <dcterms:modified xsi:type="dcterms:W3CDTF">2023-08-24T11:03:00Z</dcterms:modified>
</cp:coreProperties>
</file>