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AB" w:rsidRDefault="003C100F">
      <w:pPr>
        <w:outlineLvl w:val="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4229734</wp:posOffset>
            </wp:positionH>
            <wp:positionV relativeFrom="line">
              <wp:posOffset>-342265</wp:posOffset>
            </wp:positionV>
            <wp:extent cx="1699261" cy="527050"/>
            <wp:effectExtent l="0" t="0" r="0" b="0"/>
            <wp:wrapNone/>
            <wp:docPr id="1073741825" name="officeArt object" descr="Hobby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bby_Logo.jpg" descr="Hobby_Logo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1" cy="527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b/>
          <w:bCs/>
        </w:rPr>
        <w:t>PRESSEINFORMATION</w:t>
      </w:r>
    </w:p>
    <w:p w:rsidR="00E21DAB" w:rsidRDefault="00E21DAB">
      <w:pPr>
        <w:rPr>
          <w:rFonts w:ascii="Arial" w:eastAsia="Arial" w:hAnsi="Arial" w:cs="Arial"/>
          <w:b/>
          <w:bCs/>
        </w:rPr>
      </w:pPr>
    </w:p>
    <w:p w:rsidR="00E21DAB" w:rsidRDefault="00E21DAB">
      <w:pPr>
        <w:spacing w:after="120"/>
        <w:rPr>
          <w:rFonts w:ascii="Arial" w:eastAsia="Arial" w:hAnsi="Arial" w:cs="Arial"/>
          <w:b/>
          <w:bCs/>
          <w:kern w:val="32"/>
          <w:sz w:val="32"/>
          <w:szCs w:val="32"/>
        </w:rPr>
      </w:pPr>
    </w:p>
    <w:p w:rsidR="00E21DAB" w:rsidRDefault="003C100F">
      <w:pPr>
        <w:spacing w:after="120"/>
        <w:rPr>
          <w:rFonts w:ascii="Arial" w:eastAsia="Arial" w:hAnsi="Arial" w:cs="Arial"/>
          <w:b/>
          <w:bCs/>
          <w:kern w:val="32"/>
          <w:sz w:val="30"/>
          <w:szCs w:val="30"/>
        </w:rPr>
      </w:pPr>
      <w:r>
        <w:rPr>
          <w:rFonts w:ascii="Arial"/>
          <w:b/>
          <w:bCs/>
          <w:kern w:val="32"/>
          <w:sz w:val="30"/>
          <w:szCs w:val="30"/>
        </w:rPr>
        <w:t>Hobby-Gesch</w:t>
      </w:r>
      <w:r>
        <w:rPr>
          <w:rFonts w:hAnsi="Arial"/>
          <w:b/>
          <w:bCs/>
          <w:kern w:val="32"/>
          <w:sz w:val="30"/>
          <w:szCs w:val="30"/>
        </w:rPr>
        <w:t>ä</w:t>
      </w:r>
      <w:r>
        <w:rPr>
          <w:rFonts w:ascii="Arial"/>
          <w:b/>
          <w:bCs/>
          <w:kern w:val="32"/>
          <w:sz w:val="30"/>
          <w:szCs w:val="30"/>
        </w:rPr>
        <w:t>ftsf</w:t>
      </w:r>
      <w:r>
        <w:rPr>
          <w:rFonts w:hAnsi="Arial"/>
          <w:b/>
          <w:bCs/>
          <w:kern w:val="32"/>
          <w:sz w:val="30"/>
          <w:szCs w:val="30"/>
        </w:rPr>
        <w:t>ü</w:t>
      </w:r>
      <w:r>
        <w:rPr>
          <w:rFonts w:ascii="Arial"/>
          <w:b/>
          <w:bCs/>
          <w:kern w:val="32"/>
          <w:sz w:val="30"/>
          <w:szCs w:val="30"/>
        </w:rPr>
        <w:t xml:space="preserve">hrer </w:t>
      </w:r>
      <w:r>
        <w:rPr>
          <w:rFonts w:ascii="Arial"/>
          <w:b/>
          <w:bCs/>
          <w:kern w:val="32"/>
          <w:sz w:val="30"/>
          <w:szCs w:val="30"/>
        </w:rPr>
        <w:t xml:space="preserve">Holger Schulz neu im </w:t>
      </w:r>
      <w:proofErr w:type="spellStart"/>
      <w:r>
        <w:rPr>
          <w:rFonts w:ascii="Arial"/>
          <w:b/>
          <w:bCs/>
          <w:kern w:val="32"/>
          <w:sz w:val="30"/>
          <w:szCs w:val="30"/>
        </w:rPr>
        <w:t>CIVD-Vorstand</w:t>
      </w:r>
      <w:proofErr w:type="spellEnd"/>
    </w:p>
    <w:p w:rsidR="00E21DAB" w:rsidRDefault="003C100F">
      <w:pPr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  <w:r>
        <w:rPr>
          <w:rFonts w:ascii="Arial"/>
          <w:b/>
          <w:bCs/>
        </w:rPr>
        <w:t>Holger Schulz (49), kaufm</w:t>
      </w:r>
      <w:r>
        <w:rPr>
          <w:rFonts w:hAnsi="Arial"/>
          <w:b/>
          <w:bCs/>
        </w:rPr>
        <w:t>ä</w:t>
      </w:r>
      <w:r>
        <w:rPr>
          <w:rFonts w:ascii="Arial"/>
          <w:b/>
          <w:bCs/>
        </w:rPr>
        <w:t>nnischer Gesch</w:t>
      </w:r>
      <w:r>
        <w:rPr>
          <w:rFonts w:hAnsi="Arial"/>
          <w:b/>
          <w:bCs/>
        </w:rPr>
        <w:t>ä</w:t>
      </w:r>
      <w:r>
        <w:rPr>
          <w:rFonts w:ascii="Arial"/>
          <w:b/>
          <w:bCs/>
        </w:rPr>
        <w:t>ftsf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>hrer beim Hobby-</w:t>
      </w:r>
      <w:r>
        <w:rPr>
          <w:rFonts w:ascii="Arial" w:eastAsia="Arial" w:hAnsi="Arial" w:cs="Arial"/>
          <w:b/>
          <w:bCs/>
        </w:rPr>
        <w:br/>
      </w:r>
      <w:r>
        <w:rPr>
          <w:rFonts w:ascii="Arial"/>
          <w:b/>
          <w:bCs/>
        </w:rPr>
        <w:t xml:space="preserve">Wohnwagenwerk in </w:t>
      </w:r>
      <w:proofErr w:type="spellStart"/>
      <w:r>
        <w:rPr>
          <w:rFonts w:ascii="Arial"/>
          <w:b/>
          <w:bCs/>
        </w:rPr>
        <w:t>Fockbek</w:t>
      </w:r>
      <w:proofErr w:type="spellEnd"/>
      <w:proofErr w:type="gramStart"/>
      <w:r>
        <w:rPr>
          <w:rFonts w:ascii="Arial"/>
          <w:b/>
          <w:bCs/>
        </w:rPr>
        <w:t>, ist</w:t>
      </w:r>
      <w:proofErr w:type="gramEnd"/>
      <w:r>
        <w:rPr>
          <w:rFonts w:ascii="Arial"/>
          <w:b/>
          <w:bCs/>
        </w:rPr>
        <w:t xml:space="preserve"> neu in den </w:t>
      </w:r>
      <w:proofErr w:type="spellStart"/>
      <w:r>
        <w:rPr>
          <w:rFonts w:ascii="Arial"/>
          <w:b/>
          <w:bCs/>
        </w:rPr>
        <w:t>CIVD-Vorstand</w:t>
      </w:r>
      <w:proofErr w:type="spellEnd"/>
      <w:r>
        <w:rPr>
          <w:rFonts w:ascii="Arial"/>
          <w:b/>
          <w:bCs/>
        </w:rPr>
        <w:t xml:space="preserve"> gew</w:t>
      </w:r>
      <w:r>
        <w:rPr>
          <w:rFonts w:hAnsi="Arial"/>
          <w:b/>
          <w:bCs/>
        </w:rPr>
        <w:t>ä</w:t>
      </w:r>
      <w:r>
        <w:rPr>
          <w:rFonts w:ascii="Arial"/>
          <w:b/>
          <w:bCs/>
        </w:rPr>
        <w:t xml:space="preserve">hlt </w:t>
      </w:r>
      <w:r>
        <w:rPr>
          <w:rFonts w:ascii="Arial" w:eastAsia="Arial" w:hAnsi="Arial" w:cs="Arial"/>
          <w:b/>
          <w:bCs/>
        </w:rPr>
        <w:br/>
      </w:r>
      <w:r>
        <w:rPr>
          <w:rFonts w:ascii="Arial"/>
          <w:b/>
          <w:bCs/>
        </w:rPr>
        <w:t>worden. Er wird zuk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>nftig im Caravaning Industrie Verband f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 xml:space="preserve">r den </w:t>
      </w:r>
      <w:r>
        <w:rPr>
          <w:rFonts w:ascii="Arial" w:eastAsia="Arial" w:hAnsi="Arial" w:cs="Arial"/>
          <w:b/>
          <w:bCs/>
        </w:rPr>
        <w:br/>
      </w:r>
      <w:r>
        <w:rPr>
          <w:rFonts w:ascii="Arial"/>
          <w:b/>
          <w:bCs/>
        </w:rPr>
        <w:t>Bereich Export- und Auslan</w:t>
      </w:r>
      <w:r>
        <w:rPr>
          <w:rFonts w:ascii="Arial"/>
          <w:b/>
          <w:bCs/>
        </w:rPr>
        <w:t>dsmessen verantwortlich sein.</w:t>
      </w:r>
      <w:r>
        <w:rPr>
          <w:rFonts w:ascii="Arial" w:eastAsia="Arial" w:hAnsi="Arial" w:cs="Arial"/>
          <w:b/>
          <w:bCs/>
        </w:rPr>
        <w:br/>
      </w:r>
    </w:p>
    <w:p w:rsidR="00E21DAB" w:rsidRDefault="003C100F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/>
          <w:b/>
          <w:bCs/>
        </w:rPr>
        <w:t>D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 xml:space="preserve">sseldorf, 28. August 2015 </w:t>
      </w:r>
      <w:r>
        <w:rPr>
          <w:rFonts w:hAnsi="Arial"/>
          <w:b/>
          <w:bCs/>
        </w:rPr>
        <w:t>–</w:t>
      </w:r>
      <w:r>
        <w:rPr>
          <w:rFonts w:ascii="Arial"/>
        </w:rPr>
        <w:t xml:space="preserve"> </w:t>
      </w:r>
      <w:r>
        <w:rPr>
          <w:rFonts w:ascii="Arial"/>
        </w:rPr>
        <w:t>Auf dem Caravan Salon in D</w:t>
      </w:r>
      <w:r>
        <w:rPr>
          <w:rFonts w:hAnsi="Arial"/>
        </w:rPr>
        <w:t>ü</w:t>
      </w:r>
      <w:r>
        <w:rPr>
          <w:rFonts w:ascii="Arial"/>
        </w:rPr>
        <w:t>sseldorf ist Hobby-Gesch</w:t>
      </w:r>
      <w:r>
        <w:rPr>
          <w:rFonts w:hAnsi="Arial"/>
        </w:rPr>
        <w:t>ä</w:t>
      </w:r>
      <w:r>
        <w:rPr>
          <w:rFonts w:ascii="Arial"/>
        </w:rPr>
        <w:t>ftsf</w:t>
      </w:r>
      <w:r>
        <w:rPr>
          <w:rFonts w:hAnsi="Arial"/>
        </w:rPr>
        <w:t>ü</w:t>
      </w:r>
      <w:r>
        <w:rPr>
          <w:rFonts w:ascii="Arial"/>
        </w:rPr>
        <w:t>hrer Holger Schulz (49) in den Vorstand des Caravaning Industrie Verbands (CIVD) gew</w:t>
      </w:r>
      <w:r>
        <w:rPr>
          <w:rFonts w:hAnsi="Arial"/>
        </w:rPr>
        <w:t>ä</w:t>
      </w:r>
      <w:r>
        <w:rPr>
          <w:rFonts w:ascii="Arial"/>
        </w:rPr>
        <w:t xml:space="preserve">hlt worden. In dem Gremium </w:t>
      </w:r>
      <w:r>
        <w:rPr>
          <w:rFonts w:hAnsi="Arial"/>
        </w:rPr>
        <w:t>ü</w:t>
      </w:r>
      <w:r>
        <w:rPr>
          <w:rFonts w:ascii="Arial"/>
        </w:rPr>
        <w:t xml:space="preserve">bernimmt er den Bereich </w:t>
      </w:r>
      <w:r>
        <w:rPr>
          <w:rFonts w:ascii="Arial"/>
        </w:rPr>
        <w:t>Export- und Auslandsmessen, ein Aufgabengebiet, das f</w:t>
      </w:r>
      <w:r>
        <w:rPr>
          <w:rFonts w:hAnsi="Arial"/>
        </w:rPr>
        <w:t>ü</w:t>
      </w:r>
      <w:r>
        <w:rPr>
          <w:rFonts w:ascii="Arial"/>
        </w:rPr>
        <w:t>r die exportorientierten deutschen Caravan- und Reisemobilhersteller besonders wichtig ist. Holger Schulz z</w:t>
      </w:r>
      <w:r>
        <w:rPr>
          <w:rFonts w:hAnsi="Arial"/>
        </w:rPr>
        <w:t>ä</w:t>
      </w:r>
      <w:r>
        <w:rPr>
          <w:rFonts w:ascii="Arial"/>
        </w:rPr>
        <w:t xml:space="preserve">hlt auf diesem Gebiet seit Jahren zu den ausgewiesenen Experten. </w:t>
      </w:r>
    </w:p>
    <w:p w:rsidR="00E21DAB" w:rsidRDefault="003C100F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/>
        </w:rPr>
        <w:t>Nach dem Studium der Betrieb</w:t>
      </w:r>
      <w:r>
        <w:rPr>
          <w:rFonts w:ascii="Arial"/>
        </w:rPr>
        <w:t>swirtschaft war der gelernte Speditionskaufmann 13 Jahre lang in der Speditionsbranche f</w:t>
      </w:r>
      <w:r>
        <w:rPr>
          <w:rFonts w:hAnsi="Arial"/>
        </w:rPr>
        <w:t>ü</w:t>
      </w:r>
      <w:r>
        <w:rPr>
          <w:rFonts w:ascii="Arial"/>
        </w:rPr>
        <w:t>r namhafte Logistik-Unternehmen t</w:t>
      </w:r>
      <w:r>
        <w:rPr>
          <w:rFonts w:hAnsi="Arial"/>
        </w:rPr>
        <w:t>ä</w:t>
      </w:r>
      <w:r>
        <w:rPr>
          <w:rFonts w:ascii="Arial"/>
        </w:rPr>
        <w:t>tig, darunter viele Jahre im Ausland. Manchester, London und Paris geh</w:t>
      </w:r>
      <w:r>
        <w:rPr>
          <w:rFonts w:hAnsi="Arial"/>
        </w:rPr>
        <w:t>ö</w:t>
      </w:r>
      <w:r>
        <w:rPr>
          <w:rFonts w:ascii="Arial"/>
        </w:rPr>
        <w:t xml:space="preserve">ren zu den beruflichen Stationen von Holger Schulz. In dieser </w:t>
      </w:r>
      <w:r>
        <w:rPr>
          <w:rFonts w:ascii="Arial"/>
        </w:rPr>
        <w:t>Zeit war er auch als Projektle</w:t>
      </w:r>
      <w:r>
        <w:rPr>
          <w:rFonts w:ascii="Arial"/>
        </w:rPr>
        <w:t>i</w:t>
      </w:r>
      <w:r>
        <w:rPr>
          <w:rFonts w:ascii="Arial"/>
        </w:rPr>
        <w:t>ter f</w:t>
      </w:r>
      <w:r>
        <w:rPr>
          <w:rFonts w:hAnsi="Arial"/>
        </w:rPr>
        <w:t>ü</w:t>
      </w:r>
      <w:r>
        <w:rPr>
          <w:rFonts w:ascii="Arial"/>
        </w:rPr>
        <w:t>r Auslandsmessen verantwortlich und verf</w:t>
      </w:r>
      <w:r>
        <w:rPr>
          <w:rFonts w:hAnsi="Arial"/>
        </w:rPr>
        <w:t>ü</w:t>
      </w:r>
      <w:r>
        <w:rPr>
          <w:rFonts w:ascii="Arial"/>
        </w:rPr>
        <w:t>gt somit gerade auf diesem G</w:t>
      </w:r>
      <w:r>
        <w:rPr>
          <w:rFonts w:ascii="Arial"/>
        </w:rPr>
        <w:t>e</w:t>
      </w:r>
      <w:r>
        <w:rPr>
          <w:rFonts w:ascii="Arial"/>
        </w:rPr>
        <w:t xml:space="preserve">biet </w:t>
      </w:r>
      <w:r>
        <w:rPr>
          <w:rFonts w:hAnsi="Arial"/>
        </w:rPr>
        <w:t>ü</w:t>
      </w:r>
      <w:r>
        <w:rPr>
          <w:rFonts w:ascii="Arial"/>
        </w:rPr>
        <w:t>ber langj</w:t>
      </w:r>
      <w:r>
        <w:rPr>
          <w:rFonts w:hAnsi="Arial"/>
        </w:rPr>
        <w:t>ä</w:t>
      </w:r>
      <w:r>
        <w:rPr>
          <w:rFonts w:ascii="Arial"/>
        </w:rPr>
        <w:t>hrige Berufserfahrungen.</w:t>
      </w:r>
    </w:p>
    <w:p w:rsidR="00E21DAB" w:rsidRDefault="003C100F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/>
        </w:rPr>
        <w:t>F</w:t>
      </w:r>
      <w:r>
        <w:rPr>
          <w:rFonts w:hAnsi="Arial"/>
        </w:rPr>
        <w:t>ü</w:t>
      </w:r>
      <w:r>
        <w:rPr>
          <w:rFonts w:ascii="Arial"/>
        </w:rPr>
        <w:t>r das Hobby-Wohnwagenwerk arbeitet Holger Schulz seit 2001 in leitender P</w:t>
      </w:r>
      <w:r>
        <w:rPr>
          <w:rFonts w:ascii="Arial"/>
        </w:rPr>
        <w:t>o</w:t>
      </w:r>
      <w:r>
        <w:rPr>
          <w:rFonts w:ascii="Arial"/>
        </w:rPr>
        <w:t>sition, war zun</w:t>
      </w:r>
      <w:r>
        <w:rPr>
          <w:rFonts w:hAnsi="Arial"/>
        </w:rPr>
        <w:t>ä</w:t>
      </w:r>
      <w:r>
        <w:rPr>
          <w:rFonts w:ascii="Arial"/>
        </w:rPr>
        <w:t>chst f</w:t>
      </w:r>
      <w:r>
        <w:rPr>
          <w:rFonts w:hAnsi="Arial"/>
        </w:rPr>
        <w:t>ü</w:t>
      </w:r>
      <w:r>
        <w:rPr>
          <w:rFonts w:ascii="Arial"/>
        </w:rPr>
        <w:t>r Marketi</w:t>
      </w:r>
      <w:r>
        <w:rPr>
          <w:rFonts w:ascii="Arial"/>
        </w:rPr>
        <w:t>ng und PR, sp</w:t>
      </w:r>
      <w:r>
        <w:rPr>
          <w:rFonts w:hAnsi="Arial"/>
        </w:rPr>
        <w:t>ä</w:t>
      </w:r>
      <w:r>
        <w:rPr>
          <w:rFonts w:ascii="Arial"/>
        </w:rPr>
        <w:t>ter f</w:t>
      </w:r>
      <w:r>
        <w:rPr>
          <w:rFonts w:hAnsi="Arial"/>
        </w:rPr>
        <w:t>ü</w:t>
      </w:r>
      <w:r>
        <w:rPr>
          <w:rFonts w:ascii="Arial"/>
        </w:rPr>
        <w:t>r den Vertrieb und Export ve</w:t>
      </w:r>
      <w:r>
        <w:rPr>
          <w:rFonts w:ascii="Arial"/>
        </w:rPr>
        <w:t>r</w:t>
      </w:r>
      <w:r>
        <w:rPr>
          <w:rFonts w:ascii="Arial"/>
        </w:rPr>
        <w:t>antwortlich, bevor er als Prokurist Managementfunktionen in verschiedenen Bere</w:t>
      </w:r>
      <w:r>
        <w:rPr>
          <w:rFonts w:ascii="Arial"/>
        </w:rPr>
        <w:t>i</w:t>
      </w:r>
      <w:r>
        <w:rPr>
          <w:rFonts w:ascii="Arial"/>
        </w:rPr>
        <w:t xml:space="preserve">che des Unternehmens </w:t>
      </w:r>
      <w:r>
        <w:rPr>
          <w:rFonts w:hAnsi="Arial"/>
        </w:rPr>
        <w:t>ü</w:t>
      </w:r>
      <w:r>
        <w:rPr>
          <w:rFonts w:ascii="Arial"/>
        </w:rPr>
        <w:t>bernahm.</w:t>
      </w:r>
    </w:p>
    <w:p w:rsidR="00E21DAB" w:rsidRDefault="003C100F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/>
        </w:rPr>
        <w:t>Seit April 2015 ist Holger Schulz neben Firmengr</w:t>
      </w:r>
      <w:r>
        <w:rPr>
          <w:rFonts w:hAnsi="Arial"/>
        </w:rPr>
        <w:t>ü</w:t>
      </w:r>
      <w:r>
        <w:rPr>
          <w:rFonts w:ascii="Arial"/>
        </w:rPr>
        <w:t xml:space="preserve">nder- und Inhaber Harald </w:t>
      </w:r>
      <w:proofErr w:type="spellStart"/>
      <w:r>
        <w:rPr>
          <w:rFonts w:ascii="Arial"/>
        </w:rPr>
        <w:t>Striewski</w:t>
      </w:r>
      <w:proofErr w:type="spellEnd"/>
      <w:r>
        <w:rPr>
          <w:rFonts w:ascii="Arial"/>
        </w:rPr>
        <w:t xml:space="preserve"> und seinem So</w:t>
      </w:r>
      <w:r>
        <w:rPr>
          <w:rFonts w:ascii="Arial"/>
        </w:rPr>
        <w:t xml:space="preserve">hn Michael </w:t>
      </w:r>
      <w:proofErr w:type="spellStart"/>
      <w:r>
        <w:rPr>
          <w:rFonts w:ascii="Arial"/>
        </w:rPr>
        <w:t>Striewski</w:t>
      </w:r>
      <w:proofErr w:type="spellEnd"/>
      <w:r>
        <w:rPr>
          <w:rFonts w:ascii="Arial"/>
        </w:rPr>
        <w:t xml:space="preserve"> dritter Gesch</w:t>
      </w:r>
      <w:r>
        <w:rPr>
          <w:rFonts w:hAnsi="Arial"/>
        </w:rPr>
        <w:t>ä</w:t>
      </w:r>
      <w:r>
        <w:rPr>
          <w:rFonts w:ascii="Arial"/>
        </w:rPr>
        <w:t>ftsf</w:t>
      </w:r>
      <w:r>
        <w:rPr>
          <w:rFonts w:hAnsi="Arial"/>
        </w:rPr>
        <w:t>ü</w:t>
      </w:r>
      <w:r>
        <w:rPr>
          <w:rFonts w:ascii="Arial"/>
        </w:rPr>
        <w:t>hrer des Hobby-Wohnwagenwerks und speziell f</w:t>
      </w:r>
      <w:r>
        <w:rPr>
          <w:rFonts w:hAnsi="Arial"/>
        </w:rPr>
        <w:t>ü</w:t>
      </w:r>
      <w:r>
        <w:rPr>
          <w:rFonts w:ascii="Arial"/>
        </w:rPr>
        <w:t>r den kaufm</w:t>
      </w:r>
      <w:r>
        <w:rPr>
          <w:rFonts w:hAnsi="Arial"/>
        </w:rPr>
        <w:t>ä</w:t>
      </w:r>
      <w:r>
        <w:rPr>
          <w:rFonts w:ascii="Arial"/>
        </w:rPr>
        <w:t>nnischen Bereich verantwortlich.</w:t>
      </w:r>
    </w:p>
    <w:p w:rsidR="003C100F" w:rsidRDefault="003C100F">
      <w:pPr>
        <w:spacing w:after="120"/>
        <w:rPr>
          <w:rFonts w:ascii="Arial" w:eastAsia="Arial" w:hAnsi="Arial" w:cs="Arial"/>
          <w:b/>
          <w:bCs/>
          <w:sz w:val="22"/>
          <w:szCs w:val="22"/>
        </w:rPr>
      </w:pPr>
    </w:p>
    <w:p w:rsidR="003C100F" w:rsidRDefault="003C100F">
      <w:pPr>
        <w:spacing w:after="120"/>
        <w:rPr>
          <w:rFonts w:ascii="Arial" w:eastAsia="Arial" w:hAnsi="Arial" w:cs="Arial"/>
          <w:b/>
          <w:bCs/>
          <w:sz w:val="22"/>
          <w:szCs w:val="22"/>
        </w:rPr>
      </w:pPr>
    </w:p>
    <w:p w:rsidR="00E21DAB" w:rsidRDefault="00E21DAB">
      <w:pPr>
        <w:spacing w:after="120"/>
        <w:rPr>
          <w:rFonts w:ascii="Arial" w:eastAsia="Arial" w:hAnsi="Arial" w:cs="Arial"/>
          <w:b/>
          <w:bCs/>
          <w:sz w:val="22"/>
          <w:szCs w:val="22"/>
        </w:rPr>
      </w:pPr>
    </w:p>
    <w:p w:rsidR="00E21DAB" w:rsidRDefault="003C100F">
      <w:pPr>
        <w:spacing w:after="120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/>
          <w:b/>
          <w:bCs/>
          <w:sz w:val="22"/>
          <w:szCs w:val="22"/>
        </w:rPr>
        <w:t xml:space="preserve">Pressekontakt Unternehmen: </w:t>
      </w:r>
      <w:r>
        <w:rPr>
          <w:rFonts w:ascii="Arial" w:eastAsia="Arial" w:hAnsi="Arial" w:cs="Arial"/>
          <w:b/>
          <w:bCs/>
          <w:sz w:val="22"/>
          <w:szCs w:val="22"/>
        </w:rPr>
        <w:br/>
      </w:r>
      <w:r>
        <w:rPr>
          <w:rFonts w:ascii="Arial"/>
          <w:sz w:val="22"/>
          <w:szCs w:val="22"/>
        </w:rPr>
        <w:t>Thomas Neubert,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</w:rPr>
        <w:t>Leiter Marketing &amp; PR, Telefon +49 (0) 4331/606-631,</w:t>
      </w:r>
      <w:r>
        <w:rPr>
          <w:rFonts w:ascii="Arial" w:eastAsia="Arial" w:hAnsi="Arial" w:cs="Arial"/>
          <w:sz w:val="22"/>
          <w:szCs w:val="22"/>
        </w:rPr>
        <w:br/>
        <w:t xml:space="preserve"> </w:t>
      </w:r>
      <w:r>
        <w:rPr>
          <w:rFonts w:ascii="Arial" w:eastAsia="Arial" w:hAnsi="Arial" w:cs="Arial"/>
          <w:sz w:val="22"/>
          <w:szCs w:val="22"/>
        </w:rPr>
        <w:br/>
      </w:r>
      <w:hyperlink r:id="rId5" w:history="1">
        <w:proofErr w:type="spellStart"/>
        <w:r>
          <w:rPr>
            <w:rStyle w:val="Hyperlink0"/>
          </w:rPr>
          <w:t>presse@hobby-caravan.de</w:t>
        </w:r>
        <w:proofErr w:type="spellEnd"/>
      </w:hyperlink>
      <w:r>
        <w:rPr>
          <w:rFonts w:ascii="Arial"/>
          <w:sz w:val="22"/>
          <w:szCs w:val="22"/>
        </w:rPr>
        <w:t xml:space="preserve">, Hobby Wohnwagenwerk Ing. Harald </w:t>
      </w:r>
      <w:proofErr w:type="spellStart"/>
      <w:r>
        <w:rPr>
          <w:rFonts w:ascii="Arial"/>
          <w:sz w:val="22"/>
          <w:szCs w:val="22"/>
        </w:rPr>
        <w:t>Striewski</w:t>
      </w:r>
      <w:proofErr w:type="spellEnd"/>
      <w:r>
        <w:rPr>
          <w:rFonts w:ascii="Arial"/>
          <w:sz w:val="22"/>
          <w:szCs w:val="22"/>
        </w:rPr>
        <w:t xml:space="preserve"> GmbH,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proofErr w:type="spellStart"/>
      <w:r>
        <w:rPr>
          <w:rFonts w:ascii="Arial"/>
          <w:sz w:val="22"/>
          <w:szCs w:val="22"/>
        </w:rPr>
        <w:t>Harald-Striewski-Stra</w:t>
      </w:r>
      <w:r>
        <w:rPr>
          <w:rFonts w:hAnsi="Arial"/>
          <w:sz w:val="22"/>
          <w:szCs w:val="22"/>
        </w:rPr>
        <w:t>ß</w:t>
      </w:r>
      <w:r>
        <w:rPr>
          <w:rFonts w:ascii="Arial"/>
          <w:sz w:val="22"/>
          <w:szCs w:val="22"/>
        </w:rPr>
        <w:t>e</w:t>
      </w:r>
      <w:proofErr w:type="spellEnd"/>
      <w:r>
        <w:rPr>
          <w:rFonts w:ascii="Arial"/>
          <w:sz w:val="22"/>
          <w:szCs w:val="22"/>
        </w:rPr>
        <w:t xml:space="preserve"> 15,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</w:rPr>
        <w:t xml:space="preserve">24787 </w:t>
      </w:r>
      <w:proofErr w:type="spellStart"/>
      <w:r>
        <w:rPr>
          <w:rFonts w:ascii="Arial"/>
          <w:sz w:val="22"/>
          <w:szCs w:val="22"/>
        </w:rPr>
        <w:t>Fockbek</w:t>
      </w:r>
      <w:proofErr w:type="spellEnd"/>
      <w:r>
        <w:rPr>
          <w:rFonts w:ascii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</w:rPr>
        <w:t>Fax +49 (0) 4331/606 77 430,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hyperlink r:id="rId6" w:history="1">
        <w:proofErr w:type="spellStart"/>
        <w:r>
          <w:rPr>
            <w:rStyle w:val="Hyperlink1"/>
          </w:rPr>
          <w:t>www.hobby-caravan.de</w:t>
        </w:r>
        <w:proofErr w:type="spellEnd"/>
      </w:hyperlink>
    </w:p>
    <w:p w:rsidR="00E21DAB" w:rsidRDefault="003C100F">
      <w:pPr>
        <w:widowControl w:val="0"/>
        <w:spacing w:after="240"/>
      </w:pPr>
      <w:r>
        <w:rPr>
          <w:rFonts w:ascii="Arial"/>
          <w:b/>
          <w:bCs/>
          <w:sz w:val="22"/>
          <w:szCs w:val="22"/>
        </w:rPr>
        <w:t>Pr</w:t>
      </w:r>
      <w:r>
        <w:rPr>
          <w:rFonts w:ascii="Arial"/>
          <w:b/>
          <w:bCs/>
          <w:sz w:val="22"/>
          <w:szCs w:val="22"/>
        </w:rPr>
        <w:t xml:space="preserve">esseagentur: </w:t>
      </w:r>
      <w:r>
        <w:rPr>
          <w:rFonts w:ascii="Arial" w:eastAsia="Arial" w:hAnsi="Arial" w:cs="Arial"/>
          <w:b/>
          <w:bCs/>
          <w:sz w:val="22"/>
          <w:szCs w:val="22"/>
        </w:rPr>
        <w:br/>
      </w:r>
      <w:r>
        <w:rPr>
          <w:rFonts w:ascii="Arial"/>
          <w:sz w:val="22"/>
          <w:szCs w:val="22"/>
        </w:rPr>
        <w:t>Joachim Kalkowsky</w:t>
      </w:r>
      <w:r>
        <w:rPr>
          <w:rFonts w:ascii="Arial"/>
          <w:b/>
          <w:bCs/>
          <w:sz w:val="22"/>
          <w:szCs w:val="22"/>
        </w:rPr>
        <w:t xml:space="preserve">, </w:t>
      </w:r>
      <w:r>
        <w:rPr>
          <w:rFonts w:ascii="Arial"/>
          <w:sz w:val="22"/>
          <w:szCs w:val="22"/>
        </w:rPr>
        <w:t>Telefon: +49 (0) 46 42/92 42 890,</w:t>
      </w:r>
      <w:r>
        <w:rPr>
          <w:rFonts w:ascii="Arial" w:eastAsia="Arial" w:hAnsi="Arial" w:cs="Arial"/>
          <w:sz w:val="22"/>
          <w:szCs w:val="22"/>
        </w:rPr>
        <w:br/>
        <w:t xml:space="preserve"> </w:t>
      </w:r>
      <w:hyperlink r:id="rId7" w:history="1">
        <w:proofErr w:type="spellStart"/>
        <w:r>
          <w:rPr>
            <w:rStyle w:val="Hyperlink2"/>
          </w:rPr>
          <w:t>hobby@jotka-medienservice.de</w:t>
        </w:r>
        <w:proofErr w:type="spellEnd"/>
      </w:hyperlink>
      <w:r>
        <w:rPr>
          <w:rFonts w:ascii="Arial"/>
          <w:b/>
          <w:bCs/>
          <w:sz w:val="22"/>
          <w:szCs w:val="22"/>
        </w:rPr>
        <w:t xml:space="preserve">, </w:t>
      </w:r>
      <w:r>
        <w:rPr>
          <w:rFonts w:ascii="Arial"/>
          <w:sz w:val="22"/>
          <w:szCs w:val="22"/>
        </w:rPr>
        <w:t>Redaktionsb</w:t>
      </w:r>
      <w:r>
        <w:rPr>
          <w:rFonts w:hAnsi="Arial"/>
          <w:sz w:val="22"/>
          <w:szCs w:val="22"/>
        </w:rPr>
        <w:t>ü</w:t>
      </w:r>
      <w:r>
        <w:rPr>
          <w:rFonts w:ascii="Arial"/>
          <w:sz w:val="22"/>
          <w:szCs w:val="22"/>
        </w:rPr>
        <w:t>ro Kalkowsky,</w:t>
      </w:r>
      <w:r>
        <w:rPr>
          <w:rFonts w:ascii="Arial" w:eastAsia="Arial" w:hAnsi="Arial" w:cs="Arial"/>
          <w:sz w:val="22"/>
          <w:szCs w:val="22"/>
        </w:rPr>
        <w:br/>
      </w:r>
      <w:proofErr w:type="spellStart"/>
      <w:r>
        <w:rPr>
          <w:rFonts w:ascii="Arial"/>
          <w:sz w:val="22"/>
          <w:szCs w:val="22"/>
        </w:rPr>
        <w:t>Bernard-Liening-Stra</w:t>
      </w:r>
      <w:r>
        <w:rPr>
          <w:rFonts w:hAnsi="Arial"/>
          <w:sz w:val="22"/>
          <w:szCs w:val="22"/>
        </w:rPr>
        <w:t>ß</w:t>
      </w:r>
      <w:r>
        <w:rPr>
          <w:rFonts w:ascii="Arial"/>
          <w:sz w:val="22"/>
          <w:szCs w:val="22"/>
        </w:rPr>
        <w:t>e</w:t>
      </w:r>
      <w:proofErr w:type="spellEnd"/>
      <w:r>
        <w:rPr>
          <w:rFonts w:ascii="Arial"/>
          <w:sz w:val="22"/>
          <w:szCs w:val="22"/>
        </w:rPr>
        <w:t xml:space="preserve"> 24 ,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</w:rPr>
        <w:t xml:space="preserve">24376 </w:t>
      </w:r>
      <w:proofErr w:type="spellStart"/>
      <w:r>
        <w:rPr>
          <w:rFonts w:ascii="Arial"/>
          <w:sz w:val="22"/>
          <w:szCs w:val="22"/>
        </w:rPr>
        <w:t>Kappeln</w:t>
      </w:r>
      <w:proofErr w:type="spellEnd"/>
    </w:p>
    <w:sectPr w:rsidR="00E21DAB" w:rsidSect="00E21DA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418" w:bottom="1701" w:left="1701" w:header="709" w:footer="7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AB" w:rsidRDefault="00E21DAB">
    <w:pPr>
      <w:pStyle w:val="Fuzeile"/>
      <w:tabs>
        <w:tab w:val="clear" w:pos="9072"/>
        <w:tab w:val="right" w:pos="8761"/>
      </w:tabs>
      <w:jc w:val="right"/>
    </w:pPr>
    <w:r>
      <w:fldChar w:fldCharType="begin"/>
    </w:r>
    <w:r w:rsidR="003C100F">
      <w:instrText xml:space="preserve"> PAGE </w:instrText>
    </w:r>
    <w:r>
      <w:fldChar w:fldCharType="separate"/>
    </w:r>
    <w:r w:rsidR="003C100F">
      <w:rPr>
        <w:noProof/>
      </w:rPr>
      <w:t>2</w:t>
    </w:r>
    <w: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AB" w:rsidRDefault="00E21DAB">
    <w:pPr>
      <w:pStyle w:val="Kopf-undFuzeilen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AB" w:rsidRDefault="00E21DAB">
    <w:pPr>
      <w:pStyle w:val="Kopf-undFuzeilen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AB" w:rsidRDefault="00E21DAB">
    <w:pPr>
      <w:pStyle w:val="Kopf-undFuzeile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formatting="0"/>
  <w:doNotTrackMoves/>
  <w:defaultTabStop w:val="708"/>
  <w:autoHyphenation/>
  <w:hyphenationZone w:val="425"/>
  <w:characterSpacingControl w:val="doNotCompress"/>
  <w:compat/>
  <w:rsids>
    <w:rsidRoot w:val="00E21DAB"/>
    <w:rsid w:val="00194505"/>
    <w:rsid w:val="003C100F"/>
    <w:rsid w:val="00E21DA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21DAB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rsid w:val="00E21DAB"/>
    <w:rPr>
      <w:u w:val="single"/>
    </w:rPr>
  </w:style>
  <w:style w:type="table" w:customStyle="1" w:styleId="TableNormal">
    <w:name w:val="Table Normal"/>
    <w:rsid w:val="00E21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E21DA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rsid w:val="00E21DAB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styleId="Seitenzahl">
    <w:name w:val="page number"/>
    <w:rsid w:val="00E21DAB"/>
  </w:style>
  <w:style w:type="character" w:customStyle="1" w:styleId="Hyperlink0">
    <w:name w:val="Hyperlink.0"/>
    <w:basedOn w:val="Seitenzahl"/>
    <w:rsid w:val="00E21DAB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Seitenzahl"/>
    <w:rsid w:val="00E21DAB"/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2">
    <w:name w:val="Hyperlink.2"/>
    <w:basedOn w:val="Seitenzahl"/>
    <w:rsid w:val="00E21DAB"/>
    <w:rPr>
      <w:rFonts w:ascii="Arial" w:eastAsia="Arial" w:hAnsi="Arial" w:cs="Arial"/>
      <w:color w:val="0000FF"/>
      <w:sz w:val="22"/>
      <w:szCs w:val="22"/>
      <w:u w:val="single" w:color="A16A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presse@hobby-caravan.de" TargetMode="External"/><Relationship Id="rId6" Type="http://schemas.openxmlformats.org/officeDocument/2006/relationships/hyperlink" Target="http://www.hobby-caravan.de/" TargetMode="External"/><Relationship Id="rId7" Type="http://schemas.openxmlformats.org/officeDocument/2006/relationships/hyperlink" Target="mailto:hobby@jotka-medienservice.d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Macintosh Word</Application>
  <DocSecurity>0</DocSecurity>
  <Lines>15</Lines>
  <Paragraphs>3</Paragraphs>
  <ScaleCrop>false</ScaleCrop>
  <Company>FA.Redaktionsbüro J. Kalkowsky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Redaktionsbüro Nadine</dc:creator>
  <cp:lastModifiedBy>Redaktionsbüro Nadine</cp:lastModifiedBy>
  <cp:revision>3</cp:revision>
  <dcterms:created xsi:type="dcterms:W3CDTF">2015-08-30T18:29:00Z</dcterms:created>
  <dcterms:modified xsi:type="dcterms:W3CDTF">2015-08-30T18:30:00Z</dcterms:modified>
</cp:coreProperties>
</file>