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CE" w:rsidRDefault="00B51CCE">
      <w:pP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B017D8" w:rsidRDefault="00B017D8" w:rsidP="00B01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PRESS RELEASE 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</w:pP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</w:pPr>
    </w:p>
    <w:p w:rsidR="00B51CCE" w:rsidRDefault="00B017D8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>D</w:t>
      </w:r>
      <w:r w:rsidR="002953BD"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>ual</w:t>
      </w:r>
      <w:r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 xml:space="preserve"> </w:t>
      </w:r>
      <w:r w:rsidR="00235C9D"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>distinction</w:t>
      </w:r>
      <w:r w:rsidR="00B51CCE"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>: Hobby</w:t>
      </w:r>
      <w:r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 xml:space="preserve"> boss</w:t>
      </w:r>
      <w:r w:rsidR="00B51CCE"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 xml:space="preserve"> Harald Striewski </w:t>
      </w:r>
      <w:r>
        <w:rPr>
          <w:rFonts w:ascii="Arial-BoldMT" w:hAnsi="Arial-BoldMT" w:cs="Arial-BoldMT"/>
          <w:b/>
          <w:bCs/>
          <w:color w:val="auto"/>
          <w:sz w:val="32"/>
          <w:szCs w:val="32"/>
          <w:lang w:val="en-GB" w:bidi="he-IL"/>
        </w:rPr>
        <w:t>honoured with two awards for his life's work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lang w:val="en-GB" w:bidi="he-IL"/>
        </w:rPr>
      </w:pPr>
    </w:p>
    <w:p w:rsidR="00B51CCE" w:rsidRDefault="00235C9D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lang w:val="en-GB" w:bidi="he-IL"/>
        </w:rPr>
        <w:t>Double acknowledgement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 xml:space="preserve">: At this year's </w:t>
      </w:r>
      <w:r w:rsidR="00531E67">
        <w:rPr>
          <w:rFonts w:ascii="Arial-BoldMT" w:hAnsi="Arial-BoldMT" w:cs="Arial-BoldMT"/>
          <w:b/>
          <w:bCs/>
          <w:color w:val="auto"/>
          <w:lang w:val="en-GB" w:bidi="he-IL"/>
        </w:rPr>
        <w:t>‘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>Caravan Salon</w:t>
      </w:r>
      <w:r w:rsidR="00531E67">
        <w:rPr>
          <w:rFonts w:ascii="Arial-BoldMT" w:hAnsi="Arial-BoldMT" w:cs="Arial-BoldMT"/>
          <w:b/>
          <w:bCs/>
          <w:color w:val="auto"/>
          <w:lang w:val="en-GB" w:bidi="he-IL"/>
        </w:rPr>
        <w:t>’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 xml:space="preserve"> in Düsseldorf, Hobby founder and proprietor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 Harald Striewski (78)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 xml:space="preserve"> received two honours for his life's work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,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>from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 both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 xml:space="preserve"> the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>German Caravanning Retail Association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 (DCHV)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  <w:r>
        <w:rPr>
          <w:rFonts w:ascii="Arial-BoldMT" w:hAnsi="Arial-BoldMT" w:cs="Arial-BoldMT"/>
          <w:b/>
          <w:bCs/>
          <w:color w:val="auto"/>
          <w:lang w:val="en-GB" w:bidi="he-IL"/>
        </w:rPr>
        <w:t>and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 xml:space="preserve"> the magazine '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>Auto Bild Reisemobil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>'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. </w:t>
      </w:r>
      <w:r w:rsidR="003B0AEA">
        <w:rPr>
          <w:rFonts w:ascii="Arial-BoldMT" w:hAnsi="Arial-BoldMT" w:cs="Arial-BoldMT"/>
          <w:b/>
          <w:bCs/>
          <w:color w:val="auto"/>
          <w:lang w:val="en-GB" w:bidi="he-IL"/>
        </w:rPr>
        <w:t>An entire industry shows its appreciation for the achievements of the successful businessman.</w:t>
      </w:r>
      <w:r w:rsidR="00B51CCE">
        <w:rPr>
          <w:rFonts w:ascii="Arial-BoldMT" w:hAnsi="Arial-BoldMT" w:cs="Arial-BoldMT"/>
          <w:b/>
          <w:bCs/>
          <w:color w:val="auto"/>
          <w:lang w:val="en-GB" w:bidi="he-IL"/>
        </w:rPr>
        <w:t xml:space="preserve"> 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lang w:val="en-GB" w:bidi="he-IL"/>
        </w:rPr>
      </w:pPr>
    </w:p>
    <w:p w:rsidR="00B51CCE" w:rsidRDefault="00B51CCE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lang w:val="en-GB" w:bidi="he-IL"/>
        </w:rPr>
        <w:t xml:space="preserve">Düsseldorf, September 2015 – </w:t>
      </w:r>
      <w:r w:rsidR="00235C9D">
        <w:rPr>
          <w:rFonts w:ascii="ArialMT" w:hAnsi="ArialMT" w:cs="ArialMT"/>
          <w:color w:val="auto"/>
          <w:lang w:val="en-GB" w:bidi="he-IL"/>
        </w:rPr>
        <w:t>There is no greater tribute to one's efforts</w:t>
      </w:r>
      <w:r w:rsidR="003B0AEA">
        <w:rPr>
          <w:rFonts w:ascii="ArialMT" w:hAnsi="ArialMT" w:cs="ArialMT"/>
          <w:color w:val="auto"/>
          <w:lang w:val="en-GB" w:bidi="he-IL"/>
        </w:rPr>
        <w:t xml:space="preserve"> </w:t>
      </w:r>
      <w:r w:rsidR="00235C9D">
        <w:rPr>
          <w:rFonts w:ascii="ArialMT" w:hAnsi="ArialMT" w:cs="ArialMT"/>
          <w:color w:val="auto"/>
          <w:lang w:val="en-GB" w:bidi="he-IL"/>
        </w:rPr>
        <w:t>than</w:t>
      </w:r>
      <w:r w:rsidR="003B0AEA">
        <w:rPr>
          <w:rFonts w:ascii="ArialMT" w:hAnsi="ArialMT" w:cs="ArialMT"/>
          <w:color w:val="auto"/>
          <w:lang w:val="en-GB" w:bidi="he-IL"/>
        </w:rPr>
        <w:t xml:space="preserve"> to be a</w:t>
      </w:r>
      <w:r w:rsidR="00235C9D">
        <w:rPr>
          <w:rFonts w:ascii="ArialMT" w:hAnsi="ArialMT" w:cs="ArialMT"/>
          <w:color w:val="auto"/>
          <w:lang w:val="en-GB" w:bidi="he-IL"/>
        </w:rPr>
        <w:t>cknowledg</w:t>
      </w:r>
      <w:r w:rsidR="003B0AEA">
        <w:rPr>
          <w:rFonts w:ascii="ArialMT" w:hAnsi="ArialMT" w:cs="ArialMT"/>
          <w:color w:val="auto"/>
          <w:lang w:val="en-GB" w:bidi="he-IL"/>
        </w:rPr>
        <w:t xml:space="preserve">ed for </w:t>
      </w:r>
      <w:r w:rsidR="00235C9D">
        <w:rPr>
          <w:rFonts w:ascii="ArialMT" w:hAnsi="ArialMT" w:cs="ArialMT"/>
          <w:color w:val="auto"/>
          <w:lang w:val="en-GB" w:bidi="he-IL"/>
        </w:rPr>
        <w:t>one's</w:t>
      </w:r>
      <w:r w:rsidR="003B0AEA">
        <w:rPr>
          <w:rFonts w:ascii="ArialMT" w:hAnsi="ArialMT" w:cs="ArialMT"/>
          <w:color w:val="auto"/>
          <w:lang w:val="en-GB" w:bidi="he-IL"/>
        </w:rPr>
        <w:t xml:space="preserve"> life's work</w:t>
      </w:r>
      <w:r w:rsidR="00235C9D">
        <w:rPr>
          <w:rFonts w:ascii="ArialMT" w:hAnsi="ArialMT" w:cs="ArialMT"/>
          <w:color w:val="auto"/>
          <w:lang w:val="en-GB" w:bidi="he-IL"/>
        </w:rPr>
        <w:t>, and</w:t>
      </w:r>
      <w:r>
        <w:rPr>
          <w:rFonts w:ascii="ArialMT" w:hAnsi="ArialMT" w:cs="ArialMT"/>
          <w:color w:val="auto"/>
          <w:lang w:val="en-GB" w:bidi="he-IL"/>
        </w:rPr>
        <w:t xml:space="preserve"> </w:t>
      </w:r>
      <w:r w:rsidR="00235C9D">
        <w:rPr>
          <w:rFonts w:ascii="ArialMT" w:hAnsi="ArialMT" w:cs="ArialMT"/>
          <w:color w:val="auto"/>
          <w:lang w:val="en-GB" w:bidi="he-IL"/>
        </w:rPr>
        <w:t xml:space="preserve">this great honour was bestowed on </w:t>
      </w:r>
      <w:r>
        <w:rPr>
          <w:rFonts w:ascii="ArialMT" w:hAnsi="ArialMT" w:cs="ArialMT"/>
          <w:color w:val="auto"/>
          <w:lang w:val="en-GB" w:bidi="he-IL"/>
        </w:rPr>
        <w:t>Hobby</w:t>
      </w:r>
      <w:r w:rsidR="003B0AEA">
        <w:rPr>
          <w:rFonts w:ascii="ArialMT" w:hAnsi="ArialMT" w:cs="ArialMT"/>
          <w:color w:val="auto"/>
          <w:lang w:val="en-GB" w:bidi="he-IL"/>
        </w:rPr>
        <w:t xml:space="preserve"> proprietor</w:t>
      </w:r>
      <w:r>
        <w:rPr>
          <w:rFonts w:ascii="ArialMT" w:hAnsi="ArialMT" w:cs="ArialMT"/>
          <w:color w:val="auto"/>
          <w:lang w:val="en-GB" w:bidi="he-IL"/>
        </w:rPr>
        <w:t xml:space="preserve"> Harald Striewski</w:t>
      </w:r>
      <w:r w:rsidR="003B0AEA">
        <w:rPr>
          <w:rFonts w:ascii="ArialMT" w:hAnsi="ArialMT" w:cs="ArialMT"/>
          <w:color w:val="auto"/>
          <w:lang w:val="en-GB" w:bidi="he-IL"/>
        </w:rPr>
        <w:t xml:space="preserve"> for his unique entrepreneurial achievements</w:t>
      </w:r>
      <w:r w:rsidR="00235C9D" w:rsidRPr="00235C9D">
        <w:rPr>
          <w:rFonts w:ascii="ArialMT" w:hAnsi="ArialMT" w:cs="ArialMT"/>
          <w:color w:val="auto"/>
          <w:lang w:val="en-GB" w:bidi="he-IL"/>
        </w:rPr>
        <w:t xml:space="preserve"> </w:t>
      </w:r>
      <w:r w:rsidR="00235C9D">
        <w:rPr>
          <w:rFonts w:ascii="ArialMT" w:hAnsi="ArialMT" w:cs="ArialMT"/>
          <w:color w:val="auto"/>
          <w:lang w:val="en-GB" w:bidi="he-IL"/>
        </w:rPr>
        <w:t>twice</w:t>
      </w:r>
      <w:r w:rsidR="003B0AEA">
        <w:rPr>
          <w:rFonts w:ascii="ArialMT" w:hAnsi="ArialMT" w:cs="ArialMT"/>
          <w:color w:val="auto"/>
          <w:lang w:val="en-GB" w:bidi="he-IL"/>
        </w:rPr>
        <w:t>. At this year's Caravan Salon Düsseldorf, the 78-year-old foun</w:t>
      </w:r>
      <w:r w:rsidR="00235C9D">
        <w:rPr>
          <w:rFonts w:ascii="ArialMT" w:hAnsi="ArialMT" w:cs="ArialMT"/>
          <w:color w:val="auto"/>
          <w:lang w:val="en-GB" w:bidi="he-IL"/>
        </w:rPr>
        <w:t xml:space="preserve">der </w:t>
      </w:r>
      <w:r w:rsidR="003B0AEA">
        <w:rPr>
          <w:rFonts w:ascii="ArialMT" w:hAnsi="ArialMT" w:cs="ArialMT"/>
          <w:color w:val="auto"/>
          <w:lang w:val="en-GB" w:bidi="he-IL"/>
        </w:rPr>
        <w:t xml:space="preserve">of the </w:t>
      </w:r>
      <w:r>
        <w:rPr>
          <w:rFonts w:ascii="ArialMT" w:hAnsi="ArialMT" w:cs="ArialMT"/>
          <w:color w:val="auto"/>
          <w:lang w:val="en-GB" w:bidi="he-IL"/>
        </w:rPr>
        <w:t>Hobby</w:t>
      </w:r>
      <w:r w:rsidR="003B0AEA">
        <w:rPr>
          <w:rFonts w:ascii="ArialMT" w:hAnsi="ArialMT" w:cs="ArialMT"/>
          <w:color w:val="auto"/>
          <w:lang w:val="en-GB" w:bidi="he-IL"/>
        </w:rPr>
        <w:t xml:space="preserve"> </w:t>
      </w:r>
      <w:r w:rsidR="00531E67">
        <w:rPr>
          <w:rFonts w:ascii="ArialMT" w:hAnsi="ArialMT" w:cs="ArialMT"/>
          <w:color w:val="auto"/>
          <w:lang w:val="en-GB" w:bidi="he-IL"/>
        </w:rPr>
        <w:t>C</w:t>
      </w:r>
      <w:r w:rsidR="003B0AEA">
        <w:rPr>
          <w:rFonts w:ascii="ArialMT" w:hAnsi="ArialMT" w:cs="ArialMT"/>
          <w:color w:val="auto"/>
          <w:lang w:val="en-GB" w:bidi="he-IL"/>
        </w:rPr>
        <w:t xml:space="preserve">ompany </w:t>
      </w:r>
      <w:r w:rsidR="00235C9D">
        <w:rPr>
          <w:rFonts w:ascii="ArialMT" w:hAnsi="ArialMT" w:cs="ArialMT"/>
          <w:color w:val="auto"/>
          <w:lang w:val="en-GB" w:bidi="he-IL"/>
        </w:rPr>
        <w:t xml:space="preserve">received </w:t>
      </w:r>
      <w:r w:rsidR="003B0AEA">
        <w:rPr>
          <w:rFonts w:ascii="ArialMT" w:hAnsi="ArialMT" w:cs="ArialMT"/>
          <w:color w:val="auto"/>
          <w:lang w:val="en-GB" w:bidi="he-IL"/>
        </w:rPr>
        <w:t>the</w:t>
      </w:r>
      <w:r>
        <w:rPr>
          <w:rFonts w:ascii="ArialMT" w:hAnsi="ArialMT" w:cs="ArialMT"/>
          <w:color w:val="auto"/>
          <w:lang w:val="en-GB" w:bidi="he-IL"/>
        </w:rPr>
        <w:t xml:space="preserve"> LUPO 2015 </w:t>
      </w:r>
      <w:r w:rsidR="00235C9D">
        <w:rPr>
          <w:rFonts w:ascii="ArialMT" w:hAnsi="ArialMT" w:cs="ArialMT"/>
          <w:color w:val="auto"/>
          <w:lang w:val="en-GB" w:bidi="he-IL"/>
        </w:rPr>
        <w:t xml:space="preserve">for his life's work </w:t>
      </w:r>
      <w:r w:rsidR="003B0AEA">
        <w:rPr>
          <w:rFonts w:ascii="ArialMT" w:hAnsi="ArialMT" w:cs="ArialMT"/>
          <w:color w:val="auto"/>
          <w:lang w:val="en-GB" w:bidi="he-IL"/>
        </w:rPr>
        <w:t>from the German Caravanning Retail Association</w:t>
      </w:r>
      <w:r>
        <w:rPr>
          <w:rFonts w:ascii="ArialMT" w:hAnsi="ArialMT" w:cs="ArialMT"/>
          <w:color w:val="auto"/>
          <w:lang w:val="en-GB" w:bidi="he-IL"/>
        </w:rPr>
        <w:t xml:space="preserve"> (DCHV)</w:t>
      </w:r>
      <w:r w:rsidR="003B0AEA">
        <w:rPr>
          <w:rFonts w:ascii="ArialMT" w:hAnsi="ArialMT" w:cs="ArialMT"/>
          <w:color w:val="auto"/>
          <w:lang w:val="en-GB" w:bidi="he-IL"/>
        </w:rPr>
        <w:t xml:space="preserve">. </w:t>
      </w:r>
      <w:r w:rsidR="00531E67">
        <w:rPr>
          <w:rFonts w:ascii="ArialMT" w:hAnsi="ArialMT" w:cs="ArialMT"/>
          <w:color w:val="auto"/>
          <w:lang w:val="en-GB" w:bidi="he-IL"/>
        </w:rPr>
        <w:t>T</w:t>
      </w:r>
      <w:r w:rsidR="003B0AEA">
        <w:rPr>
          <w:rFonts w:ascii="ArialMT" w:hAnsi="ArialMT" w:cs="ArialMT"/>
          <w:color w:val="auto"/>
          <w:lang w:val="en-GB" w:bidi="he-IL"/>
        </w:rPr>
        <w:t>wo days later,</w:t>
      </w:r>
      <w:r>
        <w:rPr>
          <w:rFonts w:ascii="ArialMT" w:hAnsi="ArialMT" w:cs="ArialMT"/>
          <w:color w:val="auto"/>
          <w:lang w:val="en-GB" w:bidi="he-IL"/>
        </w:rPr>
        <w:t xml:space="preserve"> Harald Strie</w:t>
      </w:r>
      <w:r>
        <w:rPr>
          <w:rFonts w:ascii="ArialMT" w:hAnsi="ArialMT" w:cs="ArialMT"/>
          <w:color w:val="auto"/>
          <w:lang w:val="en-GB" w:bidi="he-IL"/>
        </w:rPr>
        <w:t>w</w:t>
      </w:r>
      <w:r>
        <w:rPr>
          <w:rFonts w:ascii="ArialMT" w:hAnsi="ArialMT" w:cs="ArialMT"/>
          <w:color w:val="auto"/>
          <w:lang w:val="en-GB" w:bidi="he-IL"/>
        </w:rPr>
        <w:t xml:space="preserve">ski </w:t>
      </w:r>
      <w:r w:rsidR="003B0AEA">
        <w:rPr>
          <w:rFonts w:ascii="ArialMT" w:hAnsi="ArialMT" w:cs="ArialMT"/>
          <w:color w:val="auto"/>
          <w:lang w:val="en-GB" w:bidi="he-IL"/>
        </w:rPr>
        <w:t xml:space="preserve">was honoured </w:t>
      </w:r>
      <w:r w:rsidR="00235C9D">
        <w:rPr>
          <w:rFonts w:ascii="ArialMT" w:hAnsi="ArialMT" w:cs="ArialMT"/>
          <w:color w:val="auto"/>
          <w:lang w:val="en-GB" w:bidi="he-IL"/>
        </w:rPr>
        <w:t>yet again when he received</w:t>
      </w:r>
      <w:r w:rsidR="003B0AEA">
        <w:rPr>
          <w:rFonts w:ascii="ArialMT" w:hAnsi="ArialMT" w:cs="ArialMT"/>
          <w:color w:val="auto"/>
          <w:lang w:val="en-GB" w:bidi="he-IL"/>
        </w:rPr>
        <w:t xml:space="preserve"> the same accolade </w:t>
      </w:r>
      <w:r w:rsidR="00235C9D">
        <w:rPr>
          <w:rFonts w:ascii="ArialMT" w:hAnsi="ArialMT" w:cs="ArialMT"/>
          <w:color w:val="auto"/>
          <w:lang w:val="en-GB" w:bidi="he-IL"/>
        </w:rPr>
        <w:t>a second time</w:t>
      </w:r>
      <w:r w:rsidR="003B0AEA">
        <w:rPr>
          <w:rFonts w:ascii="ArialMT" w:hAnsi="ArialMT" w:cs="ArialMT"/>
          <w:color w:val="auto"/>
          <w:lang w:val="en-GB" w:bidi="he-IL"/>
        </w:rPr>
        <w:t xml:space="preserve">, this time presented </w:t>
      </w:r>
      <w:r w:rsidR="00235C9D">
        <w:rPr>
          <w:rFonts w:ascii="ArialMT" w:hAnsi="ArialMT" w:cs="ArialMT"/>
          <w:color w:val="auto"/>
          <w:lang w:val="en-GB" w:bidi="he-IL"/>
        </w:rPr>
        <w:t xml:space="preserve">by the magazine 'Auto Bild Reisemobil' </w:t>
      </w:r>
      <w:r w:rsidR="003B0AEA">
        <w:rPr>
          <w:rFonts w:ascii="ArialMT" w:hAnsi="ArialMT" w:cs="ArialMT"/>
          <w:color w:val="auto"/>
          <w:lang w:val="en-GB" w:bidi="he-IL"/>
        </w:rPr>
        <w:t>at the awards cerem</w:t>
      </w:r>
      <w:r w:rsidR="003B0AEA">
        <w:rPr>
          <w:rFonts w:ascii="ArialMT" w:hAnsi="ArialMT" w:cs="ArialMT"/>
          <w:color w:val="auto"/>
          <w:lang w:val="en-GB" w:bidi="he-IL"/>
        </w:rPr>
        <w:t>o</w:t>
      </w:r>
      <w:r w:rsidR="003B0AEA">
        <w:rPr>
          <w:rFonts w:ascii="ArialMT" w:hAnsi="ArialMT" w:cs="ArialMT"/>
          <w:color w:val="auto"/>
          <w:lang w:val="en-GB" w:bidi="he-IL"/>
        </w:rPr>
        <w:t>ny for the '</w:t>
      </w:r>
      <w:r>
        <w:rPr>
          <w:rFonts w:ascii="ArialMT" w:hAnsi="ArialMT" w:cs="ArialMT"/>
          <w:color w:val="auto"/>
          <w:lang w:val="en-GB" w:bidi="he-IL"/>
        </w:rPr>
        <w:t>Goldene</w:t>
      </w:r>
      <w:r w:rsidR="00E325BC">
        <w:rPr>
          <w:rFonts w:ascii="ArialMT" w:hAnsi="ArialMT" w:cs="ArialMT"/>
          <w:color w:val="auto"/>
          <w:lang w:val="en-GB" w:bidi="he-IL"/>
        </w:rPr>
        <w:t>n</w:t>
      </w:r>
      <w:r>
        <w:rPr>
          <w:rFonts w:ascii="ArialMT" w:hAnsi="ArialMT" w:cs="ArialMT"/>
          <w:color w:val="auto"/>
          <w:lang w:val="en-GB" w:bidi="he-IL"/>
        </w:rPr>
        <w:t xml:space="preserve"> Reisemobil 2015</w:t>
      </w:r>
      <w:r w:rsidR="003B0AEA">
        <w:rPr>
          <w:rFonts w:ascii="ArialMT" w:hAnsi="ArialMT" w:cs="ArialMT"/>
          <w:color w:val="auto"/>
          <w:lang w:val="en-GB" w:bidi="he-IL"/>
        </w:rPr>
        <w:t>'</w:t>
      </w:r>
      <w:r>
        <w:rPr>
          <w:rFonts w:ascii="ArialMT" w:hAnsi="ArialMT" w:cs="ArialMT"/>
          <w:color w:val="auto"/>
          <w:lang w:val="en-GB" w:bidi="he-IL"/>
        </w:rPr>
        <w:t>.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</w:p>
    <w:p w:rsidR="00B51CCE" w:rsidRDefault="003B0AEA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t>The</w:t>
      </w:r>
      <w:r w:rsidR="00235C9D">
        <w:rPr>
          <w:rFonts w:ascii="ArialMT" w:hAnsi="ArialMT" w:cs="ArialMT"/>
          <w:color w:val="auto"/>
          <w:lang w:val="en-GB" w:bidi="he-IL"/>
        </w:rPr>
        <w:t xml:space="preserve"> awarding </w:t>
      </w:r>
      <w:r>
        <w:rPr>
          <w:rFonts w:ascii="ArialMT" w:hAnsi="ArialMT" w:cs="ArialMT"/>
          <w:color w:val="auto"/>
          <w:lang w:val="en-GB" w:bidi="he-IL"/>
        </w:rPr>
        <w:t xml:space="preserve">of the prize to </w:t>
      </w:r>
      <w:r w:rsidR="00B51CCE">
        <w:rPr>
          <w:rFonts w:ascii="ArialMT" w:hAnsi="ArialMT" w:cs="ArialMT"/>
          <w:color w:val="auto"/>
          <w:lang w:val="en-GB" w:bidi="he-IL"/>
        </w:rPr>
        <w:t>Harald Striewski</w:t>
      </w:r>
      <w:r>
        <w:rPr>
          <w:rFonts w:ascii="ArialMT" w:hAnsi="ArialMT" w:cs="ArialMT"/>
          <w:color w:val="auto"/>
          <w:lang w:val="en-GB" w:bidi="he-IL"/>
        </w:rPr>
        <w:t>, acknowledging him as one of the most important</w:t>
      </w:r>
      <w:r w:rsidR="00B51CCE">
        <w:rPr>
          <w:rFonts w:ascii="ArialMT" w:hAnsi="ArialMT" w:cs="ArialMT"/>
          <w:color w:val="auto"/>
          <w:lang w:val="en-GB" w:bidi="he-IL"/>
        </w:rPr>
        <w:t xml:space="preserve"> </w:t>
      </w:r>
      <w:r>
        <w:rPr>
          <w:rFonts w:ascii="ArialMT" w:hAnsi="ArialMT" w:cs="ArialMT"/>
          <w:color w:val="auto"/>
          <w:lang w:val="en-GB" w:bidi="he-IL"/>
        </w:rPr>
        <w:t>pioneers in the caravan industry was an emotional moment</w:t>
      </w:r>
      <w:r w:rsidR="00363992">
        <w:rPr>
          <w:rFonts w:ascii="ArialMT" w:hAnsi="ArialMT" w:cs="ArialMT"/>
          <w:color w:val="auto"/>
          <w:lang w:val="en-GB" w:bidi="he-IL"/>
        </w:rPr>
        <w:t>,</w:t>
      </w:r>
      <w:r>
        <w:rPr>
          <w:rFonts w:ascii="ArialMT" w:hAnsi="ArialMT" w:cs="ArialMT"/>
          <w:color w:val="auto"/>
          <w:lang w:val="en-GB" w:bidi="he-IL"/>
        </w:rPr>
        <w:t xml:space="preserve"> not only for the man himself</w:t>
      </w:r>
      <w:r w:rsidR="00235C9D">
        <w:rPr>
          <w:rFonts w:ascii="ArialMT" w:hAnsi="ArialMT" w:cs="ArialMT"/>
          <w:color w:val="auto"/>
          <w:lang w:val="en-GB" w:bidi="he-IL"/>
        </w:rPr>
        <w:t>,</w:t>
      </w:r>
      <w:r>
        <w:rPr>
          <w:rFonts w:ascii="ArialMT" w:hAnsi="ArialMT" w:cs="ArialMT"/>
          <w:color w:val="auto"/>
          <w:lang w:val="en-GB" w:bidi="he-IL"/>
        </w:rPr>
        <w:t xml:space="preserve"> but also for the numerous guests who attended the two events. The entire caravan industry </w:t>
      </w:r>
      <w:r w:rsidR="00DA2F59">
        <w:rPr>
          <w:rFonts w:ascii="ArialMT" w:hAnsi="ArialMT" w:cs="ArialMT"/>
          <w:color w:val="auto"/>
          <w:lang w:val="en-GB" w:bidi="he-IL"/>
        </w:rPr>
        <w:t xml:space="preserve">rose from their seats and accompanied the presentation of the prize to </w:t>
      </w:r>
      <w:r w:rsidR="00B51CCE">
        <w:rPr>
          <w:rFonts w:ascii="ArialMT" w:hAnsi="ArialMT" w:cs="ArialMT"/>
          <w:color w:val="auto"/>
          <w:lang w:val="en-GB" w:bidi="he-IL"/>
        </w:rPr>
        <w:t xml:space="preserve">Harald Striewski </w:t>
      </w:r>
      <w:r w:rsidR="00DA2F59">
        <w:rPr>
          <w:rFonts w:ascii="ArialMT" w:hAnsi="ArialMT" w:cs="ArialMT"/>
          <w:color w:val="auto"/>
          <w:lang w:val="en-GB" w:bidi="he-IL"/>
        </w:rPr>
        <w:t>with</w:t>
      </w:r>
      <w:r w:rsidR="00235C9D">
        <w:rPr>
          <w:rFonts w:ascii="ArialMT" w:hAnsi="ArialMT" w:cs="ArialMT"/>
          <w:color w:val="auto"/>
          <w:lang w:val="en-GB" w:bidi="he-IL"/>
        </w:rPr>
        <w:t xml:space="preserve"> an</w:t>
      </w:r>
      <w:r w:rsidR="00DA2F59">
        <w:rPr>
          <w:rFonts w:ascii="ArialMT" w:hAnsi="ArialMT" w:cs="ArialMT"/>
          <w:color w:val="auto"/>
          <w:lang w:val="en-GB" w:bidi="he-IL"/>
        </w:rPr>
        <w:t xml:space="preserve"> </w:t>
      </w:r>
      <w:r w:rsidR="00235C9D">
        <w:rPr>
          <w:rFonts w:ascii="ArialMT" w:hAnsi="ArialMT" w:cs="ArialMT"/>
          <w:color w:val="auto"/>
          <w:lang w:val="en-GB" w:bidi="he-IL"/>
        </w:rPr>
        <w:t>endless</w:t>
      </w:r>
      <w:r w:rsidR="00DA2F59">
        <w:rPr>
          <w:rFonts w:ascii="ArialMT" w:hAnsi="ArialMT" w:cs="ArialMT"/>
          <w:color w:val="auto"/>
          <w:lang w:val="en-GB" w:bidi="he-IL"/>
        </w:rPr>
        <w:t xml:space="preserve"> s</w:t>
      </w:r>
      <w:r w:rsidR="00B51CCE">
        <w:rPr>
          <w:rFonts w:ascii="ArialMT" w:hAnsi="ArialMT" w:cs="ArialMT"/>
          <w:color w:val="auto"/>
          <w:lang w:val="en-GB" w:bidi="he-IL"/>
        </w:rPr>
        <w:t xml:space="preserve">tanding </w:t>
      </w:r>
      <w:r w:rsidR="00DA2F59">
        <w:rPr>
          <w:rFonts w:ascii="ArialMT" w:hAnsi="ArialMT" w:cs="ArialMT"/>
          <w:color w:val="auto"/>
          <w:lang w:val="en-GB" w:bidi="he-IL"/>
        </w:rPr>
        <w:t>o</w:t>
      </w:r>
      <w:r w:rsidR="00B51CCE">
        <w:rPr>
          <w:rFonts w:ascii="ArialMT" w:hAnsi="ArialMT" w:cs="ArialMT"/>
          <w:color w:val="auto"/>
          <w:lang w:val="en-GB" w:bidi="he-IL"/>
        </w:rPr>
        <w:t>va</w:t>
      </w:r>
      <w:r w:rsidR="00235C9D">
        <w:rPr>
          <w:rFonts w:ascii="ArialMT" w:hAnsi="ArialMT" w:cs="ArialMT"/>
          <w:color w:val="auto"/>
          <w:lang w:val="en-GB" w:bidi="he-IL"/>
        </w:rPr>
        <w:t>tion</w:t>
      </w:r>
      <w:r w:rsidR="00B51CCE">
        <w:rPr>
          <w:rFonts w:ascii="ArialMT" w:hAnsi="ArialMT" w:cs="ArialMT"/>
          <w:color w:val="auto"/>
          <w:lang w:val="en-GB" w:bidi="he-IL"/>
        </w:rPr>
        <w:t xml:space="preserve">. </w:t>
      </w:r>
      <w:r w:rsidR="00DA2F59">
        <w:rPr>
          <w:rFonts w:ascii="ArialMT" w:hAnsi="ArialMT" w:cs="ArialMT"/>
          <w:color w:val="auto"/>
          <w:lang w:val="en-GB" w:bidi="he-IL"/>
        </w:rPr>
        <w:t>However, the prize giving was also accompanied by a touch of sadness</w:t>
      </w:r>
      <w:r w:rsidR="00B51CCE">
        <w:rPr>
          <w:rFonts w:ascii="ArialMT" w:hAnsi="ArialMT" w:cs="ArialMT"/>
          <w:color w:val="auto"/>
          <w:lang w:val="en-GB" w:bidi="he-IL"/>
        </w:rPr>
        <w:t xml:space="preserve">: </w:t>
      </w:r>
      <w:r w:rsidR="00DA2F59">
        <w:rPr>
          <w:rFonts w:ascii="ArialMT" w:hAnsi="ArialMT" w:cs="ArialMT"/>
          <w:color w:val="auto"/>
          <w:lang w:val="en-GB" w:bidi="he-IL"/>
        </w:rPr>
        <w:t>'It is a pity that my wife is unable to be here to share this wonderful moment with me, but unfortunately she is in hospital right now,' said</w:t>
      </w:r>
      <w:r w:rsidR="00B51CCE">
        <w:rPr>
          <w:rFonts w:ascii="ArialMT" w:hAnsi="ArialMT" w:cs="ArialMT"/>
          <w:color w:val="auto"/>
          <w:lang w:val="en-GB" w:bidi="he-IL"/>
        </w:rPr>
        <w:t xml:space="preserve"> Harald Striewski.</w:t>
      </w:r>
    </w:p>
    <w:p w:rsidR="00E97602" w:rsidRDefault="00DA2F59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t xml:space="preserve">However, the Hobby boss </w:t>
      </w:r>
      <w:r w:rsidR="00235C9D">
        <w:rPr>
          <w:rFonts w:ascii="ArialMT" w:hAnsi="ArialMT" w:cs="ArialMT"/>
          <w:color w:val="auto"/>
          <w:lang w:val="en-GB" w:bidi="he-IL"/>
        </w:rPr>
        <w:t>expressed his pleasure</w:t>
      </w:r>
      <w:r>
        <w:rPr>
          <w:rFonts w:ascii="ArialMT" w:hAnsi="ArialMT" w:cs="ArialMT"/>
          <w:color w:val="auto"/>
          <w:lang w:val="en-GB" w:bidi="he-IL"/>
        </w:rPr>
        <w:t xml:space="preserve"> with the great success of his new Optima motorhome series, which achieved second place in the</w:t>
      </w:r>
      <w:r w:rsidR="00B51CCE">
        <w:rPr>
          <w:rFonts w:ascii="ArialMT" w:hAnsi="ArialMT" w:cs="ArialMT"/>
          <w:color w:val="auto"/>
          <w:lang w:val="en-GB" w:bidi="he-IL"/>
        </w:rPr>
        <w:t xml:space="preserve"> </w:t>
      </w:r>
      <w:r w:rsidR="00531E67">
        <w:rPr>
          <w:rFonts w:ascii="ArialMT" w:hAnsi="ArialMT" w:cs="ArialMT"/>
          <w:color w:val="auto"/>
          <w:lang w:val="en-GB" w:bidi="he-IL"/>
        </w:rPr>
        <w:t>Auto Bild Re</w:t>
      </w:r>
      <w:r w:rsidR="00531E67">
        <w:rPr>
          <w:rFonts w:ascii="ArialMT" w:hAnsi="ArialMT" w:cs="ArialMT"/>
          <w:color w:val="auto"/>
          <w:lang w:val="en-GB" w:bidi="he-IL"/>
        </w:rPr>
        <w:t>i</w:t>
      </w:r>
      <w:r w:rsidR="00531E67">
        <w:rPr>
          <w:rFonts w:ascii="ArialMT" w:hAnsi="ArialMT" w:cs="ArialMT"/>
          <w:color w:val="auto"/>
          <w:lang w:val="en-GB" w:bidi="he-IL"/>
        </w:rPr>
        <w:t xml:space="preserve">semobil </w:t>
      </w:r>
      <w:r>
        <w:rPr>
          <w:rFonts w:ascii="ArialMT" w:hAnsi="ArialMT" w:cs="ArialMT"/>
          <w:color w:val="auto"/>
          <w:lang w:val="en-GB" w:bidi="he-IL"/>
        </w:rPr>
        <w:t>readers' awards</w:t>
      </w:r>
      <w:r w:rsidR="00531E67">
        <w:rPr>
          <w:rFonts w:ascii="ArialMT" w:hAnsi="ArialMT" w:cs="ArialMT"/>
          <w:color w:val="auto"/>
          <w:lang w:val="en-GB" w:bidi="he-IL"/>
        </w:rPr>
        <w:t>.</w:t>
      </w:r>
      <w:r>
        <w:rPr>
          <w:rFonts w:ascii="ArialMT" w:hAnsi="ArialMT" w:cs="ArialMT"/>
          <w:color w:val="auto"/>
          <w:lang w:val="en-GB" w:bidi="he-IL"/>
        </w:rPr>
        <w:t xml:space="preserve"> </w:t>
      </w:r>
      <w:r w:rsidR="00531E67">
        <w:rPr>
          <w:rFonts w:ascii="ArialMT" w:hAnsi="ArialMT" w:cs="ArialMT"/>
          <w:color w:val="auto"/>
          <w:lang w:val="en-GB" w:bidi="he-IL"/>
        </w:rPr>
        <w:t>F</w:t>
      </w:r>
      <w:r>
        <w:rPr>
          <w:rFonts w:ascii="ArialMT" w:hAnsi="ArialMT" w:cs="ArialMT"/>
          <w:color w:val="auto"/>
          <w:lang w:val="en-GB" w:bidi="he-IL"/>
        </w:rPr>
        <w:t>or a newcomer in the field</w:t>
      </w:r>
      <w:bookmarkStart w:id="0" w:name="_GoBack"/>
      <w:r w:rsidR="00531E67">
        <w:rPr>
          <w:rFonts w:ascii="ArialMT" w:hAnsi="ArialMT" w:cs="ArialMT"/>
          <w:color w:val="auto"/>
          <w:lang w:val="en-GB" w:bidi="he-IL"/>
        </w:rPr>
        <w:t>,</w:t>
      </w:r>
      <w:r w:rsidR="00BF12A5">
        <w:rPr>
          <w:rFonts w:ascii="ArialMT" w:hAnsi="ArialMT" w:cs="ArialMT"/>
          <w:color w:val="auto"/>
          <w:lang w:val="en-GB" w:bidi="he-IL"/>
        </w:rPr>
        <w:t xml:space="preserve"> this provoked</w:t>
      </w:r>
      <w:bookmarkEnd w:id="0"/>
      <w:r>
        <w:rPr>
          <w:rFonts w:ascii="ArialMT" w:hAnsi="ArialMT" w:cs="ArialMT"/>
          <w:color w:val="auto"/>
          <w:lang w:val="en-GB" w:bidi="he-IL"/>
        </w:rPr>
        <w:t xml:space="preserve"> an absolute sensation in such an important competition</w:t>
      </w:r>
      <w:r w:rsidR="00B51CCE">
        <w:rPr>
          <w:rFonts w:ascii="ArialMT" w:hAnsi="ArialMT" w:cs="ArialMT"/>
          <w:color w:val="auto"/>
          <w:lang w:val="en-GB" w:bidi="he-IL"/>
        </w:rPr>
        <w:t>.</w:t>
      </w:r>
    </w:p>
    <w:p w:rsidR="00E97602" w:rsidRDefault="00E97602">
      <w:pPr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br w:type="page"/>
      </w:r>
    </w:p>
    <w:p w:rsidR="00B51CCE" w:rsidRDefault="00B51CCE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lastRenderedPageBreak/>
        <w:t xml:space="preserve">Hobby </w:t>
      </w:r>
      <w:r w:rsidR="00695A68">
        <w:rPr>
          <w:rFonts w:ascii="ArialMT" w:hAnsi="ArialMT" w:cs="ArialMT"/>
          <w:color w:val="auto"/>
          <w:lang w:val="en-GB" w:bidi="he-IL"/>
        </w:rPr>
        <w:t>was also able to achieve a top result at this year's</w:t>
      </w:r>
      <w:r>
        <w:rPr>
          <w:rFonts w:ascii="ArialMT" w:hAnsi="ArialMT" w:cs="ArialMT"/>
          <w:color w:val="auto"/>
          <w:lang w:val="en-GB" w:bidi="he-IL"/>
        </w:rPr>
        <w:t xml:space="preserve"> Caravan Salon in Dü</w:t>
      </w:r>
      <w:r>
        <w:rPr>
          <w:rFonts w:ascii="ArialMT" w:hAnsi="ArialMT" w:cs="ArialMT"/>
          <w:color w:val="auto"/>
          <w:lang w:val="en-GB" w:bidi="he-IL"/>
        </w:rPr>
        <w:t>s</w:t>
      </w:r>
      <w:r>
        <w:rPr>
          <w:rFonts w:ascii="ArialMT" w:hAnsi="ArialMT" w:cs="ArialMT"/>
          <w:color w:val="auto"/>
          <w:lang w:val="en-GB" w:bidi="he-IL"/>
        </w:rPr>
        <w:t>seldorf</w:t>
      </w:r>
      <w:r w:rsidR="00235C9D">
        <w:rPr>
          <w:rFonts w:ascii="ArialMT" w:hAnsi="ArialMT" w:cs="ArialMT"/>
          <w:color w:val="auto"/>
          <w:lang w:val="en-GB" w:bidi="he-IL"/>
        </w:rPr>
        <w:t xml:space="preserve"> </w:t>
      </w:r>
      <w:r>
        <w:rPr>
          <w:rFonts w:ascii="ArialMT" w:hAnsi="ArialMT" w:cs="ArialMT"/>
          <w:color w:val="auto"/>
          <w:lang w:val="en-GB" w:bidi="he-IL"/>
        </w:rPr>
        <w:t>(29</w:t>
      </w:r>
      <w:r w:rsidR="00695A68">
        <w:rPr>
          <w:rFonts w:ascii="ArialMT" w:hAnsi="ArialMT" w:cs="ArialMT"/>
          <w:color w:val="auto"/>
          <w:lang w:val="en-GB" w:bidi="he-IL"/>
        </w:rPr>
        <w:t xml:space="preserve"> August</w:t>
      </w:r>
      <w:r>
        <w:rPr>
          <w:rFonts w:ascii="ArialMT" w:hAnsi="ArialMT" w:cs="ArialMT"/>
          <w:color w:val="auto"/>
          <w:lang w:val="en-GB" w:bidi="he-IL"/>
        </w:rPr>
        <w:t xml:space="preserve"> – </w:t>
      </w:r>
      <w:r w:rsidR="00695A68">
        <w:rPr>
          <w:rFonts w:ascii="ArialMT" w:hAnsi="ArialMT" w:cs="ArialMT"/>
          <w:color w:val="auto"/>
          <w:lang w:val="en-GB" w:bidi="he-IL"/>
        </w:rPr>
        <w:t xml:space="preserve">6 September </w:t>
      </w:r>
      <w:r>
        <w:rPr>
          <w:rFonts w:ascii="ArialMT" w:hAnsi="ArialMT" w:cs="ArialMT"/>
          <w:color w:val="auto"/>
          <w:lang w:val="en-GB" w:bidi="he-IL"/>
        </w:rPr>
        <w:t xml:space="preserve">2015). </w:t>
      </w:r>
      <w:r w:rsidR="00695A68">
        <w:rPr>
          <w:rFonts w:ascii="ArialMT" w:hAnsi="ArialMT" w:cs="ArialMT"/>
          <w:color w:val="auto"/>
          <w:lang w:val="en-GB" w:bidi="he-IL"/>
        </w:rPr>
        <w:t>Its sales figures</w:t>
      </w:r>
      <w:r>
        <w:rPr>
          <w:rFonts w:ascii="ArialMT" w:hAnsi="ArialMT" w:cs="ArialMT"/>
          <w:color w:val="auto"/>
          <w:lang w:val="en-GB" w:bidi="he-IL"/>
        </w:rPr>
        <w:t xml:space="preserve"> – </w:t>
      </w:r>
      <w:r w:rsidR="00695A68">
        <w:rPr>
          <w:rFonts w:ascii="ArialMT" w:hAnsi="ArialMT" w:cs="ArialMT"/>
          <w:color w:val="auto"/>
          <w:lang w:val="en-GB" w:bidi="he-IL"/>
        </w:rPr>
        <w:t xml:space="preserve">for both caravans and motorhomes </w:t>
      </w:r>
      <w:r>
        <w:rPr>
          <w:rFonts w:ascii="ArialMT" w:hAnsi="ArialMT" w:cs="ArialMT"/>
          <w:color w:val="auto"/>
          <w:lang w:val="en-GB" w:bidi="he-IL"/>
        </w:rPr>
        <w:t xml:space="preserve">– </w:t>
      </w:r>
      <w:r w:rsidR="00695A68">
        <w:rPr>
          <w:rFonts w:ascii="ArialMT" w:hAnsi="ArialMT" w:cs="ArialMT"/>
          <w:color w:val="auto"/>
          <w:lang w:val="en-GB" w:bidi="he-IL"/>
        </w:rPr>
        <w:t xml:space="preserve">were </w:t>
      </w:r>
      <w:r w:rsidR="00235C9D">
        <w:rPr>
          <w:rFonts w:ascii="ArialMT" w:hAnsi="ArialMT" w:cs="ArialMT"/>
          <w:color w:val="auto"/>
          <w:lang w:val="en-GB" w:bidi="he-IL"/>
        </w:rPr>
        <w:t xml:space="preserve">considerably higher than in </w:t>
      </w:r>
      <w:r w:rsidR="00695A68">
        <w:rPr>
          <w:rFonts w:ascii="ArialMT" w:hAnsi="ArialMT" w:cs="ArialMT"/>
          <w:color w:val="auto"/>
          <w:lang w:val="en-GB" w:bidi="he-IL"/>
        </w:rPr>
        <w:t>previous years</w:t>
      </w:r>
      <w:r>
        <w:rPr>
          <w:rFonts w:ascii="ArialMT" w:hAnsi="ArialMT" w:cs="ArialMT"/>
          <w:color w:val="auto"/>
          <w:lang w:val="en-GB" w:bidi="he-IL"/>
        </w:rPr>
        <w:t>.</w:t>
      </w:r>
    </w:p>
    <w:p w:rsidR="00B51CCE" w:rsidRDefault="00695A68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t xml:space="preserve">'This shows us that we are moving in the right direction with our new range and </w:t>
      </w:r>
      <w:r w:rsidR="00235C9D">
        <w:rPr>
          <w:rFonts w:ascii="ArialMT" w:hAnsi="ArialMT" w:cs="ArialMT"/>
          <w:color w:val="auto"/>
          <w:lang w:val="en-GB" w:bidi="he-IL"/>
        </w:rPr>
        <w:t xml:space="preserve">that </w:t>
      </w:r>
      <w:r>
        <w:rPr>
          <w:rFonts w:ascii="ArialMT" w:hAnsi="ArialMT" w:cs="ArialMT"/>
          <w:color w:val="auto"/>
          <w:lang w:val="en-GB" w:bidi="he-IL"/>
        </w:rPr>
        <w:t>our leisure vehicles are very popular with customers,' explains</w:t>
      </w:r>
      <w:r w:rsidR="00B51CCE">
        <w:rPr>
          <w:rFonts w:ascii="ArialMT" w:hAnsi="ArialMT" w:cs="ArialMT"/>
          <w:color w:val="auto"/>
          <w:lang w:val="en-GB" w:bidi="he-IL"/>
        </w:rPr>
        <w:t xml:space="preserve"> Hobby</w:t>
      </w:r>
      <w:r>
        <w:rPr>
          <w:rFonts w:ascii="ArialMT" w:hAnsi="ArialMT" w:cs="ArialMT"/>
          <w:color w:val="auto"/>
          <w:lang w:val="en-GB" w:bidi="he-IL"/>
        </w:rPr>
        <w:t xml:space="preserve"> CEO</w:t>
      </w:r>
      <w:r w:rsidR="00B51CCE">
        <w:rPr>
          <w:rFonts w:ascii="ArialMT" w:hAnsi="ArialMT" w:cs="ArialMT"/>
          <w:color w:val="auto"/>
          <w:lang w:val="en-GB" w:bidi="he-IL"/>
        </w:rPr>
        <w:t xml:space="preserve"> Harald</w:t>
      </w:r>
      <w:r w:rsidR="00235C9D">
        <w:rPr>
          <w:rFonts w:ascii="ArialMT" w:hAnsi="ArialMT" w:cs="ArialMT"/>
          <w:color w:val="auto"/>
          <w:lang w:val="en-GB" w:bidi="he-IL"/>
        </w:rPr>
        <w:t xml:space="preserve"> </w:t>
      </w:r>
      <w:r w:rsidR="00B51CCE">
        <w:rPr>
          <w:rFonts w:ascii="ArialMT" w:hAnsi="ArialMT" w:cs="ArialMT"/>
          <w:color w:val="auto"/>
          <w:lang w:val="en-GB" w:bidi="he-IL"/>
        </w:rPr>
        <w:t xml:space="preserve">Striewski </w:t>
      </w:r>
      <w:r>
        <w:rPr>
          <w:rFonts w:ascii="ArialMT" w:hAnsi="ArialMT" w:cs="ArialMT"/>
          <w:color w:val="auto"/>
          <w:lang w:val="en-GB" w:bidi="he-IL"/>
        </w:rPr>
        <w:t>with great satisfaction</w:t>
      </w:r>
      <w:r w:rsidR="00B51CCE">
        <w:rPr>
          <w:rFonts w:ascii="ArialMT" w:hAnsi="ArialMT" w:cs="ArialMT"/>
          <w:color w:val="auto"/>
          <w:lang w:val="en-GB" w:bidi="he-IL"/>
        </w:rPr>
        <w:t>.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</w:p>
    <w:p w:rsidR="00B51CCE" w:rsidRDefault="00B51CCE" w:rsidP="00695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t xml:space="preserve">Hobby </w:t>
      </w:r>
      <w:r w:rsidR="00695A68">
        <w:rPr>
          <w:rFonts w:ascii="ArialMT" w:hAnsi="ArialMT" w:cs="ArialMT"/>
          <w:color w:val="auto"/>
          <w:lang w:val="en-GB" w:bidi="he-IL"/>
        </w:rPr>
        <w:t>currently offers three series of motorhomes</w:t>
      </w:r>
      <w:r>
        <w:rPr>
          <w:rFonts w:ascii="ArialMT" w:hAnsi="ArialMT" w:cs="ArialMT"/>
          <w:color w:val="auto"/>
          <w:lang w:val="en-GB" w:bidi="he-IL"/>
        </w:rPr>
        <w:t xml:space="preserve">: </w:t>
      </w:r>
      <w:r w:rsidR="00695A68">
        <w:rPr>
          <w:rFonts w:ascii="ArialMT" w:hAnsi="ArialMT" w:cs="ArialMT"/>
          <w:color w:val="auto"/>
          <w:lang w:val="en-GB" w:bidi="he-IL"/>
        </w:rPr>
        <w:t xml:space="preserve">the </w:t>
      </w:r>
      <w:r>
        <w:rPr>
          <w:rFonts w:ascii="ArialMT" w:hAnsi="ArialMT" w:cs="ArialMT"/>
          <w:color w:val="auto"/>
          <w:lang w:val="en-GB" w:bidi="he-IL"/>
        </w:rPr>
        <w:t>Vantana</w:t>
      </w:r>
      <w:r w:rsidR="00695A68">
        <w:rPr>
          <w:rFonts w:ascii="ArialMT" w:hAnsi="ArialMT" w:cs="ArialMT"/>
          <w:color w:val="auto"/>
          <w:lang w:val="en-GB" w:bidi="he-IL"/>
        </w:rPr>
        <w:t xml:space="preserve"> van</w:t>
      </w:r>
      <w:r>
        <w:rPr>
          <w:rFonts w:ascii="ArialMT" w:hAnsi="ArialMT" w:cs="ArialMT"/>
          <w:color w:val="auto"/>
          <w:lang w:val="en-GB" w:bidi="he-IL"/>
        </w:rPr>
        <w:t xml:space="preserve">, </w:t>
      </w:r>
      <w:r w:rsidR="00695A68">
        <w:rPr>
          <w:rFonts w:ascii="ArialMT" w:hAnsi="ArialMT" w:cs="ArialMT"/>
          <w:color w:val="auto"/>
          <w:lang w:val="en-GB" w:bidi="he-IL"/>
        </w:rPr>
        <w:t>the vans and semi-integrated vehicles of the</w:t>
      </w:r>
      <w:r>
        <w:rPr>
          <w:rFonts w:ascii="ArialMT" w:hAnsi="ArialMT" w:cs="ArialMT"/>
          <w:color w:val="auto"/>
          <w:lang w:val="en-GB" w:bidi="he-IL"/>
        </w:rPr>
        <w:t xml:space="preserve"> Optima</w:t>
      </w:r>
      <w:r w:rsidR="00695A68">
        <w:rPr>
          <w:rFonts w:ascii="ArialMT" w:hAnsi="ArialMT" w:cs="ArialMT"/>
          <w:color w:val="auto"/>
          <w:lang w:val="en-GB" w:bidi="he-IL"/>
        </w:rPr>
        <w:t xml:space="preserve"> series, and the </w:t>
      </w:r>
    </w:p>
    <w:p w:rsidR="00B51CCE" w:rsidRDefault="00B51CCE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  <w:r>
        <w:rPr>
          <w:rFonts w:ascii="ArialMT" w:hAnsi="ArialMT" w:cs="ArialMT"/>
          <w:color w:val="auto"/>
          <w:lang w:val="en-GB" w:bidi="he-IL"/>
        </w:rPr>
        <w:t>Siesta</w:t>
      </w:r>
      <w:r w:rsidR="00695A68">
        <w:rPr>
          <w:rFonts w:ascii="ArialMT" w:hAnsi="ArialMT" w:cs="ArialMT"/>
          <w:color w:val="auto"/>
          <w:lang w:val="en-GB" w:bidi="he-IL"/>
        </w:rPr>
        <w:t xml:space="preserve"> Alkoven range</w:t>
      </w:r>
      <w:r>
        <w:rPr>
          <w:rFonts w:ascii="ArialMT" w:hAnsi="ArialMT" w:cs="ArialMT"/>
          <w:color w:val="auto"/>
          <w:lang w:val="en-GB" w:bidi="he-IL"/>
        </w:rPr>
        <w:t xml:space="preserve">. </w:t>
      </w:r>
      <w:r w:rsidR="00695A68">
        <w:rPr>
          <w:rFonts w:ascii="ArialMT" w:hAnsi="ArialMT" w:cs="ArialMT"/>
          <w:color w:val="auto"/>
          <w:lang w:val="en-GB" w:bidi="he-IL"/>
        </w:rPr>
        <w:t xml:space="preserve">As for caravans, Hobby customers can </w:t>
      </w:r>
      <w:r w:rsidR="00235C9D">
        <w:rPr>
          <w:rFonts w:ascii="ArialMT" w:hAnsi="ArialMT" w:cs="ArialMT"/>
          <w:color w:val="auto"/>
          <w:lang w:val="en-GB" w:bidi="he-IL"/>
        </w:rPr>
        <w:t>choose</w:t>
      </w:r>
      <w:r w:rsidR="00695A68">
        <w:rPr>
          <w:rFonts w:ascii="ArialMT" w:hAnsi="ArialMT" w:cs="ArialMT"/>
          <w:color w:val="auto"/>
          <w:lang w:val="en-GB" w:bidi="he-IL"/>
        </w:rPr>
        <w:t xml:space="preserve"> their favou</w:t>
      </w:r>
      <w:r w:rsidR="00695A68">
        <w:rPr>
          <w:rFonts w:ascii="ArialMT" w:hAnsi="ArialMT" w:cs="ArialMT"/>
          <w:color w:val="auto"/>
          <w:lang w:val="en-GB" w:bidi="he-IL"/>
        </w:rPr>
        <w:t>r</w:t>
      </w:r>
      <w:r w:rsidR="00235C9D">
        <w:rPr>
          <w:rFonts w:ascii="ArialMT" w:hAnsi="ArialMT" w:cs="ArialMT"/>
          <w:color w:val="auto"/>
          <w:lang w:val="en-GB" w:bidi="he-IL"/>
        </w:rPr>
        <w:t>ite model</w:t>
      </w:r>
      <w:r w:rsidR="00695A68">
        <w:rPr>
          <w:rFonts w:ascii="ArialMT" w:hAnsi="ArialMT" w:cs="ArialMT"/>
          <w:color w:val="auto"/>
          <w:lang w:val="en-GB" w:bidi="he-IL"/>
        </w:rPr>
        <w:t xml:space="preserve"> from seven series and more than fifty model variations.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lang w:val="en-GB" w:bidi="he-IL"/>
        </w:rPr>
      </w:pPr>
    </w:p>
    <w:p w:rsidR="002953BD" w:rsidRDefault="002953BD" w:rsidP="0029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"/>
          <w:b/>
          <w:bCs/>
          <w:sz w:val="22"/>
          <w:szCs w:val="22"/>
          <w:lang w:val="en-GB"/>
        </w:rPr>
      </w:pPr>
      <w:r w:rsidRPr="008B4FF0">
        <w:rPr>
          <w:rFonts w:ascii="Arial"/>
          <w:b/>
          <w:bCs/>
          <w:sz w:val="22"/>
          <w:szCs w:val="22"/>
          <w:lang w:val="en-GB"/>
        </w:rPr>
        <w:t xml:space="preserve">Corporate press contact: </w:t>
      </w:r>
    </w:p>
    <w:p w:rsidR="00B51CCE" w:rsidRDefault="002953BD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Thomas Neubert, Head of </w:t>
      </w:r>
      <w:r w:rsidR="00235C9D">
        <w:rPr>
          <w:rFonts w:ascii="ArialMT" w:hAnsi="ArialMT" w:cs="ArialMT"/>
          <w:color w:val="auto"/>
          <w:sz w:val="22"/>
          <w:szCs w:val="22"/>
          <w:lang w:val="en-GB" w:bidi="he-IL"/>
        </w:rPr>
        <w:t>P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ublic </w:t>
      </w:r>
      <w:r w:rsidR="00235C9D">
        <w:rPr>
          <w:rFonts w:ascii="ArialMT" w:hAnsi="ArialMT" w:cs="ArialMT"/>
          <w:color w:val="auto"/>
          <w:sz w:val="22"/>
          <w:szCs w:val="22"/>
          <w:lang w:val="en-GB" w:bidi="he-IL"/>
        </w:rPr>
        <w:t>R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elations, tel. </w:t>
      </w:r>
      <w:r w:rsidR="00B51CCE">
        <w:rPr>
          <w:rFonts w:ascii="ArialMT" w:hAnsi="ArialMT" w:cs="ArialMT"/>
          <w:color w:val="auto"/>
          <w:sz w:val="22"/>
          <w:szCs w:val="22"/>
          <w:lang w:val="en-GB" w:bidi="he-IL"/>
        </w:rPr>
        <w:t>+49 (0) 4331/606-631,</w:t>
      </w:r>
    </w:p>
    <w:p w:rsidR="00B51CCE" w:rsidRDefault="00B51CCE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presse@hobby-caravan.de, Hobby Wohnwagenwerk Ing. Harald Striewski GmbH,</w:t>
      </w:r>
    </w:p>
    <w:p w:rsidR="00B51CCE" w:rsidRDefault="00B51CCE" w:rsidP="0029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Harald-Striewski-Stra</w:t>
      </w:r>
      <w:r w:rsidR="002953BD">
        <w:rPr>
          <w:rFonts w:ascii="ArialMT" w:hAnsi="ArialMT" w:cs="ArialMT"/>
          <w:color w:val="auto"/>
          <w:sz w:val="22"/>
          <w:szCs w:val="22"/>
          <w:lang w:val="en-GB" w:bidi="he-IL"/>
        </w:rPr>
        <w:t>ss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>e 15, 24787 Fockbek, Fax +49 (0) 4331/606 77 430,</w:t>
      </w:r>
    </w:p>
    <w:p w:rsidR="00B51CCE" w:rsidRDefault="00B51CCE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www.hobby-caravan.de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</w:pPr>
    </w:p>
    <w:p w:rsidR="002953BD" w:rsidRDefault="002953BD" w:rsidP="0029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</w:pPr>
      <w:r>
        <w:rPr>
          <w:rFonts w:ascii="Arial-BoldMT" w:hAnsi="Arial-BoldMT" w:cs="Arial-BoldMT"/>
          <w:b/>
          <w:bCs/>
          <w:color w:val="auto"/>
          <w:sz w:val="22"/>
          <w:szCs w:val="22"/>
          <w:lang w:val="en-GB" w:bidi="he-IL"/>
        </w:rPr>
        <w:t>Press agency:</w:t>
      </w:r>
    </w:p>
    <w:p w:rsidR="00B51CCE" w:rsidRDefault="002953BD" w:rsidP="0029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Joachim Kalkowsky, tel:</w:t>
      </w:r>
      <w:r w:rsidR="00B51CCE">
        <w:rPr>
          <w:rFonts w:ascii="ArialMT" w:hAnsi="ArialMT" w:cs="ArialMT"/>
          <w:color w:val="auto"/>
          <w:sz w:val="22"/>
          <w:szCs w:val="22"/>
          <w:lang w:val="en-GB" w:bidi="he-IL"/>
        </w:rPr>
        <w:t xml:space="preserve"> +49 (0) 46 42/92 42 890, hobby@jotka-medienservice.de,</w:t>
      </w:r>
    </w:p>
    <w:p w:rsidR="00B51CCE" w:rsidRDefault="00B51CCE" w:rsidP="0029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GB" w:bidi="he-IL"/>
        </w:rPr>
      </w:pPr>
      <w:r>
        <w:rPr>
          <w:rFonts w:ascii="ArialMT" w:hAnsi="ArialMT" w:cs="ArialMT"/>
          <w:color w:val="auto"/>
          <w:sz w:val="22"/>
          <w:szCs w:val="22"/>
          <w:lang w:val="en-GB" w:bidi="he-IL"/>
        </w:rPr>
        <w:t>Redaktionsbüro Kalkowsky, Bernard-Liening-Stra</w:t>
      </w:r>
      <w:r w:rsidR="002953BD">
        <w:rPr>
          <w:rFonts w:ascii="ArialMT" w:hAnsi="ArialMT" w:cs="ArialMT"/>
          <w:color w:val="auto"/>
          <w:sz w:val="22"/>
          <w:szCs w:val="22"/>
          <w:lang w:val="en-GB" w:bidi="he-IL"/>
        </w:rPr>
        <w:t>sse 24</w:t>
      </w:r>
      <w:r>
        <w:rPr>
          <w:rFonts w:ascii="ArialMT" w:hAnsi="ArialMT" w:cs="ArialMT"/>
          <w:color w:val="auto"/>
          <w:sz w:val="22"/>
          <w:szCs w:val="22"/>
          <w:lang w:val="en-GB" w:bidi="he-IL"/>
        </w:rPr>
        <w:t>, 24376 Kappeln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UnicodeMS" w:eastAsia="ArialUnicodeMS" w:hAnsi="Arial-BoldMT" w:cs="ArialUnicodeMS"/>
          <w:color w:val="auto"/>
          <w:lang w:val="en-GB" w:bidi="he-IL"/>
        </w:rPr>
      </w:pP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UnicodeMS" w:eastAsia="ArialUnicodeMS" w:hAnsi="Arial-BoldMT" w:cs="ArialUnicodeMS"/>
          <w:color w:val="auto"/>
          <w:lang w:val="en-GB" w:bidi="he-IL"/>
        </w:rPr>
      </w:pPr>
    </w:p>
    <w:p w:rsidR="00B51CCE" w:rsidRDefault="002953BD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The following motifs in 300 dpi resolution are available for you to download from the press portal at www.hobby-caravan.de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:</w:t>
      </w:r>
    </w:p>
    <w:p w:rsidR="00E97602" w:rsidRDefault="00E97602" w:rsidP="00B5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</w:p>
    <w:p w:rsidR="00B51CCE" w:rsidRDefault="002953BD" w:rsidP="00235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64"/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Dual </w:t>
      </w:r>
      <w:r w:rsidR="00235C9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distinction</w:t>
      </w:r>
      <w:r w:rsidR="00B51CCE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: Harald</w:t>
      </w:r>
    </w:p>
    <w:p w:rsidR="00B51CCE" w:rsidRDefault="00B51CCE" w:rsidP="00295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64"/>
      </w:pP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Striewski </w:t>
      </w:r>
      <w:r w:rsid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is recognised for his life's work by the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</w:t>
      </w:r>
      <w:r w:rsidR="002953BD" w:rsidRP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German Caravanning Retail Associ</w:t>
      </w:r>
      <w:r w:rsidR="002953BD" w:rsidRP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</w:t>
      </w:r>
      <w:r w:rsidR="002953BD" w:rsidRP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tion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 xml:space="preserve"> (DCHV) </w:t>
      </w:r>
      <w:r w:rsid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and the mag</w:t>
      </w:r>
      <w:r w:rsid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</w:t>
      </w:r>
      <w:r w:rsid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zine '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Auto Bild Reisemobil</w:t>
      </w:r>
      <w:r w:rsidR="002953BD"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'</w:t>
      </w:r>
      <w:r>
        <w:rPr>
          <w:rFonts w:ascii="Helvetica-Bold" w:hAnsi="Helvetica-Bold" w:cs="Helvetica-Bold"/>
          <w:b/>
          <w:bCs/>
          <w:color w:val="auto"/>
          <w:sz w:val="22"/>
          <w:szCs w:val="22"/>
          <w:lang w:val="en-GB" w:bidi="he-IL"/>
        </w:rPr>
        <w:t>.</w:t>
      </w:r>
    </w:p>
    <w:sectPr w:rsidR="00B51CCE" w:rsidSect="00E21DA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8D" w:rsidRDefault="0051258D">
      <w:r>
        <w:separator/>
      </w:r>
    </w:p>
  </w:endnote>
  <w:endnote w:type="continuationSeparator" w:id="0">
    <w:p w:rsidR="0051258D" w:rsidRDefault="0051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845D8F">
    <w:pPr>
      <w:pStyle w:val="Fuzeile"/>
      <w:tabs>
        <w:tab w:val="clear" w:pos="9072"/>
        <w:tab w:val="right" w:pos="8761"/>
      </w:tabs>
      <w:jc w:val="right"/>
    </w:pPr>
    <w:r>
      <w:fldChar w:fldCharType="begin"/>
    </w:r>
    <w:r w:rsidR="003C100F">
      <w:instrText xml:space="preserve"> PAGE </w:instrText>
    </w:r>
    <w:r>
      <w:fldChar w:fldCharType="separate"/>
    </w:r>
    <w:r w:rsidR="00E325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8D" w:rsidRDefault="0051258D">
      <w:r>
        <w:separator/>
      </w:r>
    </w:p>
  </w:footnote>
  <w:footnote w:type="continuationSeparator" w:id="0">
    <w:p w:rsidR="0051258D" w:rsidRDefault="0051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AB" w:rsidRDefault="00E21DA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AB"/>
    <w:rsid w:val="00182304"/>
    <w:rsid w:val="00194505"/>
    <w:rsid w:val="00235C9D"/>
    <w:rsid w:val="002469DA"/>
    <w:rsid w:val="002953BD"/>
    <w:rsid w:val="00363992"/>
    <w:rsid w:val="003B0AEA"/>
    <w:rsid w:val="003C100F"/>
    <w:rsid w:val="003D40DD"/>
    <w:rsid w:val="004C3DBD"/>
    <w:rsid w:val="0051258D"/>
    <w:rsid w:val="00531E67"/>
    <w:rsid w:val="00544E78"/>
    <w:rsid w:val="005906DF"/>
    <w:rsid w:val="00695A68"/>
    <w:rsid w:val="00845D8F"/>
    <w:rsid w:val="0085140E"/>
    <w:rsid w:val="00940E5A"/>
    <w:rsid w:val="00AF745E"/>
    <w:rsid w:val="00B017D8"/>
    <w:rsid w:val="00B51CCE"/>
    <w:rsid w:val="00BF12A5"/>
    <w:rsid w:val="00CC0933"/>
    <w:rsid w:val="00D05D14"/>
    <w:rsid w:val="00DA2F59"/>
    <w:rsid w:val="00DD2141"/>
    <w:rsid w:val="00E14F9B"/>
    <w:rsid w:val="00E21DAB"/>
    <w:rsid w:val="00E306E5"/>
    <w:rsid w:val="00E325BC"/>
    <w:rsid w:val="00E97602"/>
    <w:rsid w:val="00EE0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1DAB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1DAB"/>
    <w:rPr>
      <w:u w:val="single"/>
    </w:rPr>
  </w:style>
  <w:style w:type="table" w:customStyle="1" w:styleId="TableNormal1">
    <w:name w:val="Table Normal1"/>
    <w:rsid w:val="00E21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21D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E21DAB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styleId="Seitenzahl">
    <w:name w:val="page number"/>
    <w:rsid w:val="00E21DAB"/>
  </w:style>
  <w:style w:type="character" w:customStyle="1" w:styleId="Hyperlink0">
    <w:name w:val="Hyperlink.0"/>
    <w:basedOn w:val="Seitenzahl"/>
    <w:rsid w:val="00E21DAB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Seitenzahl"/>
    <w:rsid w:val="00E21DAB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Seitenzahl"/>
    <w:rsid w:val="00E21DAB"/>
    <w:rPr>
      <w:rFonts w:ascii="Arial" w:eastAsia="Arial" w:hAnsi="Arial" w:cs="Arial"/>
      <w:color w:val="0000FF"/>
      <w:sz w:val="22"/>
      <w:szCs w:val="22"/>
      <w:u w:val="single" w:color="A16A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252"/>
    <w:rPr>
      <w:rFonts w:ascii="Tahoma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1E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E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1E67"/>
    <w:rPr>
      <w:rFonts w:hAnsi="Arial Unicode MS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E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1E67"/>
    <w:rPr>
      <w:rFonts w:hAnsi="Arial Unicode MS"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1DAB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1DAB"/>
    <w:rPr>
      <w:u w:val="single"/>
    </w:rPr>
  </w:style>
  <w:style w:type="table" w:customStyle="1" w:styleId="TableNormal1">
    <w:name w:val="Table Normal1"/>
    <w:rsid w:val="00E21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21D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rsid w:val="00E21DAB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styleId="Seitenzahl">
    <w:name w:val="page number"/>
    <w:rsid w:val="00E21DAB"/>
  </w:style>
  <w:style w:type="character" w:customStyle="1" w:styleId="Hyperlink0">
    <w:name w:val="Hyperlink.0"/>
    <w:basedOn w:val="Seitenzahl"/>
    <w:rsid w:val="00E21DAB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Seitenzahl"/>
    <w:rsid w:val="00E21DAB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Seitenzahl"/>
    <w:rsid w:val="00E21DAB"/>
    <w:rPr>
      <w:rFonts w:ascii="Arial" w:eastAsia="Arial" w:hAnsi="Arial" w:cs="Arial"/>
      <w:color w:val="0000FF"/>
      <w:sz w:val="22"/>
      <w:szCs w:val="22"/>
      <w:u w:val="single" w:color="A16A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2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252"/>
    <w:rPr>
      <w:rFonts w:ascii="Tahoma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1E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E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1E67"/>
    <w:rPr>
      <w:rFonts w:hAnsi="Arial Unicode MS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E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1E67"/>
    <w:rPr>
      <w:rFonts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FA.Redaktionsbüro J. Kalkowsky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2015-09-10T20:05:00Z</cp:lastPrinted>
  <dcterms:created xsi:type="dcterms:W3CDTF">2015-09-14T10:02:00Z</dcterms:created>
  <dcterms:modified xsi:type="dcterms:W3CDTF">2015-09-14T13:59:00Z</dcterms:modified>
</cp:coreProperties>
</file>