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B1" w:rsidRPr="00E52BBD" w:rsidRDefault="003C59D3" w:rsidP="00B809FC">
      <w:pPr>
        <w:pStyle w:val="Kopfzeile"/>
        <w:spacing w:line="276" w:lineRule="auto"/>
        <w:rPr>
          <w:rFonts w:ascii="Arial" w:hAnsi="Arial" w:cs="Arial"/>
          <w:b/>
          <w:bCs/>
          <w:color w:val="3F89BF"/>
          <w:sz w:val="26"/>
          <w:szCs w:val="26"/>
          <w:lang w:val="fr-FR"/>
        </w:rPr>
      </w:pPr>
      <w:r w:rsidRPr="00E52BBD">
        <w:rPr>
          <w:rFonts w:ascii="Arial" w:hAnsi="Arial" w:cs="Arial"/>
          <w:b/>
          <w:bCs/>
          <w:color w:val="3F89BF"/>
          <w:sz w:val="26"/>
          <w:szCs w:val="26"/>
          <w:lang w:val="fr-FR"/>
        </w:rPr>
        <w:t>UNE ÉTAPE IMPORTANTE : HOBBY PRODUIT SA 600 000</w:t>
      </w:r>
      <w:r w:rsidRPr="00E52BBD">
        <w:rPr>
          <w:rFonts w:ascii="Arial" w:hAnsi="Arial" w:cs="Arial"/>
          <w:b/>
          <w:bCs/>
          <w:color w:val="3F89BF"/>
          <w:sz w:val="26"/>
          <w:szCs w:val="26"/>
          <w:vertAlign w:val="superscript"/>
          <w:lang w:val="fr-FR"/>
        </w:rPr>
        <w:t>e</w:t>
      </w:r>
      <w:r w:rsidRPr="00E52BBD">
        <w:rPr>
          <w:rFonts w:ascii="Arial" w:hAnsi="Arial" w:cs="Arial"/>
          <w:b/>
          <w:bCs/>
          <w:color w:val="3F89BF"/>
          <w:sz w:val="26"/>
          <w:szCs w:val="26"/>
          <w:lang w:val="fr-FR"/>
        </w:rPr>
        <w:t xml:space="preserve"> CARAVANE ! </w:t>
      </w:r>
    </w:p>
    <w:p w:rsidR="008D46B2" w:rsidRPr="00E52BBD" w:rsidRDefault="008D46B2" w:rsidP="00E001B8">
      <w:pPr>
        <w:spacing w:after="0" w:line="480" w:lineRule="auto"/>
        <w:rPr>
          <w:rFonts w:ascii="Arial" w:hAnsi="Arial" w:cs="Arial"/>
          <w:b/>
          <w:lang w:val="fr-FR"/>
        </w:rPr>
      </w:pPr>
    </w:p>
    <w:p w:rsidR="00934941" w:rsidRPr="00E52BBD" w:rsidRDefault="00934941" w:rsidP="003622FD">
      <w:pPr>
        <w:spacing w:after="0" w:line="480" w:lineRule="auto"/>
        <w:rPr>
          <w:rFonts w:ascii="Arial" w:hAnsi="Arial" w:cs="Arial"/>
          <w:b/>
          <w:lang w:val="fr-FR"/>
        </w:rPr>
      </w:pPr>
      <w:r w:rsidRPr="00E52BBD">
        <w:rPr>
          <w:rFonts w:ascii="Arial" w:hAnsi="Arial" w:cs="Arial"/>
          <w:b/>
          <w:lang w:val="fr-FR"/>
        </w:rPr>
        <w:t xml:space="preserve">Aujourd’hui, la 600 000e caravane quitte l’usine du fabricant de véhicules de loisir Hobby dans le Schleswig-Holstein. Pleins de fierté, les vaillants employés de Hobby sortent la caravane du hall de production pour aussitôt se consacrer à la suivante. Avec plus de 50 ans d’expérience dans l’industrie des véhicules de loisirs, Hobby produit jusqu’à 13 500 caravanes par an. S’y ajoutent jusqu’à 2800 camping-cars et fourgons annuels.    </w:t>
      </w:r>
    </w:p>
    <w:p w:rsidR="00AF42F6" w:rsidRPr="00E52BBD" w:rsidRDefault="00AF42F6" w:rsidP="00A926E0">
      <w:pPr>
        <w:spacing w:after="0" w:line="480" w:lineRule="auto"/>
        <w:rPr>
          <w:rFonts w:ascii="Arial" w:hAnsi="Arial" w:cs="Arial"/>
          <w:b/>
          <w:lang w:val="fr-FR"/>
        </w:rPr>
      </w:pPr>
    </w:p>
    <w:p w:rsidR="009F7A91" w:rsidRPr="00E52BBD" w:rsidRDefault="00D939FF" w:rsidP="00A926E0">
      <w:pPr>
        <w:spacing w:after="0" w:line="480" w:lineRule="auto"/>
        <w:rPr>
          <w:rFonts w:ascii="Arial" w:hAnsi="Arial" w:cs="Arial"/>
          <w:lang w:val="fr-FR"/>
        </w:rPr>
      </w:pPr>
      <w:r w:rsidRPr="00E52BBD">
        <w:rPr>
          <w:rFonts w:ascii="Arial" w:hAnsi="Arial" w:cs="Arial"/>
          <w:lang w:val="fr-FR"/>
        </w:rPr>
        <w:t xml:space="preserve">Un dernier contrôle, un test réussi et cette semaine, les collègues de Hobby retirent fièrement </w:t>
      </w:r>
      <w:r w:rsidR="00130BAA" w:rsidRPr="00E52BBD">
        <w:rPr>
          <w:rFonts w:ascii="Arial" w:hAnsi="Arial" w:cs="Arial"/>
          <w:lang w:val="fr-FR"/>
        </w:rPr>
        <w:br/>
      </w:r>
      <w:r w:rsidRPr="00E52BBD">
        <w:rPr>
          <w:rFonts w:ascii="Arial" w:hAnsi="Arial" w:cs="Arial"/>
          <w:lang w:val="fr-FR"/>
        </w:rPr>
        <w:t>la 600 000</w:t>
      </w:r>
      <w:r w:rsidRPr="00E52BBD">
        <w:rPr>
          <w:rFonts w:ascii="Arial" w:hAnsi="Arial" w:cs="Arial"/>
          <w:vertAlign w:val="superscript"/>
          <w:lang w:val="fr-FR"/>
        </w:rPr>
        <w:t>e</w:t>
      </w:r>
      <w:r w:rsidRPr="00E52BBD">
        <w:rPr>
          <w:rFonts w:ascii="Arial" w:hAnsi="Arial" w:cs="Arial"/>
          <w:lang w:val="fr-FR"/>
        </w:rPr>
        <w:t xml:space="preserve"> caravane de la ligne de production. Caravanes, camping-cars ou fourgons : chaque jour, Hobby produit jusqu’à 100 véhicules sur le site de Fockbek. De l’entrée de gamme bon marché pour les couples à la grande caravane familiale avec lit d’enfant à trois étages : Hobby propose un plan d’aménagement parfait pour chaque situation de la vie avec des solutions d’espace intelligentes et une ambiance chaleureuse. Pour que cela reste ainsi, il faut une équipe forte : sur le site de Fockbek, jusqu’à 1250 collaborateurs expérimentés font tout pour que les clients passent des vacances insouciantes et reposantes avec leurs sympathiques compagnons de voyage originaires du Schleswig-Holstein.    </w:t>
      </w:r>
    </w:p>
    <w:p w:rsidR="003C59D3" w:rsidRPr="00E52BBD" w:rsidRDefault="003C59D3" w:rsidP="00103B7E">
      <w:pPr>
        <w:spacing w:after="0" w:line="480" w:lineRule="auto"/>
        <w:rPr>
          <w:rFonts w:ascii="Arial" w:hAnsi="Arial" w:cs="Arial"/>
          <w:lang w:val="fr-FR"/>
        </w:rPr>
      </w:pPr>
    </w:p>
    <w:p w:rsidR="00342631" w:rsidRPr="00E52BBD" w:rsidRDefault="003C59D3" w:rsidP="00103B7E">
      <w:pPr>
        <w:spacing w:after="0" w:line="480" w:lineRule="auto"/>
        <w:rPr>
          <w:rFonts w:ascii="Arial" w:hAnsi="Arial" w:cs="Arial"/>
          <w:lang w:val="fr-FR"/>
        </w:rPr>
      </w:pPr>
      <w:r w:rsidRPr="00E52BBD">
        <w:rPr>
          <w:rFonts w:ascii="Arial" w:hAnsi="Arial" w:cs="Arial"/>
          <w:lang w:val="fr-FR"/>
        </w:rPr>
        <w:t>« Mon équipe et moi-même sommes très fiers de produire aujourd’hui notre 600 000</w:t>
      </w:r>
      <w:r w:rsidRPr="00E52BBD">
        <w:rPr>
          <w:rFonts w:ascii="Arial" w:hAnsi="Arial" w:cs="Arial"/>
          <w:vertAlign w:val="superscript"/>
          <w:lang w:val="fr-FR"/>
        </w:rPr>
        <w:t>e</w:t>
      </w:r>
      <w:r w:rsidRPr="00E52BBD">
        <w:rPr>
          <w:rFonts w:ascii="Arial" w:hAnsi="Arial" w:cs="Arial"/>
          <w:lang w:val="fr-FR"/>
        </w:rPr>
        <w:t xml:space="preserve"> caravane et d’assurer une large présence des produits que nous fabriquons à Fockbek sur tous les </w:t>
      </w:r>
      <w:r w:rsidR="00130BAA" w:rsidRPr="00E52BBD">
        <w:rPr>
          <w:rFonts w:ascii="Arial" w:hAnsi="Arial" w:cs="Arial"/>
          <w:lang w:val="fr-FR"/>
        </w:rPr>
        <w:br/>
      </w:r>
      <w:r w:rsidRPr="00E52BBD">
        <w:rPr>
          <w:rFonts w:ascii="Arial" w:hAnsi="Arial" w:cs="Arial"/>
          <w:lang w:val="fr-FR"/>
        </w:rPr>
        <w:t xml:space="preserve">campings d’Europe », se réjouit le directeur de production Stefan Lühe. Depuis 1967 déjà, l’entreprise s’efforce de rendre les loisirs mobiles toujours plus simples et confortables. </w:t>
      </w:r>
      <w:r w:rsidR="00130BAA" w:rsidRPr="00E52BBD">
        <w:rPr>
          <w:rFonts w:ascii="Arial" w:hAnsi="Arial" w:cs="Arial"/>
          <w:lang w:val="fr-FR"/>
        </w:rPr>
        <w:br/>
      </w:r>
      <w:r w:rsidRPr="00E52BBD">
        <w:rPr>
          <w:rFonts w:ascii="Arial" w:hAnsi="Arial" w:cs="Arial"/>
          <w:lang w:val="fr-FR"/>
        </w:rPr>
        <w:t xml:space="preserve">Caravane, camping-car ou fourgon : Hobby propose à chaque campeur la maison idéale pour </w:t>
      </w:r>
      <w:r w:rsidR="00130BAA" w:rsidRPr="00E52BBD">
        <w:rPr>
          <w:rFonts w:ascii="Arial" w:hAnsi="Arial" w:cs="Arial"/>
          <w:lang w:val="fr-FR"/>
        </w:rPr>
        <w:br/>
      </w:r>
      <w:r w:rsidRPr="00E52BBD">
        <w:rPr>
          <w:rFonts w:ascii="Arial" w:hAnsi="Arial" w:cs="Arial"/>
          <w:lang w:val="fr-FR"/>
        </w:rPr>
        <w:t>le voyage – « Made in Schleswig-Holstein ».</w:t>
      </w:r>
    </w:p>
    <w:p w:rsidR="00041A67" w:rsidRPr="00E52BBD" w:rsidRDefault="00041A67" w:rsidP="00103B7E">
      <w:pPr>
        <w:spacing w:after="0" w:line="480" w:lineRule="auto"/>
        <w:rPr>
          <w:rFonts w:ascii="Arial" w:hAnsi="Arial" w:cs="Arial"/>
          <w:lang w:val="fr-FR"/>
        </w:rPr>
      </w:pPr>
    </w:p>
    <w:p w:rsidR="00103B7E" w:rsidRPr="00E52BBD" w:rsidRDefault="00727F79" w:rsidP="00103B7E">
      <w:pPr>
        <w:spacing w:after="0" w:line="480" w:lineRule="auto"/>
        <w:rPr>
          <w:rFonts w:ascii="Arial" w:hAnsi="Arial" w:cs="Arial"/>
          <w:lang w:val="fr-FR"/>
        </w:rPr>
      </w:pPr>
      <w:r w:rsidRPr="00E52BBD">
        <w:rPr>
          <w:rFonts w:ascii="Arial" w:hAnsi="Arial" w:cs="Arial"/>
          <w:lang w:val="fr-FR"/>
        </w:rPr>
        <w:t>De plus amples informations sont disponibl</w:t>
      </w:r>
      <w:r w:rsidR="00130BAA" w:rsidRPr="00E52BBD">
        <w:rPr>
          <w:rFonts w:ascii="Arial" w:hAnsi="Arial" w:cs="Arial"/>
          <w:lang w:val="fr-FR"/>
        </w:rPr>
        <w:t>es au service presse Hobby :</w:t>
      </w:r>
      <w:r w:rsidR="00130BAA" w:rsidRPr="00E52BBD">
        <w:rPr>
          <w:rFonts w:ascii="Arial" w:hAnsi="Arial" w:cs="Arial"/>
          <w:lang w:val="fr-FR"/>
        </w:rPr>
        <w:tab/>
      </w:r>
      <w:r w:rsidR="00130BAA" w:rsidRPr="00E52BBD">
        <w:rPr>
          <w:rFonts w:ascii="Arial" w:hAnsi="Arial" w:cs="Arial"/>
          <w:lang w:val="fr-FR"/>
        </w:rPr>
        <w:tab/>
      </w:r>
      <w:r w:rsidR="00130BAA" w:rsidRPr="00E52BBD">
        <w:rPr>
          <w:rFonts w:ascii="Arial" w:hAnsi="Arial" w:cs="Arial"/>
          <w:lang w:val="fr-FR"/>
        </w:rPr>
        <w:tab/>
      </w:r>
      <w:r w:rsidR="00130BAA" w:rsidRPr="00E52BBD">
        <w:rPr>
          <w:rFonts w:ascii="Arial" w:hAnsi="Arial" w:cs="Arial"/>
          <w:lang w:val="fr-FR"/>
        </w:rPr>
        <w:br/>
      </w:r>
      <w:hyperlink r:id="rId8" w:history="1">
        <w:r w:rsidRPr="00E52BBD">
          <w:rPr>
            <w:rStyle w:val="Hyperlink"/>
            <w:rFonts w:ascii="Arial" w:hAnsi="Arial" w:cs="Arial"/>
            <w:lang w:val="fr-FR"/>
          </w:rPr>
          <w:t>presse@hobby-caravan.de</w:t>
        </w:r>
      </w:hyperlink>
      <w:r w:rsidRPr="00E52BBD">
        <w:rPr>
          <w:rFonts w:ascii="Arial" w:hAnsi="Arial" w:cs="Arial"/>
          <w:lang w:val="fr-FR"/>
        </w:rPr>
        <w:t xml:space="preserve"> ou sur </w:t>
      </w:r>
      <w:hyperlink r:id="rId9" w:history="1">
        <w:r w:rsidRPr="00E52BBD">
          <w:rPr>
            <w:rStyle w:val="Hyperlink"/>
            <w:rFonts w:ascii="Arial" w:hAnsi="Arial" w:cs="Arial"/>
            <w:lang w:val="fr-FR"/>
          </w:rPr>
          <w:t>www.hobby-caravan.de</w:t>
        </w:r>
      </w:hyperlink>
      <w:r w:rsidR="00E26B26">
        <w:rPr>
          <w:rStyle w:val="Hyperlink"/>
          <w:rFonts w:ascii="Arial" w:hAnsi="Arial" w:cs="Arial"/>
          <w:lang w:val="fr-FR"/>
        </w:rPr>
        <w:t>/fr/</w:t>
      </w:r>
      <w:r w:rsidRPr="00E52BBD">
        <w:rPr>
          <w:rFonts w:ascii="Arial" w:hAnsi="Arial" w:cs="Arial"/>
          <w:lang w:val="fr-FR"/>
        </w:rPr>
        <w:t xml:space="preserve">. </w:t>
      </w:r>
    </w:p>
    <w:sectPr w:rsidR="00103B7E" w:rsidRPr="00E52BBD" w:rsidSect="009B0DA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E4" w:rsidRDefault="009B67E4" w:rsidP="00EF701B">
      <w:pPr>
        <w:spacing w:after="0" w:line="240" w:lineRule="auto"/>
      </w:pPr>
      <w:r>
        <w:separator/>
      </w:r>
    </w:p>
  </w:endnote>
  <w:endnote w:type="continuationSeparator" w:id="0">
    <w:p w:rsidR="009B67E4" w:rsidRDefault="009B67E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26" w:rsidRDefault="00E26B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9B3A43" w:rsidP="009B3A43">
    <w:pPr>
      <w:pStyle w:val="Fuzeile"/>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12F449A9">
          <wp:simplePos x="0" y="0"/>
          <wp:positionH relativeFrom="column">
            <wp:posOffset>5023485</wp:posOffset>
          </wp:positionH>
          <wp:positionV relativeFrom="paragraph">
            <wp:posOffset>10795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9B3A43" w:rsidRDefault="009B3A43" w:rsidP="009B3A43">
    <w:pPr>
      <w:pStyle w:val="Fuzeile"/>
      <w:rPr>
        <w:rFonts w:ascii="Arial" w:hAnsi="Arial" w:cs="Arial"/>
        <w:sz w:val="16"/>
        <w:szCs w:val="16"/>
      </w:rPr>
    </w:pPr>
  </w:p>
  <w:p w:rsidR="009B3A43" w:rsidRPr="00497FEE" w:rsidRDefault="003B5097" w:rsidP="009B3A43">
    <w:pPr>
      <w:pStyle w:val="Formatvorlage1"/>
      <w:rPr>
        <w:rFonts w:ascii="Arial" w:hAnsi="Arial" w:cs="Arial"/>
        <w:sz w:val="16"/>
        <w:szCs w:val="16"/>
      </w:rPr>
    </w:pPr>
    <w:r>
      <w:rPr>
        <w:rFonts w:ascii="Arial" w:hAnsi="Arial" w:cs="Arial"/>
        <w:sz w:val="16"/>
        <w:szCs w:val="16"/>
      </w:rPr>
      <w:fldChar w:fldCharType="begin"/>
    </w:r>
    <w:r>
      <w:rPr>
        <w:rFonts w:ascii="Arial" w:hAnsi="Arial" w:cs="Arial"/>
        <w:noProof/>
        <w:sz w:val="16"/>
        <w:szCs w:val="16"/>
      </w:rPr>
      <w:instrText>PAGE   \* MERGEFORMAT</w:instrText>
    </w:r>
    <w:r>
      <w:fldChar w:fldCharType="separate"/>
    </w:r>
    <w:r w:rsidR="00041A67">
      <w:rPr>
        <w:rFonts w:ascii="Arial" w:hAnsi="Arial" w:cs="Arial"/>
        <w:noProof/>
        <w:sz w:val="16"/>
        <w:szCs w:val="16"/>
      </w:rPr>
      <w:t>2</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E26B26">
      <w:rPr>
        <w:rFonts w:ascii="Arial" w:hAnsi="Arial" w:cs="Arial"/>
        <w:noProof/>
        <w:sz w:val="16"/>
        <w:szCs w:val="16"/>
      </w:rPr>
      <w:t>01.07.2019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E26B26" w:rsidP="00497FEE">
    <w:pPr>
      <w:pStyle w:val="Formatvorlage1"/>
      <w:rPr>
        <w:rFonts w:ascii="Arial" w:hAnsi="Arial" w:cs="Arial"/>
        <w:sz w:val="16"/>
        <w:szCs w:val="16"/>
      </w:rPr>
    </w:pPr>
    <w:r w:rsidRPr="00616E25">
      <w:rPr>
        <w:rFonts w:ascii="Arial" w:hAnsi="Arial" w:cs="Arial"/>
        <w:noProof/>
        <w:lang w:eastAsia="de-DE"/>
      </w:rPr>
      <w:drawing>
        <wp:anchor distT="0" distB="0" distL="114300" distR="114300" simplePos="0" relativeHeight="251658752" behindDoc="1" locked="0" layoutInCell="1" allowOverlap="1" wp14:anchorId="468020DF" wp14:editId="3C79D98A">
          <wp:simplePos x="0" y="0"/>
          <wp:positionH relativeFrom="margin">
            <wp:posOffset>4581525</wp:posOffset>
          </wp:positionH>
          <wp:positionV relativeFrom="paragraph">
            <wp:posOffset>-365760</wp:posOffset>
          </wp:positionV>
          <wp:extent cx="1412875" cy="647065"/>
          <wp:effectExtent l="0" t="0" r="0" b="0"/>
          <wp:wrapTight wrapText="bothSides">
            <wp:wrapPolygon edited="0">
              <wp:start x="9902" y="2544"/>
              <wp:lineTo x="2330" y="4451"/>
              <wp:lineTo x="2039" y="6359"/>
              <wp:lineTo x="2912" y="17806"/>
              <wp:lineTo x="15727" y="17806"/>
              <wp:lineTo x="16018" y="16534"/>
              <wp:lineTo x="17474" y="13990"/>
              <wp:lineTo x="19513" y="7631"/>
              <wp:lineTo x="18930" y="5723"/>
              <wp:lineTo x="14271" y="2544"/>
              <wp:lineTo x="9902" y="2544"/>
            </wp:wrapPolygon>
          </wp:wrapTight>
          <wp:docPr id="4" name="Grafik 4" descr="K:\Archiv\Grafik\Logos\00_Logo_Gebaut_fuers_Leben_CI\Länderversionen\Hobby_Logo_FR\Hobby_Logo_Claim_Blu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chiv\Grafik\Logos\00_Logo_Gebaut_fuers_Leben_CI\Länderversionen\Hobby_Logo_FR\Hobby_Logo_Claim_Blue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47065"/>
                  </a:xfrm>
                  <a:prstGeom prst="rect">
                    <a:avLst/>
                  </a:prstGeom>
                  <a:noFill/>
                  <a:ln>
                    <a:noFill/>
                  </a:ln>
                </pic:spPr>
              </pic:pic>
            </a:graphicData>
          </a:graphic>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Pr>
        <w:rFonts w:ascii="Arial" w:hAnsi="Arial" w:cs="Arial"/>
        <w:noProof/>
        <w:sz w:val="16"/>
        <w:szCs w:val="16"/>
      </w:rPr>
      <w:t>1</w:t>
    </w:r>
    <w:r w:rsidR="003B5097">
      <w:fldChar w:fldCharType="end"/>
    </w:r>
    <w:r w:rsidR="003B509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E4" w:rsidRDefault="009B67E4" w:rsidP="00EF701B">
      <w:pPr>
        <w:spacing w:after="0" w:line="240" w:lineRule="auto"/>
      </w:pPr>
      <w:r>
        <w:separator/>
      </w:r>
    </w:p>
  </w:footnote>
  <w:footnote w:type="continuationSeparator" w:id="0">
    <w:p w:rsidR="009B67E4" w:rsidRDefault="009B67E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26" w:rsidRDefault="00E26B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130BAA" w:rsidRDefault="003324C8" w:rsidP="00644E93">
    <w:pPr>
      <w:pStyle w:val="Kopfzeile"/>
      <w:rPr>
        <w:lang w:val="fr-FR"/>
      </w:rPr>
    </w:pPr>
    <w:r w:rsidRPr="00130BAA">
      <w:rPr>
        <w:rFonts w:ascii="Arial" w:hAnsi="Arial" w:cs="Arial"/>
        <w:color w:val="3F89BF"/>
        <w:sz w:val="16"/>
        <w:szCs w:val="16"/>
        <w:lang w:val="fr-FR"/>
      </w:rPr>
      <w:t>COMMUNIQUÉ DE PRESSE TEST EN CHAMBRE FROIDE OPTIMA ONTOUR EDITION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130BAA" w:rsidRDefault="00252AB2" w:rsidP="004408BF">
    <w:pPr>
      <w:pStyle w:val="Kopfzeile"/>
      <w:rPr>
        <w:rFonts w:ascii="Arial" w:hAnsi="Arial" w:cs="Arial"/>
        <w:b/>
        <w:color w:val="3F89BF"/>
        <w:sz w:val="40"/>
        <w:szCs w:val="40"/>
        <w:lang w:val="fr-FR"/>
      </w:rPr>
    </w:pPr>
    <w:bookmarkStart w:id="0" w:name="_GoBack"/>
    <w:r w:rsidRPr="00130BAA">
      <w:rPr>
        <w:rFonts w:ascii="Arial" w:hAnsi="Arial" w:cs="Arial"/>
        <w:color w:val="3F89BF"/>
        <w:sz w:val="16"/>
        <w:szCs w:val="16"/>
        <w:lang w:val="fr-FR"/>
      </w:rPr>
      <w:t>COMMUNIQUÉ DE PRESSE PRODUCTION DE LA 600 000</w:t>
    </w:r>
    <w:r w:rsidRPr="00130BAA">
      <w:rPr>
        <w:rFonts w:ascii="Arial" w:hAnsi="Arial" w:cs="Arial"/>
        <w:color w:val="3F89BF"/>
        <w:sz w:val="16"/>
        <w:szCs w:val="16"/>
        <w:vertAlign w:val="superscript"/>
        <w:lang w:val="fr-FR"/>
      </w:rPr>
      <w:t>e</w:t>
    </w:r>
    <w:r w:rsidRPr="00130BAA">
      <w:rPr>
        <w:rFonts w:ascii="Arial" w:hAnsi="Arial" w:cs="Arial"/>
        <w:color w:val="3F89BF"/>
        <w:sz w:val="16"/>
        <w:szCs w:val="16"/>
        <w:lang w:val="fr-FR"/>
      </w:rPr>
      <w:t xml:space="preserve"> CARAVANE HOBBY</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13DBC"/>
    <w:rsid w:val="00022A25"/>
    <w:rsid w:val="000318D1"/>
    <w:rsid w:val="00041A67"/>
    <w:rsid w:val="00052E92"/>
    <w:rsid w:val="000548FC"/>
    <w:rsid w:val="00055502"/>
    <w:rsid w:val="00087506"/>
    <w:rsid w:val="00092C2F"/>
    <w:rsid w:val="000A5D21"/>
    <w:rsid w:val="000B09BE"/>
    <w:rsid w:val="000D29B1"/>
    <w:rsid w:val="000E44E0"/>
    <w:rsid w:val="000E6EE6"/>
    <w:rsid w:val="00103B7E"/>
    <w:rsid w:val="001040F5"/>
    <w:rsid w:val="0010740E"/>
    <w:rsid w:val="0011719B"/>
    <w:rsid w:val="00130BAA"/>
    <w:rsid w:val="00134352"/>
    <w:rsid w:val="00135608"/>
    <w:rsid w:val="001609AD"/>
    <w:rsid w:val="001B5AED"/>
    <w:rsid w:val="001B656B"/>
    <w:rsid w:val="001B6C00"/>
    <w:rsid w:val="001C58FE"/>
    <w:rsid w:val="001D5C19"/>
    <w:rsid w:val="001D7DAC"/>
    <w:rsid w:val="001E0BD9"/>
    <w:rsid w:val="001E2E77"/>
    <w:rsid w:val="001E4276"/>
    <w:rsid w:val="001F4FA1"/>
    <w:rsid w:val="00205D15"/>
    <w:rsid w:val="002110C1"/>
    <w:rsid w:val="002356B3"/>
    <w:rsid w:val="00246E02"/>
    <w:rsid w:val="002517DD"/>
    <w:rsid w:val="00252623"/>
    <w:rsid w:val="00252AB2"/>
    <w:rsid w:val="0026602B"/>
    <w:rsid w:val="00286006"/>
    <w:rsid w:val="002C463D"/>
    <w:rsid w:val="002C486A"/>
    <w:rsid w:val="002C78FA"/>
    <w:rsid w:val="002D12F0"/>
    <w:rsid w:val="002D3C2E"/>
    <w:rsid w:val="003009A6"/>
    <w:rsid w:val="00300DE1"/>
    <w:rsid w:val="00304904"/>
    <w:rsid w:val="003324C8"/>
    <w:rsid w:val="00333FC8"/>
    <w:rsid w:val="00342631"/>
    <w:rsid w:val="0034458E"/>
    <w:rsid w:val="0035435D"/>
    <w:rsid w:val="003622FD"/>
    <w:rsid w:val="003664A8"/>
    <w:rsid w:val="00380A4B"/>
    <w:rsid w:val="00383E39"/>
    <w:rsid w:val="00393B0A"/>
    <w:rsid w:val="003B5097"/>
    <w:rsid w:val="003B6C7E"/>
    <w:rsid w:val="003C59D3"/>
    <w:rsid w:val="003C7314"/>
    <w:rsid w:val="003D2516"/>
    <w:rsid w:val="003E733B"/>
    <w:rsid w:val="003F01C4"/>
    <w:rsid w:val="003F7237"/>
    <w:rsid w:val="004007AA"/>
    <w:rsid w:val="004025A1"/>
    <w:rsid w:val="004062AE"/>
    <w:rsid w:val="00407730"/>
    <w:rsid w:val="00415602"/>
    <w:rsid w:val="00416CC0"/>
    <w:rsid w:val="004408BF"/>
    <w:rsid w:val="00443822"/>
    <w:rsid w:val="004639E7"/>
    <w:rsid w:val="00473D1F"/>
    <w:rsid w:val="004748BE"/>
    <w:rsid w:val="00496718"/>
    <w:rsid w:val="00497FEE"/>
    <w:rsid w:val="004A4BDB"/>
    <w:rsid w:val="004A50B9"/>
    <w:rsid w:val="004B1808"/>
    <w:rsid w:val="004B215F"/>
    <w:rsid w:val="004C3C6F"/>
    <w:rsid w:val="004C5E14"/>
    <w:rsid w:val="004E3305"/>
    <w:rsid w:val="005024E6"/>
    <w:rsid w:val="00507986"/>
    <w:rsid w:val="00507D6A"/>
    <w:rsid w:val="005110A7"/>
    <w:rsid w:val="00523CDA"/>
    <w:rsid w:val="0052550D"/>
    <w:rsid w:val="00551771"/>
    <w:rsid w:val="005557CD"/>
    <w:rsid w:val="00555D61"/>
    <w:rsid w:val="0057148F"/>
    <w:rsid w:val="0058143B"/>
    <w:rsid w:val="0059024C"/>
    <w:rsid w:val="005A52CA"/>
    <w:rsid w:val="005B3A14"/>
    <w:rsid w:val="005C1138"/>
    <w:rsid w:val="005D4425"/>
    <w:rsid w:val="005D44EF"/>
    <w:rsid w:val="006036A3"/>
    <w:rsid w:val="006102DA"/>
    <w:rsid w:val="00617AC1"/>
    <w:rsid w:val="00620A89"/>
    <w:rsid w:val="00625988"/>
    <w:rsid w:val="0064278B"/>
    <w:rsid w:val="00644E93"/>
    <w:rsid w:val="006609C3"/>
    <w:rsid w:val="0067657A"/>
    <w:rsid w:val="0067695C"/>
    <w:rsid w:val="00682E5D"/>
    <w:rsid w:val="00686194"/>
    <w:rsid w:val="00686622"/>
    <w:rsid w:val="006B6403"/>
    <w:rsid w:val="006C3859"/>
    <w:rsid w:val="006D51B8"/>
    <w:rsid w:val="006E05DD"/>
    <w:rsid w:val="006F0315"/>
    <w:rsid w:val="0071000E"/>
    <w:rsid w:val="00727F79"/>
    <w:rsid w:val="00740C4E"/>
    <w:rsid w:val="007659EE"/>
    <w:rsid w:val="00765A82"/>
    <w:rsid w:val="00765BB1"/>
    <w:rsid w:val="007B0312"/>
    <w:rsid w:val="007B277A"/>
    <w:rsid w:val="007B4B02"/>
    <w:rsid w:val="007B69E5"/>
    <w:rsid w:val="007C1F6A"/>
    <w:rsid w:val="007C3CD1"/>
    <w:rsid w:val="007C76FF"/>
    <w:rsid w:val="007F1536"/>
    <w:rsid w:val="008002BD"/>
    <w:rsid w:val="008111DE"/>
    <w:rsid w:val="00817544"/>
    <w:rsid w:val="00846A48"/>
    <w:rsid w:val="00853680"/>
    <w:rsid w:val="008568F8"/>
    <w:rsid w:val="00856A7A"/>
    <w:rsid w:val="0086127B"/>
    <w:rsid w:val="0086170B"/>
    <w:rsid w:val="008675AC"/>
    <w:rsid w:val="008725B1"/>
    <w:rsid w:val="0087535A"/>
    <w:rsid w:val="00875504"/>
    <w:rsid w:val="00896D99"/>
    <w:rsid w:val="008972E7"/>
    <w:rsid w:val="008A0222"/>
    <w:rsid w:val="008A1F3C"/>
    <w:rsid w:val="008B02A9"/>
    <w:rsid w:val="008B1584"/>
    <w:rsid w:val="008D46B2"/>
    <w:rsid w:val="008E0E09"/>
    <w:rsid w:val="009334D5"/>
    <w:rsid w:val="00934941"/>
    <w:rsid w:val="00955CC5"/>
    <w:rsid w:val="009618D0"/>
    <w:rsid w:val="0096278E"/>
    <w:rsid w:val="009856FA"/>
    <w:rsid w:val="009B0DA2"/>
    <w:rsid w:val="009B3A43"/>
    <w:rsid w:val="009B67E4"/>
    <w:rsid w:val="009C300D"/>
    <w:rsid w:val="009D1E59"/>
    <w:rsid w:val="009E325E"/>
    <w:rsid w:val="009E6353"/>
    <w:rsid w:val="009F7A91"/>
    <w:rsid w:val="00A2101F"/>
    <w:rsid w:val="00A23D73"/>
    <w:rsid w:val="00A325C8"/>
    <w:rsid w:val="00A40E2F"/>
    <w:rsid w:val="00A5416C"/>
    <w:rsid w:val="00A81000"/>
    <w:rsid w:val="00A926E0"/>
    <w:rsid w:val="00AB1863"/>
    <w:rsid w:val="00AC7480"/>
    <w:rsid w:val="00AE0037"/>
    <w:rsid w:val="00AE38D1"/>
    <w:rsid w:val="00AF42F6"/>
    <w:rsid w:val="00B06E85"/>
    <w:rsid w:val="00B14B3B"/>
    <w:rsid w:val="00B17229"/>
    <w:rsid w:val="00B17F65"/>
    <w:rsid w:val="00B33B3C"/>
    <w:rsid w:val="00B33B51"/>
    <w:rsid w:val="00B34C24"/>
    <w:rsid w:val="00B67C64"/>
    <w:rsid w:val="00B75995"/>
    <w:rsid w:val="00B8045C"/>
    <w:rsid w:val="00B809FC"/>
    <w:rsid w:val="00B85ED4"/>
    <w:rsid w:val="00BB2A80"/>
    <w:rsid w:val="00BB79A5"/>
    <w:rsid w:val="00BC23E0"/>
    <w:rsid w:val="00BC4D3F"/>
    <w:rsid w:val="00BD1D3D"/>
    <w:rsid w:val="00BD7B99"/>
    <w:rsid w:val="00BE4DC4"/>
    <w:rsid w:val="00BF7EDB"/>
    <w:rsid w:val="00C04E3B"/>
    <w:rsid w:val="00C23AB0"/>
    <w:rsid w:val="00C25700"/>
    <w:rsid w:val="00C36C54"/>
    <w:rsid w:val="00C43F82"/>
    <w:rsid w:val="00C526EE"/>
    <w:rsid w:val="00C53270"/>
    <w:rsid w:val="00C56F37"/>
    <w:rsid w:val="00C61371"/>
    <w:rsid w:val="00C63E87"/>
    <w:rsid w:val="00C76929"/>
    <w:rsid w:val="00C77C53"/>
    <w:rsid w:val="00C9302B"/>
    <w:rsid w:val="00CA57CE"/>
    <w:rsid w:val="00CB639C"/>
    <w:rsid w:val="00CC288A"/>
    <w:rsid w:val="00CC7D4E"/>
    <w:rsid w:val="00CD1698"/>
    <w:rsid w:val="00CD66AA"/>
    <w:rsid w:val="00CE0AAF"/>
    <w:rsid w:val="00CE4013"/>
    <w:rsid w:val="00CE40A1"/>
    <w:rsid w:val="00CE5DD6"/>
    <w:rsid w:val="00CF5FD8"/>
    <w:rsid w:val="00D01D3D"/>
    <w:rsid w:val="00D229A6"/>
    <w:rsid w:val="00D26EF2"/>
    <w:rsid w:val="00D304CE"/>
    <w:rsid w:val="00D43849"/>
    <w:rsid w:val="00D534C6"/>
    <w:rsid w:val="00D56D6D"/>
    <w:rsid w:val="00D64867"/>
    <w:rsid w:val="00D80054"/>
    <w:rsid w:val="00D856B3"/>
    <w:rsid w:val="00D939FF"/>
    <w:rsid w:val="00DA2F79"/>
    <w:rsid w:val="00DA3170"/>
    <w:rsid w:val="00DA6E17"/>
    <w:rsid w:val="00DD4328"/>
    <w:rsid w:val="00DE4A3F"/>
    <w:rsid w:val="00DF22D0"/>
    <w:rsid w:val="00E001B8"/>
    <w:rsid w:val="00E23AC4"/>
    <w:rsid w:val="00E26B26"/>
    <w:rsid w:val="00E33CA5"/>
    <w:rsid w:val="00E47FC2"/>
    <w:rsid w:val="00E52BBD"/>
    <w:rsid w:val="00E579E5"/>
    <w:rsid w:val="00E651C9"/>
    <w:rsid w:val="00E65269"/>
    <w:rsid w:val="00E67A9C"/>
    <w:rsid w:val="00E76906"/>
    <w:rsid w:val="00E77331"/>
    <w:rsid w:val="00E8330F"/>
    <w:rsid w:val="00E9569F"/>
    <w:rsid w:val="00E9671E"/>
    <w:rsid w:val="00EA4EE3"/>
    <w:rsid w:val="00EA50AE"/>
    <w:rsid w:val="00EB21B1"/>
    <w:rsid w:val="00EB5443"/>
    <w:rsid w:val="00EB6910"/>
    <w:rsid w:val="00EB7A98"/>
    <w:rsid w:val="00ED318E"/>
    <w:rsid w:val="00EE2949"/>
    <w:rsid w:val="00EF701B"/>
    <w:rsid w:val="00F10CFD"/>
    <w:rsid w:val="00F20871"/>
    <w:rsid w:val="00F21E87"/>
    <w:rsid w:val="00F351FE"/>
    <w:rsid w:val="00F400FE"/>
    <w:rsid w:val="00F411C0"/>
    <w:rsid w:val="00F412C6"/>
    <w:rsid w:val="00F5672A"/>
    <w:rsid w:val="00F57B5E"/>
    <w:rsid w:val="00F77DE6"/>
    <w:rsid w:val="00F83A7D"/>
    <w:rsid w:val="00FB0FBA"/>
    <w:rsid w:val="00FB43A5"/>
    <w:rsid w:val="00FC2174"/>
    <w:rsid w:val="00FD2D3F"/>
    <w:rsid w:val="00FD77C4"/>
    <w:rsid w:val="00FE4593"/>
    <w:rsid w:val="00FF4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01F73F5"/>
  <w15:docId w15:val="{6F3843F6-77EE-4C57-81A1-4654026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1023253">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bby-carava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1CAE-BC02-4FE5-B993-E0641F0F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2019-04-18T10:49:00Z</cp:lastPrinted>
  <dcterms:created xsi:type="dcterms:W3CDTF">2019-07-01T08:45:00Z</dcterms:created>
  <dcterms:modified xsi:type="dcterms:W3CDTF">2019-07-01T08:45:00Z</dcterms:modified>
</cp:coreProperties>
</file>