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751B" w14:textId="77777777" w:rsidR="001A456E" w:rsidRDefault="00526919" w:rsidP="001A456E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ERFOLGREICHER </w:t>
      </w:r>
      <w:r w:rsidR="001A456E">
        <w:rPr>
          <w:rFonts w:ascii="Arial" w:hAnsi="Arial" w:cs="Arial"/>
          <w:b/>
          <w:bCs/>
          <w:color w:val="3F89BF"/>
          <w:sz w:val="26"/>
          <w:szCs w:val="26"/>
        </w:rPr>
        <w:t xml:space="preserve">SAISONAUFTAKT FÜR HOBBY AUF DEM </w:t>
      </w:r>
    </w:p>
    <w:p w14:paraId="2AA05E8F" w14:textId="77777777" w:rsidR="00EB6910" w:rsidRDefault="001A456E" w:rsidP="001A456E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CARAVAN SALON 2021 IN DÜSSELDORF</w:t>
      </w:r>
    </w:p>
    <w:p w14:paraId="65584DF1" w14:textId="77777777" w:rsidR="00526919" w:rsidRDefault="00526919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7B30706" w14:textId="77777777" w:rsidR="00FF4DEB" w:rsidRPr="00FF4DEB" w:rsidRDefault="00526919" w:rsidP="00FF4DEB">
      <w:pPr>
        <w:pStyle w:val="csc-p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69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Interessiertes Publikum aller Altersklassen und begeisterte Händler finden zueinander, um </w:t>
      </w:r>
      <w:r w:rsidR="001A45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HOBBY’S neues Modelljahr der Caravans, </w:t>
      </w:r>
      <w:r w:rsidRPr="00FF4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Reisemobile</w:t>
      </w:r>
      <w:r w:rsidR="001A45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und Kastenwagen</w:t>
      </w:r>
      <w:r w:rsidRPr="00FF4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zu </w:t>
      </w:r>
      <w:r w:rsidR="00FF4DEB" w:rsidRPr="00FF4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entdecken</w:t>
      </w:r>
      <w:r w:rsidRPr="00FF4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</w:p>
    <w:p w14:paraId="7A2116F1" w14:textId="77777777" w:rsidR="00526919" w:rsidRPr="00812014" w:rsidRDefault="00526919" w:rsidP="00526919">
      <w:pPr>
        <w:pStyle w:val="csc-p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BEACHY-Wohnwagen und Studie des BEACHY-Vans feiern</w:t>
      </w:r>
      <w:r w:rsidR="00FF4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gelungene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Premiere</w:t>
      </w:r>
    </w:p>
    <w:p w14:paraId="627A0A5E" w14:textId="77777777" w:rsidR="00812014" w:rsidRPr="0045392E" w:rsidRDefault="001A456E" w:rsidP="00526919">
      <w:pPr>
        <w:pStyle w:val="csc-p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Umfangreiche Online-Präsentation zur Messe </w:t>
      </w:r>
      <w:r w:rsidR="008120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auf der Hobby-Homepage</w:t>
      </w:r>
    </w:p>
    <w:p w14:paraId="7EECAADC" w14:textId="77777777" w:rsidR="00526919" w:rsidRDefault="00526919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863BDA5" w14:textId="77777777" w:rsidR="0050355E" w:rsidRDefault="00FF4DEB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4DE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Fockbek. 8. September 2021: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17A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Mit vielen, interessierten Besuchern und positiven Gesprächen startet Hobby erfolgreich in die Caravaning-Saison 202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217A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Bei den Wohnwagen ist die </w:t>
      </w:r>
      <w:r w:rsidR="00C80B96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Top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baureihe</w:t>
      </w:r>
      <w:r w:rsidR="00C80B96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Hobby </w:t>
      </w:r>
      <w:r w:rsidR="00E01255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MAXIA</w:t>
      </w:r>
      <w:r w:rsidR="00C80B96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ein absolu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 Kundenmagnet ebenso wie die </w:t>
      </w:r>
      <w:r w:rsidR="00E01255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EXCELLENT EDITION</w:t>
      </w:r>
      <w:r w:rsidR="00C80B96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die sich an die moderne Familie </w:t>
      </w:r>
    </w:p>
    <w:p w14:paraId="056F495F" w14:textId="77777777" w:rsidR="0050355E" w:rsidRDefault="00C80B96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richtet. Im Segment der Reisemobile ist die Nachfrage bei den 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VANTANA 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Kastenwagen weiterhin </w:t>
      </w:r>
    </w:p>
    <w:p w14:paraId="195E809B" w14:textId="77777777" w:rsidR="0050355E" w:rsidRDefault="00C80B96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ungebremst, auch der Teilintegrierte </w:t>
      </w:r>
      <w:r w:rsidR="00E01255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OPTIMA DE LUXE </w:t>
      </w:r>
      <w:r w:rsidR="005035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im neuen 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Designkonzept findet große </w:t>
      </w:r>
    </w:p>
    <w:p w14:paraId="59786B89" w14:textId="77777777" w:rsidR="002D6932" w:rsidRDefault="00C80B96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Anerkennung. 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Die</w:t>
      </w:r>
      <w:r w:rsidR="004539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neuen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BEACHY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-Wohnwagen und die erstmals auf der Messe gezeigte Studie des BEACHY-Vans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war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5035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einige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der 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Highlights der d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iesjährigen Caravan Salon und wu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rd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von 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teressenten und Fachpublikum gle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ichermaßen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sehr positiv angenommen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BC24D91" w14:textId="77777777" w:rsidR="00B95872" w:rsidRPr="007D19D9" w:rsidRDefault="00B95872" w:rsidP="007D19D9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26BBF8" w14:textId="77777777" w:rsidR="0050355E" w:rsidRDefault="00781E55" w:rsidP="00B95872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„Wir sind mit großer Vorfreude zum 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Caravan Salon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nach Düsseldorf gefahren</w:t>
      </w:r>
      <w:r w:rsidR="00526919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, sagt Hobby-Geschäftsführer Holger Schulz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Trotz der Herausforderungen im Bereich der Z</w:t>
      </w:r>
      <w:r w:rsidR="007D19D9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ulieferindustrie hattet Hobby 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n diesem Jahr besonders viele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spannende Neuheiten im Gepäck, die auf eine überwältigende Resonanz bei </w:t>
      </w:r>
    </w:p>
    <w:p w14:paraId="31060285" w14:textId="77777777" w:rsidR="00B95872" w:rsidRDefault="00781E55" w:rsidP="00B95872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unseren Kunden 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und Händlern 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raf</w:t>
      </w:r>
      <w:r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Sowohl von den Geschäften</w:t>
      </w:r>
      <w:r w:rsidR="00FF4D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her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als auch </w:t>
      </w:r>
      <w:r w:rsidR="004539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von 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der großen medialen Aufmerksamkeit ist der </w:t>
      </w:r>
      <w:r w:rsidR="00E0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Caravan Salon</w:t>
      </w:r>
      <w:r w:rsidR="005269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2021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für 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Hobby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6919">
        <w:rPr>
          <w:rFonts w:ascii="Arial" w:hAnsi="Arial" w:cs="Arial"/>
          <w:color w:val="000000"/>
          <w:sz w:val="20"/>
          <w:szCs w:val="20"/>
          <w:shd w:val="clear" w:color="auto" w:fill="FFFFFF"/>
        </w:rPr>
        <w:t>eine der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erfolgreichste</w:t>
      </w:r>
      <w:r w:rsidR="00526919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Messe</w:t>
      </w:r>
      <w:r w:rsidR="00526919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4539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überhaupt</w:t>
      </w:r>
      <w:r w:rsidR="00C80B96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447A1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</w:p>
    <w:p w14:paraId="4E9B7199" w14:textId="77777777" w:rsidR="00B95872" w:rsidRDefault="00B95872" w:rsidP="00B95872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61C6C9" w14:textId="77777777" w:rsidR="0050355E" w:rsidRDefault="00B95872" w:rsidP="00B95872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2D6932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lle </w:t>
      </w:r>
      <w:r w:rsidR="00176486" w:rsidRPr="007D19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Kunden, die die </w:t>
      </w:r>
      <w:r w:rsidR="00176486" w:rsidRPr="007D19D9">
        <w:rPr>
          <w:rFonts w:ascii="Arial" w:hAnsi="Arial" w:cs="Arial"/>
          <w:sz w:val="20"/>
          <w:szCs w:val="20"/>
        </w:rPr>
        <w:t xml:space="preserve">Messe nicht besuchen konnten oder sich noch einmal alle Fahrzeuge in Ruhe </w:t>
      </w:r>
    </w:p>
    <w:p w14:paraId="0E13DC72" w14:textId="77777777" w:rsidR="0050355E" w:rsidRDefault="00176486" w:rsidP="00B95872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D19D9">
        <w:rPr>
          <w:rFonts w:ascii="Arial" w:hAnsi="Arial" w:cs="Arial"/>
          <w:sz w:val="20"/>
          <w:szCs w:val="20"/>
        </w:rPr>
        <w:t>anschauen möchten, finden auf der Hobby-Homepage</w:t>
      </w:r>
      <w:r w:rsidR="00E01255">
        <w:rPr>
          <w:rFonts w:ascii="Arial" w:hAnsi="Arial" w:cs="Arial"/>
          <w:sz w:val="20"/>
          <w:szCs w:val="20"/>
        </w:rPr>
        <w:t xml:space="preserve"> (www.</w:t>
      </w:r>
      <w:r w:rsidR="007D19D9" w:rsidRPr="007D19D9">
        <w:rPr>
          <w:rFonts w:ascii="Arial" w:hAnsi="Arial" w:cs="Arial"/>
          <w:sz w:val="20"/>
          <w:szCs w:val="20"/>
        </w:rPr>
        <w:t>hobby-caravan.de)</w:t>
      </w:r>
      <w:r w:rsidRPr="007D19D9">
        <w:rPr>
          <w:rFonts w:ascii="Arial" w:hAnsi="Arial" w:cs="Arial"/>
          <w:sz w:val="20"/>
          <w:szCs w:val="20"/>
        </w:rPr>
        <w:t xml:space="preserve"> einen eigenen</w:t>
      </w:r>
      <w:r w:rsidR="0045392E">
        <w:rPr>
          <w:rFonts w:ascii="Arial" w:hAnsi="Arial" w:cs="Arial"/>
          <w:sz w:val="20"/>
          <w:szCs w:val="20"/>
        </w:rPr>
        <w:t xml:space="preserve"> Caravan Salon</w:t>
      </w:r>
      <w:r w:rsidRPr="007D19D9">
        <w:rPr>
          <w:rFonts w:ascii="Arial" w:hAnsi="Arial" w:cs="Arial"/>
          <w:sz w:val="20"/>
          <w:szCs w:val="20"/>
        </w:rPr>
        <w:t xml:space="preserve"> Bereich</w:t>
      </w:r>
      <w:r w:rsidR="0045392E">
        <w:rPr>
          <w:rFonts w:ascii="Arial" w:hAnsi="Arial" w:cs="Arial"/>
          <w:sz w:val="20"/>
          <w:szCs w:val="20"/>
        </w:rPr>
        <w:t xml:space="preserve"> m</w:t>
      </w:r>
      <w:r w:rsidRPr="007D19D9">
        <w:rPr>
          <w:rFonts w:ascii="Arial" w:hAnsi="Arial" w:cs="Arial"/>
          <w:sz w:val="20"/>
          <w:szCs w:val="20"/>
        </w:rPr>
        <w:t xml:space="preserve">it </w:t>
      </w:r>
      <w:r w:rsidR="0045392E">
        <w:rPr>
          <w:rFonts w:ascii="Arial" w:hAnsi="Arial" w:cs="Arial"/>
          <w:sz w:val="20"/>
          <w:szCs w:val="20"/>
        </w:rPr>
        <w:t xml:space="preserve">vielen Videos, Bildern und Hintergrundberichten. Im virtuellen </w:t>
      </w:r>
      <w:r w:rsidR="00E01255">
        <w:rPr>
          <w:rFonts w:ascii="Arial" w:hAnsi="Arial" w:cs="Arial"/>
          <w:sz w:val="20"/>
          <w:szCs w:val="20"/>
        </w:rPr>
        <w:t>360-Grad-</w:t>
      </w:r>
      <w:r w:rsidRPr="007D19D9">
        <w:rPr>
          <w:rFonts w:ascii="Arial" w:hAnsi="Arial" w:cs="Arial"/>
          <w:sz w:val="20"/>
          <w:szCs w:val="20"/>
        </w:rPr>
        <w:t xml:space="preserve">Rundgang </w:t>
      </w:r>
      <w:r w:rsidR="0045392E">
        <w:rPr>
          <w:rFonts w:ascii="Arial" w:hAnsi="Arial" w:cs="Arial"/>
          <w:sz w:val="20"/>
          <w:szCs w:val="20"/>
        </w:rPr>
        <w:t xml:space="preserve">über den </w:t>
      </w:r>
      <w:r w:rsidRPr="007D19D9">
        <w:rPr>
          <w:rFonts w:ascii="Arial" w:hAnsi="Arial" w:cs="Arial"/>
          <w:sz w:val="20"/>
          <w:szCs w:val="20"/>
        </w:rPr>
        <w:t>Hobby Messestand</w:t>
      </w:r>
      <w:r w:rsidR="0045392E">
        <w:rPr>
          <w:rFonts w:ascii="Arial" w:hAnsi="Arial" w:cs="Arial"/>
          <w:sz w:val="20"/>
          <w:szCs w:val="20"/>
        </w:rPr>
        <w:t xml:space="preserve"> können alle ausgestellten</w:t>
      </w:r>
      <w:r w:rsidR="0045392E" w:rsidRPr="007D19D9">
        <w:rPr>
          <w:rFonts w:ascii="Arial" w:hAnsi="Arial" w:cs="Arial"/>
          <w:sz w:val="20"/>
          <w:szCs w:val="20"/>
        </w:rPr>
        <w:t xml:space="preserve"> Hobby-Fahrzeuge von außen und innen</w:t>
      </w:r>
      <w:r w:rsidR="0045392E">
        <w:rPr>
          <w:rFonts w:ascii="Arial" w:hAnsi="Arial" w:cs="Arial"/>
          <w:sz w:val="20"/>
          <w:szCs w:val="20"/>
        </w:rPr>
        <w:t xml:space="preserve"> im Detail </w:t>
      </w:r>
    </w:p>
    <w:p w14:paraId="2AFCC992" w14:textId="77777777" w:rsidR="0045392E" w:rsidRDefault="0045392E" w:rsidP="00B95872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angeschaut werden</w:t>
      </w:r>
      <w:r w:rsidR="00176486" w:rsidRPr="007D19D9">
        <w:rPr>
          <w:rFonts w:ascii="Arial" w:hAnsi="Arial" w:cs="Arial"/>
          <w:sz w:val="20"/>
          <w:szCs w:val="20"/>
        </w:rPr>
        <w:t>.</w:t>
      </w:r>
      <w:r w:rsidR="00B95872">
        <w:rPr>
          <w:rFonts w:ascii="Arial" w:hAnsi="Arial" w:cs="Arial"/>
          <w:sz w:val="20"/>
          <w:szCs w:val="20"/>
        </w:rPr>
        <w:t xml:space="preserve"> </w:t>
      </w:r>
    </w:p>
    <w:p w14:paraId="3ECDBCCE" w14:textId="77777777" w:rsidR="001A456E" w:rsidRDefault="001A456E" w:rsidP="007D19D9">
      <w:pPr>
        <w:pStyle w:val="csc-p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75D111B6" w14:textId="77777777" w:rsidR="0019457F" w:rsidRPr="007D19D9" w:rsidRDefault="0019457F" w:rsidP="007D19D9">
      <w:pPr>
        <w:pStyle w:val="csc-p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D19D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Weiterführende Informationen erhalten Sie über die Hobby Pressestelle: </w:t>
      </w:r>
    </w:p>
    <w:p w14:paraId="70A15C04" w14:textId="77777777" w:rsidR="003050D9" w:rsidRPr="007D19D9" w:rsidRDefault="00A62A6D" w:rsidP="007D19D9">
      <w:pPr>
        <w:pStyle w:val="csc-p"/>
        <w:spacing w:before="0" w:beforeAutospacing="0" w:after="0" w:afterAutospacing="0" w:line="360" w:lineRule="auto"/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</w:pPr>
      <w:hyperlink r:id="rId8" w:history="1">
        <w:r w:rsidR="0019457F" w:rsidRPr="007D19D9"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presse@hobby-caravan.de</w:t>
        </w:r>
      </w:hyperlink>
      <w:r w:rsidR="0019457F" w:rsidRPr="007D19D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oder unter </w:t>
      </w:r>
      <w:hyperlink r:id="rId9" w:history="1">
        <w:r w:rsidR="0019457F" w:rsidRPr="007D19D9">
          <w:rPr>
            <w:rStyle w:val="Hyperlink"/>
            <w:rFonts w:ascii="Helvetica" w:hAnsi="Helvetica" w:cs="Helvetica"/>
            <w:color w:val="3F89BF"/>
            <w:sz w:val="20"/>
            <w:szCs w:val="20"/>
            <w:bdr w:val="none" w:sz="0" w:space="0" w:color="auto" w:frame="1"/>
            <w:shd w:val="clear" w:color="auto" w:fill="FFFFFF"/>
          </w:rPr>
          <w:t>mediaportal.hobby-caravan.de</w:t>
        </w:r>
      </w:hyperlink>
    </w:p>
    <w:p w14:paraId="7953EAAE" w14:textId="77777777" w:rsidR="007D19D9" w:rsidRPr="007D19D9" w:rsidRDefault="007D19D9" w:rsidP="007D19D9">
      <w:pPr>
        <w:pStyle w:val="csc-p"/>
        <w:spacing w:before="0" w:beforeAutospacing="0" w:after="0" w:afterAutospacing="0" w:line="360" w:lineRule="auto"/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</w:pPr>
    </w:p>
    <w:p w14:paraId="235EFE56" w14:textId="77777777" w:rsidR="00E01255" w:rsidRPr="007D19D9" w:rsidRDefault="00E01255" w:rsidP="00E01255">
      <w:pPr>
        <w:pStyle w:val="csc-p"/>
        <w:spacing w:before="0" w:beforeAutospacing="0" w:after="0" w:afterAutospacing="0" w:line="360" w:lineRule="auto"/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</w:pPr>
      <w:r w:rsidRPr="007D19D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Direktlink zum 360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-Grad-</w:t>
      </w:r>
      <w:r w:rsidRPr="007D19D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Rundgang: </w:t>
      </w:r>
      <w:r w:rsidR="00C5386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Pr="007D19D9">
        <w:rPr>
          <w:rStyle w:val="Hyperlink"/>
          <w:rFonts w:ascii="Helvetica" w:hAnsi="Helvetica" w:cs="Helvetica"/>
          <w:color w:val="3F89BF"/>
          <w:sz w:val="20"/>
          <w:szCs w:val="20"/>
          <w:bdr w:val="none" w:sz="0" w:space="0" w:color="auto" w:frame="1"/>
          <w:shd w:val="clear" w:color="auto" w:fill="FFFFFF"/>
        </w:rPr>
        <w:t>www.hobby-caravan.de/virtueller-hobby-showroom/</w:t>
      </w:r>
    </w:p>
    <w:p w14:paraId="0E4FFD17" w14:textId="77777777" w:rsidR="001A456E" w:rsidRDefault="001A456E" w:rsidP="002874E1">
      <w:pPr>
        <w:pStyle w:val="csc-p"/>
        <w:spacing w:before="0" w:beforeAutospacing="0" w:after="0" w:afterAutospacing="0" w:line="480" w:lineRule="auto"/>
        <w:rPr>
          <w:rStyle w:val="Hyperlink"/>
          <w:rFonts w:ascii="Helvetica" w:hAnsi="Helvetica" w:cs="Helvetica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</w:p>
    <w:p w14:paraId="2DAD18A6" w14:textId="77777777" w:rsidR="001A456E" w:rsidRPr="00656B61" w:rsidRDefault="001A456E" w:rsidP="001A456E">
      <w:pPr>
        <w:pStyle w:val="Kopfzeile"/>
        <w:spacing w:line="360" w:lineRule="auto"/>
        <w:rPr>
          <w:rFonts w:ascii="Arial" w:hAnsi="Arial" w:cs="Arial"/>
          <w:b/>
          <w:color w:val="3F89BF"/>
          <w:sz w:val="26"/>
          <w:szCs w:val="26"/>
        </w:rPr>
      </w:pPr>
      <w:r>
        <w:rPr>
          <w:rFonts w:ascii="Arial" w:hAnsi="Arial" w:cs="Arial"/>
          <w:b/>
          <w:color w:val="3F89BF"/>
          <w:sz w:val="26"/>
          <w:szCs w:val="26"/>
        </w:rPr>
        <w:t>HOBBY K</w:t>
      </w:r>
      <w:r w:rsidRPr="00656B61">
        <w:rPr>
          <w:rFonts w:ascii="Arial" w:hAnsi="Arial" w:cs="Arial"/>
          <w:b/>
          <w:color w:val="3F89BF"/>
          <w:sz w:val="26"/>
          <w:szCs w:val="26"/>
        </w:rPr>
        <w:t>ONTAKT</w:t>
      </w:r>
      <w:r>
        <w:rPr>
          <w:rFonts w:ascii="Arial" w:hAnsi="Arial" w:cs="Arial"/>
          <w:b/>
          <w:color w:val="3F89BF"/>
          <w:sz w:val="26"/>
          <w:szCs w:val="26"/>
        </w:rPr>
        <w:t xml:space="preserve"> </w:t>
      </w:r>
    </w:p>
    <w:p w14:paraId="6497621B" w14:textId="77777777" w:rsidR="001A456E" w:rsidRDefault="001A456E" w:rsidP="001A456E">
      <w:pPr>
        <w:pStyle w:val="Kopfzei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 weiteren Fragen wenden Sie sich gerne an Herrn Frank Maukel unter</w:t>
      </w:r>
    </w:p>
    <w:p w14:paraId="1E9BA2CB" w14:textId="77777777" w:rsidR="0093730A" w:rsidRDefault="001A456E" w:rsidP="001A456E">
      <w:pPr>
        <w:pStyle w:val="Kopfzeile"/>
        <w:spacing w:line="360" w:lineRule="auto"/>
        <w:rPr>
          <w:rStyle w:val="Hyperlink"/>
          <w:rFonts w:ascii="Helvetica" w:hAnsi="Helvetica" w:cs="Helvetica"/>
          <w:color w:val="3F89BF"/>
          <w:bdr w:val="none" w:sz="0" w:space="0" w:color="auto" w:frame="1"/>
          <w:shd w:val="clear" w:color="auto" w:fill="FFFFFF"/>
        </w:rPr>
      </w:pPr>
      <w:r w:rsidRPr="00024B7E">
        <w:rPr>
          <w:rFonts w:ascii="Arial" w:hAnsi="Arial" w:cs="Arial"/>
        </w:rPr>
        <w:t xml:space="preserve">Telefon +49 (0)43 31/606 </w:t>
      </w:r>
      <w:r>
        <w:rPr>
          <w:rFonts w:ascii="Arial" w:hAnsi="Arial" w:cs="Arial"/>
        </w:rPr>
        <w:t>643</w:t>
      </w:r>
      <w:r w:rsidRPr="00024B7E">
        <w:rPr>
          <w:rFonts w:ascii="Arial" w:hAnsi="Arial" w:cs="Arial"/>
        </w:rPr>
        <w:t xml:space="preserve">, </w:t>
      </w:r>
      <w:hyperlink r:id="rId10" w:history="1">
        <w:r w:rsidRPr="005A2DB9">
          <w:rPr>
            <w:rStyle w:val="Hyperlink"/>
            <w:rFonts w:ascii="Arial" w:hAnsi="Arial" w:cs="Arial"/>
          </w:rPr>
          <w:t>frank.maukel@hobby-caravan.de</w:t>
        </w:r>
      </w:hyperlink>
    </w:p>
    <w:sectPr w:rsidR="0093730A" w:rsidSect="009B0DA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9CCD" w14:textId="77777777" w:rsidR="00461B37" w:rsidRDefault="00461B37" w:rsidP="00EF701B">
      <w:pPr>
        <w:spacing w:after="0" w:line="240" w:lineRule="auto"/>
      </w:pPr>
      <w:r>
        <w:separator/>
      </w:r>
    </w:p>
  </w:endnote>
  <w:endnote w:type="continuationSeparator" w:id="0">
    <w:p w14:paraId="45CDAD1C" w14:textId="77777777" w:rsidR="00461B37" w:rsidRDefault="00461B37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37D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4CF0DC2C" wp14:editId="4F3B5056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8AECD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2696D7C0" w14:textId="77777777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1A456E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03DFA7B6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3FE" w14:textId="77777777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3185D09B" wp14:editId="75A08A38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6E7BD5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</w:t>
    </w:r>
    <w:r w:rsidR="004D0A80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B95872">
      <w:rPr>
        <w:rFonts w:ascii="Arial" w:hAnsi="Arial" w:cs="Arial"/>
        <w:sz w:val="16"/>
        <w:szCs w:val="16"/>
      </w:rPr>
      <w:t>08</w:t>
    </w:r>
    <w:r w:rsidR="004D0A80">
      <w:rPr>
        <w:rFonts w:ascii="Arial" w:hAnsi="Arial" w:cs="Arial"/>
        <w:sz w:val="16"/>
        <w:szCs w:val="16"/>
      </w:rPr>
      <w:t>.09.202</w:t>
    </w:r>
    <w:r w:rsidR="00B9587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F852" w14:textId="77777777" w:rsidR="00461B37" w:rsidRDefault="00461B37" w:rsidP="00EF701B">
      <w:pPr>
        <w:spacing w:after="0" w:line="240" w:lineRule="auto"/>
      </w:pPr>
      <w:r>
        <w:separator/>
      </w:r>
    </w:p>
  </w:footnote>
  <w:footnote w:type="continuationSeparator" w:id="0">
    <w:p w14:paraId="739158F0" w14:textId="77777777" w:rsidR="00461B37" w:rsidRDefault="00461B37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A77B" w14:textId="77777777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CARAVAN SALON </w:t>
    </w:r>
    <w:r w:rsidR="00B1628B">
      <w:rPr>
        <w:rFonts w:ascii="Arial" w:hAnsi="Arial" w:cs="Arial"/>
        <w:color w:val="3F89BF"/>
        <w:sz w:val="16"/>
        <w:szCs w:val="16"/>
      </w:rPr>
      <w:t>DÜSSELDORF 20</w:t>
    </w:r>
    <w:r w:rsidR="003D2A3C">
      <w:rPr>
        <w:rFonts w:ascii="Arial" w:hAnsi="Arial" w:cs="Arial"/>
        <w:color w:val="3F89BF"/>
        <w:sz w:val="16"/>
        <w:szCs w:val="16"/>
      </w:rPr>
      <w:t>20</w:t>
    </w:r>
  </w:p>
  <w:p w14:paraId="50CFE848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BFD" w14:textId="77777777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93730A">
      <w:rPr>
        <w:rFonts w:ascii="Arial" w:hAnsi="Arial" w:cs="Arial"/>
        <w:color w:val="3F89BF"/>
        <w:sz w:val="16"/>
        <w:szCs w:val="16"/>
      </w:rPr>
      <w:t>ENDBILANZ CARAVAN SALON DÜSSELDORF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574"/>
    <w:multiLevelType w:val="hybridMultilevel"/>
    <w:tmpl w:val="721AD0B6"/>
    <w:lvl w:ilvl="0" w:tplc="73422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4FEB"/>
    <w:rsid w:val="00005E3D"/>
    <w:rsid w:val="0001215D"/>
    <w:rsid w:val="00055502"/>
    <w:rsid w:val="00087506"/>
    <w:rsid w:val="000A5D21"/>
    <w:rsid w:val="000C7D28"/>
    <w:rsid w:val="000D5D01"/>
    <w:rsid w:val="000E6EE6"/>
    <w:rsid w:val="000F222F"/>
    <w:rsid w:val="00134352"/>
    <w:rsid w:val="0013634F"/>
    <w:rsid w:val="00176486"/>
    <w:rsid w:val="0019457F"/>
    <w:rsid w:val="001A456E"/>
    <w:rsid w:val="001B6C00"/>
    <w:rsid w:val="001D333E"/>
    <w:rsid w:val="001D5C19"/>
    <w:rsid w:val="001D7DAC"/>
    <w:rsid w:val="001E0BD9"/>
    <w:rsid w:val="001E4276"/>
    <w:rsid w:val="001F4FA1"/>
    <w:rsid w:val="001F68E9"/>
    <w:rsid w:val="002110C1"/>
    <w:rsid w:val="00252AB2"/>
    <w:rsid w:val="0026602B"/>
    <w:rsid w:val="00280A29"/>
    <w:rsid w:val="002868C8"/>
    <w:rsid w:val="002874E1"/>
    <w:rsid w:val="00294355"/>
    <w:rsid w:val="002B63F0"/>
    <w:rsid w:val="002D6932"/>
    <w:rsid w:val="00300DE1"/>
    <w:rsid w:val="00304425"/>
    <w:rsid w:val="003050D9"/>
    <w:rsid w:val="00312303"/>
    <w:rsid w:val="00333FC8"/>
    <w:rsid w:val="00360BBC"/>
    <w:rsid w:val="00383E39"/>
    <w:rsid w:val="00393B0A"/>
    <w:rsid w:val="003B5097"/>
    <w:rsid w:val="003D1BDD"/>
    <w:rsid w:val="003D2A3C"/>
    <w:rsid w:val="003D7AEE"/>
    <w:rsid w:val="003E02D3"/>
    <w:rsid w:val="004007AA"/>
    <w:rsid w:val="004062AE"/>
    <w:rsid w:val="004408BF"/>
    <w:rsid w:val="0045392E"/>
    <w:rsid w:val="00461B37"/>
    <w:rsid w:val="00474082"/>
    <w:rsid w:val="0049718C"/>
    <w:rsid w:val="00497FEE"/>
    <w:rsid w:val="004A50B9"/>
    <w:rsid w:val="004B0952"/>
    <w:rsid w:val="004C3C6F"/>
    <w:rsid w:val="004D0A80"/>
    <w:rsid w:val="004E3305"/>
    <w:rsid w:val="0050265F"/>
    <w:rsid w:val="0050355E"/>
    <w:rsid w:val="005214A4"/>
    <w:rsid w:val="005217A2"/>
    <w:rsid w:val="00523CDA"/>
    <w:rsid w:val="0052550D"/>
    <w:rsid w:val="00526919"/>
    <w:rsid w:val="00557A51"/>
    <w:rsid w:val="00562D72"/>
    <w:rsid w:val="0057148F"/>
    <w:rsid w:val="0059024C"/>
    <w:rsid w:val="005D4425"/>
    <w:rsid w:val="005F6051"/>
    <w:rsid w:val="00600ADA"/>
    <w:rsid w:val="00617AC1"/>
    <w:rsid w:val="0064278B"/>
    <w:rsid w:val="00642D6F"/>
    <w:rsid w:val="00686622"/>
    <w:rsid w:val="006B6403"/>
    <w:rsid w:val="006C3859"/>
    <w:rsid w:val="006C41A3"/>
    <w:rsid w:val="006D3C5F"/>
    <w:rsid w:val="006D7A05"/>
    <w:rsid w:val="006E5E5D"/>
    <w:rsid w:val="006E7BD5"/>
    <w:rsid w:val="00711472"/>
    <w:rsid w:val="00765BB1"/>
    <w:rsid w:val="007720D8"/>
    <w:rsid w:val="00781E55"/>
    <w:rsid w:val="007A623E"/>
    <w:rsid w:val="007D19D9"/>
    <w:rsid w:val="007F1536"/>
    <w:rsid w:val="007F3A75"/>
    <w:rsid w:val="007F49C8"/>
    <w:rsid w:val="00803D5F"/>
    <w:rsid w:val="008111DE"/>
    <w:rsid w:val="00812014"/>
    <w:rsid w:val="0083357F"/>
    <w:rsid w:val="00846B96"/>
    <w:rsid w:val="00853680"/>
    <w:rsid w:val="00856A7A"/>
    <w:rsid w:val="008A1F3C"/>
    <w:rsid w:val="008D676E"/>
    <w:rsid w:val="008E158E"/>
    <w:rsid w:val="0093730A"/>
    <w:rsid w:val="009856CA"/>
    <w:rsid w:val="009B0DA2"/>
    <w:rsid w:val="009D5226"/>
    <w:rsid w:val="009E325E"/>
    <w:rsid w:val="009E6C6D"/>
    <w:rsid w:val="00A23D73"/>
    <w:rsid w:val="00A325C8"/>
    <w:rsid w:val="00A447A1"/>
    <w:rsid w:val="00A4710B"/>
    <w:rsid w:val="00A47333"/>
    <w:rsid w:val="00A5416C"/>
    <w:rsid w:val="00A62A6D"/>
    <w:rsid w:val="00B06E85"/>
    <w:rsid w:val="00B1628B"/>
    <w:rsid w:val="00B17229"/>
    <w:rsid w:val="00B17F65"/>
    <w:rsid w:val="00B33B3C"/>
    <w:rsid w:val="00B7247B"/>
    <w:rsid w:val="00B76B1F"/>
    <w:rsid w:val="00B85ED4"/>
    <w:rsid w:val="00B95872"/>
    <w:rsid w:val="00BB79A5"/>
    <w:rsid w:val="00BC23E0"/>
    <w:rsid w:val="00C16957"/>
    <w:rsid w:val="00C52172"/>
    <w:rsid w:val="00C53270"/>
    <w:rsid w:val="00C53869"/>
    <w:rsid w:val="00C63E87"/>
    <w:rsid w:val="00C76929"/>
    <w:rsid w:val="00C80B96"/>
    <w:rsid w:val="00C9302B"/>
    <w:rsid w:val="00CC0BD8"/>
    <w:rsid w:val="00CD1698"/>
    <w:rsid w:val="00CE0AAF"/>
    <w:rsid w:val="00CE77A7"/>
    <w:rsid w:val="00CF497B"/>
    <w:rsid w:val="00CF5FD8"/>
    <w:rsid w:val="00D229A6"/>
    <w:rsid w:val="00D534C6"/>
    <w:rsid w:val="00D5359D"/>
    <w:rsid w:val="00D80054"/>
    <w:rsid w:val="00D83AC5"/>
    <w:rsid w:val="00DA3170"/>
    <w:rsid w:val="00DA7807"/>
    <w:rsid w:val="00DB19C5"/>
    <w:rsid w:val="00DF22D0"/>
    <w:rsid w:val="00DF319C"/>
    <w:rsid w:val="00E01255"/>
    <w:rsid w:val="00E06077"/>
    <w:rsid w:val="00E137CA"/>
    <w:rsid w:val="00E23AC4"/>
    <w:rsid w:val="00E47FC2"/>
    <w:rsid w:val="00E65269"/>
    <w:rsid w:val="00E67A9C"/>
    <w:rsid w:val="00E81704"/>
    <w:rsid w:val="00E8330F"/>
    <w:rsid w:val="00EA0C07"/>
    <w:rsid w:val="00EA50AE"/>
    <w:rsid w:val="00EB6910"/>
    <w:rsid w:val="00EB7A98"/>
    <w:rsid w:val="00ED318E"/>
    <w:rsid w:val="00EF5C4F"/>
    <w:rsid w:val="00EF701B"/>
    <w:rsid w:val="00F10CFD"/>
    <w:rsid w:val="00F234F7"/>
    <w:rsid w:val="00F54E01"/>
    <w:rsid w:val="00F57B5E"/>
    <w:rsid w:val="00F77DE6"/>
    <w:rsid w:val="00F83A7D"/>
    <w:rsid w:val="00F96A70"/>
    <w:rsid w:val="00FB43A5"/>
    <w:rsid w:val="00FE5BF2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5545E8A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3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ase-p">
    <w:name w:val="base-p"/>
    <w:basedOn w:val="Standard"/>
    <w:rsid w:val="0093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k.maukel@hobby-carava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portal.hobby-caravan.d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9250-9E65-4670-8F3F-492175EC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Mirko Kuhr</cp:lastModifiedBy>
  <cp:revision>2</cp:revision>
  <cp:lastPrinted>2021-09-07T09:50:00Z</cp:lastPrinted>
  <dcterms:created xsi:type="dcterms:W3CDTF">2021-09-08T06:43:00Z</dcterms:created>
  <dcterms:modified xsi:type="dcterms:W3CDTF">2021-09-08T06:43:00Z</dcterms:modified>
</cp:coreProperties>
</file>