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67995" w14:textId="2E97F1F2" w:rsidR="00920706" w:rsidRDefault="00920706" w:rsidP="00DF383C">
      <w:pPr>
        <w:spacing w:line="360" w:lineRule="auto"/>
        <w:rPr>
          <w:rFonts w:ascii="Arial" w:hAnsi="Arial" w:cs="Arial"/>
          <w:b/>
          <w:bCs/>
          <w:caps/>
          <w:color w:val="3F89BF"/>
          <w:sz w:val="32"/>
          <w:szCs w:val="40"/>
        </w:rPr>
      </w:pPr>
      <w:r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Updates to our luxury class: </w:t>
      </w:r>
      <w:r>
        <w:rPr>
          <w:rFonts w:ascii="Arial" w:hAnsi="Arial" w:cs="Arial"/>
          <w:b/>
          <w:bCs/>
          <w:caps/>
          <w:color w:val="3F89BF"/>
          <w:sz w:val="32"/>
          <w:szCs w:val="40"/>
        </w:rPr>
        <w:br/>
        <w:t>What’s new in the Hobby PRESTIGE and MAXIA</w:t>
      </w:r>
    </w:p>
    <w:p w14:paraId="7CEF385C" w14:textId="3FC1F806" w:rsidR="00920706" w:rsidRPr="00920706" w:rsidRDefault="004450C4" w:rsidP="00920706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br/>
        <w:t xml:space="preserve">Fockbek, </w:t>
      </w:r>
      <w:r w:rsidR="00F95DA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>11</w:t>
      </w:r>
      <w:r w:rsidR="00F95DA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 xml:space="preserve"> august 2023 </w:t>
      </w:r>
      <w:r>
        <w:rPr>
          <w:rFonts w:ascii="Calibri" w:hAnsi="Calibri" w:cstheme="minorHAnsi"/>
          <w:b/>
          <w:bCs/>
          <w:sz w:val="22"/>
          <w:szCs w:val="22"/>
        </w:rPr>
        <w:t xml:space="preserve">– The Hobby PRESTIGE and MAXIA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model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ranges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are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luxury-class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caravans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that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can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give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luxurious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holiday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apartments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run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for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their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money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when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comes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to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both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design and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comfort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. Both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model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ranges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are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suitable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for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use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winter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perfect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for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large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families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with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up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to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seven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berths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new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595 KML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model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of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MAXIA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model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range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offers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an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extraordinary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level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of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flexibility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.</w:t>
      </w:r>
    </w:p>
    <w:p w14:paraId="324AE507" w14:textId="77777777" w:rsidR="0066539E" w:rsidRDefault="0066539E" w:rsidP="00DF383C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608F29D9" w14:textId="77777777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New look for the PRESTIGE</w:t>
      </w:r>
    </w:p>
    <w:p w14:paraId="69A6EA3B" w14:textId="77777777" w:rsidR="00944AC5" w:rsidRDefault="00920706" w:rsidP="00920706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Featuring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dark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oak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decor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high-</w:t>
      </w:r>
      <w:proofErr w:type="spellStart"/>
      <w:r>
        <w:rPr>
          <w:rFonts w:ascii="Calibri" w:hAnsi="Calibri" w:cstheme="minorHAnsi"/>
          <w:sz w:val="22"/>
          <w:szCs w:val="22"/>
        </w:rPr>
        <w:t>gloss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white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accents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glossy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stone-effect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worktops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tabletops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well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stylish </w:t>
      </w:r>
      <w:proofErr w:type="spellStart"/>
      <w:r>
        <w:rPr>
          <w:rFonts w:ascii="Calibri" w:hAnsi="Calibri" w:cstheme="minorHAnsi"/>
          <w:sz w:val="22"/>
          <w:szCs w:val="22"/>
        </w:rPr>
        <w:t>upholstery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combinations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PRESTIGE </w:t>
      </w:r>
      <w:proofErr w:type="spellStart"/>
      <w:r>
        <w:rPr>
          <w:rFonts w:ascii="Calibri" w:hAnsi="Calibri" w:cstheme="minorHAnsi"/>
          <w:sz w:val="22"/>
          <w:szCs w:val="22"/>
        </w:rPr>
        <w:t>has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completely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new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look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2024 </w:t>
      </w:r>
      <w:proofErr w:type="spellStart"/>
      <w:r>
        <w:rPr>
          <w:rFonts w:ascii="Calibri" w:hAnsi="Calibri" w:cstheme="minorHAnsi"/>
          <w:sz w:val="22"/>
          <w:szCs w:val="22"/>
        </w:rPr>
        <w:t>season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stylish ambient </w:t>
      </w:r>
      <w:proofErr w:type="spellStart"/>
      <w:r>
        <w:rPr>
          <w:rFonts w:ascii="Calibri" w:hAnsi="Calibri" w:cstheme="minorHAnsi"/>
          <w:sz w:val="22"/>
          <w:szCs w:val="22"/>
        </w:rPr>
        <w:t>lighting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contributes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luxurious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feel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living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Extra-large wall </w:t>
      </w:r>
      <w:proofErr w:type="spellStart"/>
      <w:r>
        <w:rPr>
          <w:rFonts w:ascii="Calibri" w:hAnsi="Calibri" w:cstheme="minorHAnsi"/>
          <w:sz w:val="22"/>
          <w:szCs w:val="22"/>
        </w:rPr>
        <w:t>units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ensure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objects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left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lying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around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spoil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harmonious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look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11D981D4" w14:textId="3315E2B4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Four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layouts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boast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large </w:t>
      </w:r>
      <w:proofErr w:type="spellStart"/>
      <w:r>
        <w:rPr>
          <w:rFonts w:ascii="Calibri" w:hAnsi="Calibri" w:cstheme="minorHAnsi"/>
          <w:sz w:val="22"/>
          <w:szCs w:val="22"/>
        </w:rPr>
        <w:t>couch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U-</w:t>
      </w:r>
      <w:proofErr w:type="spellStart"/>
      <w:r>
        <w:rPr>
          <w:rFonts w:ascii="Calibri" w:hAnsi="Calibri" w:cstheme="minorHAnsi"/>
          <w:sz w:val="22"/>
          <w:szCs w:val="22"/>
        </w:rPr>
        <w:t>shaped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seating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well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L-</w:t>
      </w:r>
      <w:proofErr w:type="spellStart"/>
      <w:r>
        <w:rPr>
          <w:rFonts w:ascii="Calibri" w:hAnsi="Calibri" w:cstheme="minorHAnsi"/>
          <w:sz w:val="22"/>
          <w:szCs w:val="22"/>
        </w:rPr>
        <w:t>shaped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kitchens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heated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rack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entrance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makes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clear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PRESTIGE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built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meet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highest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standards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5F4B7917" w14:textId="5D608F4F" w:rsidR="00F35C49" w:rsidRDefault="00BD29E8" w:rsidP="004429AF">
      <w:pPr>
        <w:spacing w:line="360" w:lineRule="auto"/>
        <w:rPr>
          <w:rFonts w:ascii="Arial" w:hAnsi="Arial" w:cs="Arial"/>
          <w:b/>
          <w:caps/>
          <w:color w:val="5B8EBA"/>
          <w:sz w:val="28"/>
          <w:szCs w:val="28"/>
        </w:rPr>
      </w:pPr>
      <w:r>
        <w:rPr>
          <w:rFonts w:ascii="Arial" w:hAnsi="Arial" w:cs="Arial"/>
          <w:b/>
          <w:caps/>
          <w:noProof/>
          <w:color w:val="5B8EBA"/>
          <w:sz w:val="28"/>
          <w:szCs w:val="28"/>
          <w:lang w:eastAsia="de-DE"/>
        </w:rPr>
        <w:drawing>
          <wp:inline distT="0" distB="0" distL="0" distR="0" wp14:anchorId="0C64D9E0" wp14:editId="33506859">
            <wp:extent cx="5989320" cy="40614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4686" w14:textId="41642481" w:rsidR="00BD29E8" w:rsidRDefault="00BD29E8" w:rsidP="00BD29E8">
      <w:pPr>
        <w:spacing w:line="360" w:lineRule="auto"/>
        <w:rPr>
          <w:rFonts w:cstheme="minorHAnsi"/>
          <w:sz w:val="20"/>
          <w:szCs w:val="20"/>
        </w:rPr>
      </w:pPr>
      <w:proofErr w:type="spellStart"/>
      <w:r>
        <w:rPr>
          <w:rFonts w:ascii="Calibri" w:hAnsi="Calibri" w:cstheme="minorHAnsi"/>
          <w:sz w:val="20"/>
          <w:szCs w:val="20"/>
        </w:rPr>
        <w:t>Luxurious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living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area</w:t>
      </w:r>
      <w:proofErr w:type="spellEnd"/>
      <w:r>
        <w:rPr>
          <w:rFonts w:ascii="Calibri" w:hAnsi="Calibri" w:cstheme="minorHAnsi"/>
          <w:sz w:val="20"/>
          <w:szCs w:val="20"/>
        </w:rPr>
        <w:t xml:space="preserve"> in </w:t>
      </w:r>
      <w:proofErr w:type="spellStart"/>
      <w:r>
        <w:rPr>
          <w:rFonts w:ascii="Calibri" w:hAnsi="Calibri" w:cstheme="minorHAnsi"/>
          <w:sz w:val="20"/>
          <w:szCs w:val="20"/>
        </w:rPr>
        <w:t>the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PRESTIGE 620 CL</w:t>
      </w:r>
    </w:p>
    <w:p w14:paraId="3D37F5DF" w14:textId="77777777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Bonus for winter campers</w:t>
      </w:r>
    </w:p>
    <w:p w14:paraId="74AB512A" w14:textId="397C3AD5" w:rsidR="00920706" w:rsidRPr="00920706" w:rsidRDefault="006A6462" w:rsidP="006A6462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Starting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at €34,500, </w:t>
      </w:r>
      <w:proofErr w:type="spellStart"/>
      <w:r>
        <w:rPr>
          <w:rFonts w:ascii="Calibri" w:hAnsi="Calibri" w:cstheme="minorHAnsi"/>
          <w:sz w:val="22"/>
          <w:szCs w:val="22"/>
        </w:rPr>
        <w:t>eleven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individual PRESTIGE </w:t>
      </w:r>
      <w:proofErr w:type="spellStart"/>
      <w:r>
        <w:rPr>
          <w:rFonts w:ascii="Calibri" w:hAnsi="Calibri" w:cstheme="minorHAnsi"/>
          <w:sz w:val="22"/>
          <w:szCs w:val="22"/>
        </w:rPr>
        <w:t>layout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solutions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offer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flexibility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needed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satisfy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variety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requirements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As </w:t>
      </w:r>
      <w:proofErr w:type="spellStart"/>
      <w:r>
        <w:rPr>
          <w:rFonts w:ascii="Calibri" w:hAnsi="Calibri" w:cstheme="minorHAnsi"/>
          <w:sz w:val="22"/>
          <w:szCs w:val="22"/>
        </w:rPr>
        <w:t>part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“</w:t>
      </w:r>
      <w:r>
        <w:rPr>
          <w:rFonts w:ascii="Calibri" w:hAnsi="Calibri" w:cstheme="minorHAnsi"/>
          <w:b/>
          <w:bCs/>
          <w:sz w:val="22"/>
          <w:szCs w:val="22"/>
        </w:rPr>
        <w:t>HOBBY</w:t>
      </w:r>
      <w:r>
        <w:rPr>
          <w:rFonts w:ascii="Calibri" w:hAnsi="Calibri" w:cstheme="minorHAnsi"/>
          <w:sz w:val="22"/>
          <w:szCs w:val="22"/>
        </w:rPr>
        <w:t xml:space="preserve">KOMPLETT” </w:t>
      </w:r>
      <w:r>
        <w:rPr>
          <w:rFonts w:ascii="Calibri" w:hAnsi="Calibri" w:cstheme="minorHAnsi"/>
          <w:b/>
          <w:bCs/>
          <w:sz w:val="22"/>
          <w:szCs w:val="22"/>
        </w:rPr>
        <w:t>ALL-INCLUSIVE PACKAGE</w:t>
      </w:r>
      <w:r>
        <w:rPr>
          <w:rFonts w:ascii="Calibri" w:hAnsi="Calibri" w:cstheme="minorHAnsi"/>
          <w:sz w:val="22"/>
          <w:szCs w:val="22"/>
        </w:rPr>
        <w:t xml:space="preserve">, all </w:t>
      </w:r>
      <w:proofErr w:type="spellStart"/>
      <w:r>
        <w:rPr>
          <w:rFonts w:ascii="Calibri" w:hAnsi="Calibri" w:cstheme="minorHAnsi"/>
          <w:sz w:val="22"/>
          <w:szCs w:val="22"/>
        </w:rPr>
        <w:t>models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equipped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 </w:t>
      </w:r>
      <w:proofErr w:type="spellStart"/>
      <w:r>
        <w:rPr>
          <w:rFonts w:ascii="Calibri" w:hAnsi="Calibri" w:cstheme="minorHAnsi"/>
          <w:sz w:val="22"/>
          <w:szCs w:val="22"/>
        </w:rPr>
        <w:t>efficient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heating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system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well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heat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insulation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body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technology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This </w:t>
      </w:r>
      <w:proofErr w:type="spellStart"/>
      <w:r>
        <w:rPr>
          <w:rFonts w:ascii="Calibri" w:hAnsi="Calibri" w:cstheme="minorHAnsi"/>
          <w:sz w:val="22"/>
          <w:szCs w:val="22"/>
        </w:rPr>
        <w:t>means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even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freezing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temperatures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will not </w:t>
      </w:r>
      <w:proofErr w:type="spellStart"/>
      <w:r>
        <w:rPr>
          <w:rFonts w:ascii="Calibri" w:hAnsi="Calibri" w:cstheme="minorHAnsi"/>
          <w:sz w:val="22"/>
          <w:szCs w:val="22"/>
        </w:rPr>
        <w:t>cause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you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any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problems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when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camping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during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winter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Optional </w:t>
      </w:r>
      <w:proofErr w:type="spellStart"/>
      <w:r>
        <w:rPr>
          <w:rFonts w:ascii="Calibri" w:hAnsi="Calibri" w:cstheme="minorHAnsi"/>
          <w:sz w:val="22"/>
          <w:szCs w:val="22"/>
        </w:rPr>
        <w:t>extras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like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ALDE </w:t>
      </w:r>
      <w:proofErr w:type="spellStart"/>
      <w:r>
        <w:rPr>
          <w:rFonts w:ascii="Calibri" w:hAnsi="Calibri" w:cstheme="minorHAnsi"/>
          <w:sz w:val="22"/>
          <w:szCs w:val="22"/>
        </w:rPr>
        <w:t>hot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water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underfloor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heating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seven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models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will </w:t>
      </w:r>
      <w:proofErr w:type="spellStart"/>
      <w:r>
        <w:rPr>
          <w:rFonts w:ascii="Calibri" w:hAnsi="Calibri" w:cstheme="minorHAnsi"/>
          <w:sz w:val="22"/>
          <w:szCs w:val="22"/>
        </w:rPr>
        <w:t>keep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you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extra </w:t>
      </w:r>
      <w:proofErr w:type="spellStart"/>
      <w:r>
        <w:rPr>
          <w:rFonts w:ascii="Calibri" w:hAnsi="Calibri" w:cstheme="minorHAnsi"/>
          <w:sz w:val="22"/>
          <w:szCs w:val="22"/>
        </w:rPr>
        <w:t>cosy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if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you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so </w:t>
      </w:r>
      <w:proofErr w:type="spellStart"/>
      <w:r>
        <w:rPr>
          <w:rFonts w:ascii="Calibri" w:hAnsi="Calibri" w:cstheme="minorHAnsi"/>
          <w:sz w:val="22"/>
          <w:szCs w:val="22"/>
        </w:rPr>
        <w:t>desire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76A3B014" w14:textId="45D819F0" w:rsidR="00793FF9" w:rsidRDefault="00BD29E8" w:rsidP="00A25436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inline distT="0" distB="0" distL="0" distR="0" wp14:anchorId="579A43FA" wp14:editId="20D8AC22">
            <wp:extent cx="5989320" cy="4000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739C7" w14:textId="6040C335" w:rsidR="00BD29E8" w:rsidRDefault="00BD29E8" w:rsidP="00BD29E8">
      <w:pPr>
        <w:spacing w:line="360" w:lineRule="auto"/>
        <w:rPr>
          <w:rFonts w:cstheme="minorHAnsi"/>
          <w:sz w:val="20"/>
          <w:szCs w:val="20"/>
        </w:rPr>
      </w:pPr>
      <w:proofErr w:type="spellStart"/>
      <w:r>
        <w:rPr>
          <w:rFonts w:ascii="Calibri" w:hAnsi="Calibri" w:cstheme="minorHAnsi"/>
          <w:sz w:val="20"/>
          <w:szCs w:val="20"/>
        </w:rPr>
        <w:t>Cosy</w:t>
      </w:r>
      <w:proofErr w:type="spellEnd"/>
      <w:r>
        <w:rPr>
          <w:rFonts w:ascii="Calibri" w:hAnsi="Calibri" w:cstheme="minorHAnsi"/>
          <w:sz w:val="20"/>
          <w:szCs w:val="20"/>
        </w:rPr>
        <w:t xml:space="preserve"> U-</w:t>
      </w:r>
      <w:proofErr w:type="spellStart"/>
      <w:r>
        <w:rPr>
          <w:rFonts w:ascii="Calibri" w:hAnsi="Calibri" w:cstheme="minorHAnsi"/>
          <w:sz w:val="20"/>
          <w:szCs w:val="20"/>
        </w:rPr>
        <w:t>shaped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seating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area</w:t>
      </w:r>
      <w:proofErr w:type="spellEnd"/>
      <w:r>
        <w:rPr>
          <w:rFonts w:ascii="Calibri" w:hAnsi="Calibri" w:cstheme="minorHAnsi"/>
          <w:sz w:val="20"/>
          <w:szCs w:val="20"/>
        </w:rPr>
        <w:t xml:space="preserve"> in </w:t>
      </w:r>
      <w:proofErr w:type="spellStart"/>
      <w:r>
        <w:rPr>
          <w:rFonts w:ascii="Calibri" w:hAnsi="Calibri" w:cstheme="minorHAnsi"/>
          <w:sz w:val="20"/>
          <w:szCs w:val="20"/>
        </w:rPr>
        <w:t>the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PRESTIGE 560 WLU</w:t>
      </w:r>
    </w:p>
    <w:p w14:paraId="0E67E462" w14:textId="77777777" w:rsidR="00BD29E8" w:rsidRPr="00A25436" w:rsidRDefault="00BD29E8" w:rsidP="00A25436">
      <w:pPr>
        <w:spacing w:line="360" w:lineRule="auto"/>
        <w:rPr>
          <w:rFonts w:cstheme="minorHAnsi"/>
          <w:sz w:val="22"/>
          <w:szCs w:val="22"/>
        </w:rPr>
      </w:pPr>
    </w:p>
    <w:p w14:paraId="4DF36428" w14:textId="77777777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New family layout for the MAXIA</w:t>
      </w:r>
    </w:p>
    <w:p w14:paraId="62D1BCDF" w14:textId="77777777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Scandinavian “</w:t>
      </w:r>
      <w:proofErr w:type="spellStart"/>
      <w:r>
        <w:rPr>
          <w:rFonts w:ascii="Calibri" w:hAnsi="Calibri" w:cstheme="minorHAnsi"/>
          <w:sz w:val="22"/>
          <w:szCs w:val="22"/>
        </w:rPr>
        <w:t>hygge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” design,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MAXIA </w:t>
      </w:r>
      <w:proofErr w:type="spellStart"/>
      <w:r>
        <w:rPr>
          <w:rFonts w:ascii="Calibri" w:hAnsi="Calibri" w:cstheme="minorHAnsi"/>
          <w:sz w:val="22"/>
          <w:szCs w:val="22"/>
        </w:rPr>
        <w:t>continues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build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on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success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previous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season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Minimalist design, </w:t>
      </w:r>
      <w:proofErr w:type="spellStart"/>
      <w:r>
        <w:rPr>
          <w:rFonts w:ascii="Calibri" w:hAnsi="Calibri" w:cstheme="minorHAnsi"/>
          <w:sz w:val="22"/>
          <w:szCs w:val="22"/>
        </w:rPr>
        <w:t>natural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colours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Nordic </w:t>
      </w:r>
      <w:proofErr w:type="spellStart"/>
      <w:r>
        <w:rPr>
          <w:rFonts w:ascii="Calibri" w:hAnsi="Calibri" w:cstheme="minorHAnsi"/>
          <w:sz w:val="22"/>
          <w:szCs w:val="22"/>
        </w:rPr>
        <w:t>cosiness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remain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hallmarks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popular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luxury-class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model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range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panoramic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window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kitchen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at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front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MAXIA 660 WQM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model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range’s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many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impressive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extra </w:t>
      </w:r>
      <w:proofErr w:type="spellStart"/>
      <w:r>
        <w:rPr>
          <w:rFonts w:ascii="Calibri" w:hAnsi="Calibri" w:cstheme="minorHAnsi"/>
          <w:sz w:val="22"/>
          <w:szCs w:val="22"/>
        </w:rPr>
        <w:t>features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720DD392" w14:textId="77777777" w:rsidR="00944AC5" w:rsidRDefault="00920706" w:rsidP="00920706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The </w:t>
      </w:r>
      <w:proofErr w:type="spellStart"/>
      <w:r>
        <w:rPr>
          <w:rFonts w:ascii="Calibri" w:hAnsi="Calibri" w:cstheme="minorHAnsi"/>
          <w:sz w:val="22"/>
          <w:szCs w:val="22"/>
        </w:rPr>
        <w:t>new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MAXIA 595 KML </w:t>
      </w:r>
      <w:proofErr w:type="spellStart"/>
      <w:r>
        <w:rPr>
          <w:rFonts w:ascii="Calibri" w:hAnsi="Calibri" w:cstheme="minorHAnsi"/>
          <w:sz w:val="22"/>
          <w:szCs w:val="22"/>
        </w:rPr>
        <w:t>family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layout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been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available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-order </w:t>
      </w:r>
      <w:proofErr w:type="spellStart"/>
      <w:r>
        <w:rPr>
          <w:rFonts w:ascii="Calibri" w:hAnsi="Calibri" w:cstheme="minorHAnsi"/>
          <w:sz w:val="22"/>
          <w:szCs w:val="22"/>
        </w:rPr>
        <w:t>since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last </w:t>
      </w:r>
      <w:proofErr w:type="spellStart"/>
      <w:r>
        <w:rPr>
          <w:rFonts w:ascii="Calibri" w:hAnsi="Calibri" w:cstheme="minorHAnsi"/>
          <w:sz w:val="22"/>
          <w:szCs w:val="22"/>
        </w:rPr>
        <w:t>winter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now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available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from </w:t>
      </w:r>
      <w:proofErr w:type="spellStart"/>
      <w:r>
        <w:rPr>
          <w:rFonts w:ascii="Calibri" w:hAnsi="Calibri" w:cstheme="minorHAnsi"/>
          <w:sz w:val="22"/>
          <w:szCs w:val="22"/>
        </w:rPr>
        <w:t>dealers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0803B8A2" w14:textId="5568238A" w:rsidR="0067292F" w:rsidRDefault="0067292F" w:rsidP="0067292F">
      <w:pPr>
        <w:spacing w:line="360" w:lineRule="auto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B5C1FA2" wp14:editId="17284784">
            <wp:simplePos x="0" y="0"/>
            <wp:positionH relativeFrom="page">
              <wp:align>center</wp:align>
            </wp:positionH>
            <wp:positionV relativeFrom="paragraph">
              <wp:posOffset>574040</wp:posOffset>
            </wp:positionV>
            <wp:extent cx="5989320" cy="4122420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706">
        <w:rPr>
          <w:rFonts w:ascii="Calibri" w:hAnsi="Calibri" w:cstheme="minorHAnsi"/>
          <w:sz w:val="22"/>
          <w:szCs w:val="22"/>
        </w:rPr>
        <w:t xml:space="preserve"> The </w:t>
      </w:r>
      <w:proofErr w:type="spellStart"/>
      <w:r w:rsidR="00920706">
        <w:rPr>
          <w:rFonts w:ascii="Calibri" w:hAnsi="Calibri" w:cstheme="minorHAnsi"/>
          <w:sz w:val="22"/>
          <w:szCs w:val="22"/>
        </w:rPr>
        <w:t>multifunctional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children’s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bed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area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 w:rsidR="00920706">
        <w:rPr>
          <w:rFonts w:ascii="Calibri" w:hAnsi="Calibri" w:cstheme="minorHAnsi"/>
          <w:sz w:val="22"/>
          <w:szCs w:val="22"/>
        </w:rPr>
        <w:t>the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latter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can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be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used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 w:rsidR="00920706">
        <w:rPr>
          <w:rFonts w:ascii="Calibri" w:hAnsi="Calibri" w:cstheme="minorHAnsi"/>
          <w:sz w:val="22"/>
          <w:szCs w:val="22"/>
        </w:rPr>
        <w:t>more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than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nine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different </w:t>
      </w:r>
      <w:proofErr w:type="spellStart"/>
      <w:r w:rsidR="00920706">
        <w:rPr>
          <w:rFonts w:ascii="Calibri" w:hAnsi="Calibri" w:cstheme="minorHAnsi"/>
          <w:sz w:val="22"/>
          <w:szCs w:val="22"/>
        </w:rPr>
        <w:t>ways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: </w:t>
      </w:r>
      <w:proofErr w:type="spellStart"/>
      <w:r w:rsidR="00920706">
        <w:rPr>
          <w:rFonts w:ascii="Calibri" w:hAnsi="Calibri" w:cstheme="minorHAnsi"/>
          <w:sz w:val="22"/>
          <w:szCs w:val="22"/>
        </w:rPr>
        <w:t>up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to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three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children’s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beds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can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be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installed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 w:rsidR="00920706">
        <w:rPr>
          <w:rFonts w:ascii="Calibri" w:hAnsi="Calibri" w:cstheme="minorHAnsi"/>
          <w:sz w:val="22"/>
          <w:szCs w:val="22"/>
        </w:rPr>
        <w:t>removed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20706">
        <w:rPr>
          <w:rFonts w:ascii="Calibri" w:hAnsi="Calibri" w:cstheme="minorHAnsi"/>
          <w:sz w:val="22"/>
          <w:szCs w:val="22"/>
        </w:rPr>
        <w:t>again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in just a </w:t>
      </w:r>
      <w:proofErr w:type="spellStart"/>
      <w:r w:rsidR="00920706">
        <w:rPr>
          <w:rFonts w:ascii="Calibri" w:hAnsi="Calibri" w:cstheme="minorHAnsi"/>
          <w:sz w:val="22"/>
          <w:szCs w:val="22"/>
        </w:rPr>
        <w:t>few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simple </w:t>
      </w:r>
      <w:proofErr w:type="spellStart"/>
      <w:r w:rsidR="00920706">
        <w:rPr>
          <w:rFonts w:ascii="Calibri" w:hAnsi="Calibri" w:cstheme="minorHAnsi"/>
          <w:sz w:val="22"/>
          <w:szCs w:val="22"/>
        </w:rPr>
        <w:t>steps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. A </w:t>
      </w:r>
      <w:proofErr w:type="spellStart"/>
      <w:r w:rsidR="00920706">
        <w:rPr>
          <w:rFonts w:ascii="Calibri" w:hAnsi="Calibri" w:cstheme="minorHAnsi"/>
          <w:sz w:val="22"/>
          <w:szCs w:val="22"/>
        </w:rPr>
        <w:t>play</w:t>
      </w:r>
      <w:proofErr w:type="spellEnd"/>
      <w:r w:rsidR="00920706">
        <w:rPr>
          <w:rFonts w:ascii="Calibri" w:hAnsi="Calibri" w:cstheme="minorHAnsi"/>
          <w:sz w:val="22"/>
          <w:szCs w:val="22"/>
        </w:rPr>
        <w:t xml:space="preserve"> den, a </w:t>
      </w:r>
      <w:proofErr w:type="spellStart"/>
      <w:r w:rsidR="00920706">
        <w:rPr>
          <w:rFonts w:ascii="Calibri" w:hAnsi="Calibri" w:cstheme="minorHAnsi"/>
          <w:sz w:val="22"/>
          <w:szCs w:val="22"/>
        </w:rPr>
        <w:t>child</w:t>
      </w:r>
      <w:proofErr w:type="spellEnd"/>
      <w:r w:rsidRPr="0067292F">
        <w:rPr>
          <w:rFonts w:ascii="Calibri" w:hAnsi="Calibri" w:cstheme="minorHAnsi"/>
          <w:sz w:val="20"/>
          <w:szCs w:val="20"/>
        </w:rPr>
        <w:t xml:space="preserve"> </w:t>
      </w:r>
      <w:r>
        <w:rPr>
          <w:rFonts w:ascii="Calibri" w:hAnsi="Calibri" w:cstheme="minorHAnsi"/>
          <w:sz w:val="20"/>
          <w:szCs w:val="20"/>
        </w:rPr>
        <w:t>Family-</w:t>
      </w:r>
      <w:proofErr w:type="spellStart"/>
      <w:r>
        <w:rPr>
          <w:rFonts w:ascii="Calibri" w:hAnsi="Calibri" w:cstheme="minorHAnsi"/>
          <w:sz w:val="20"/>
          <w:szCs w:val="20"/>
        </w:rPr>
        <w:t>friendly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layout</w:t>
      </w:r>
      <w:proofErr w:type="spellEnd"/>
      <w:r>
        <w:rPr>
          <w:rFonts w:ascii="Calibri" w:hAnsi="Calibri" w:cstheme="minorHAnsi"/>
          <w:sz w:val="20"/>
          <w:szCs w:val="20"/>
        </w:rPr>
        <w:t xml:space="preserve"> in </w:t>
      </w:r>
      <w:proofErr w:type="spellStart"/>
      <w:r>
        <w:rPr>
          <w:rFonts w:ascii="Calibri" w:hAnsi="Calibri" w:cstheme="minorHAnsi"/>
          <w:sz w:val="20"/>
          <w:szCs w:val="20"/>
        </w:rPr>
        <w:t>the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MAXIA 595 KML</w:t>
      </w:r>
    </w:p>
    <w:p w14:paraId="23479905" w14:textId="75AEFE8B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ren’s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seating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area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a </w:t>
      </w:r>
      <w:proofErr w:type="spellStart"/>
      <w:r>
        <w:rPr>
          <w:rFonts w:ascii="Calibri" w:hAnsi="Calibri" w:cstheme="minorHAnsi"/>
          <w:sz w:val="22"/>
          <w:szCs w:val="22"/>
        </w:rPr>
        <w:t>bolthole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your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four-legged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friends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your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luggage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created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just </w:t>
      </w:r>
      <w:proofErr w:type="spellStart"/>
      <w:r>
        <w:rPr>
          <w:rFonts w:ascii="Calibri" w:hAnsi="Calibri" w:cstheme="minorHAnsi"/>
          <w:sz w:val="22"/>
          <w:szCs w:val="22"/>
        </w:rPr>
        <w:t>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easily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</w:t>
      </w:r>
      <w:proofErr w:type="spellStart"/>
      <w:r>
        <w:rPr>
          <w:rFonts w:ascii="Calibri" w:hAnsi="Calibri" w:cstheme="minorHAnsi"/>
          <w:sz w:val="22"/>
          <w:szCs w:val="22"/>
        </w:rPr>
        <w:t>caravans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MAXIA </w:t>
      </w:r>
      <w:proofErr w:type="spellStart"/>
      <w:r>
        <w:rPr>
          <w:rFonts w:ascii="Calibri" w:hAnsi="Calibri" w:cstheme="minorHAnsi"/>
          <w:sz w:val="22"/>
          <w:szCs w:val="22"/>
        </w:rPr>
        <w:t>model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range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also </w:t>
      </w:r>
      <w:proofErr w:type="spellStart"/>
      <w:r>
        <w:rPr>
          <w:rFonts w:ascii="Calibri" w:hAnsi="Calibri" w:cstheme="minorHAnsi"/>
          <w:sz w:val="22"/>
          <w:szCs w:val="22"/>
        </w:rPr>
        <w:t>suitable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winter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sz w:val="22"/>
          <w:szCs w:val="22"/>
        </w:rPr>
        <w:t>come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ready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road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with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“</w:t>
      </w:r>
      <w:r>
        <w:rPr>
          <w:rFonts w:ascii="Calibri" w:hAnsi="Calibri" w:cstheme="minorHAnsi"/>
          <w:b/>
          <w:bCs/>
          <w:sz w:val="22"/>
          <w:szCs w:val="22"/>
        </w:rPr>
        <w:t>HOBBY</w:t>
      </w:r>
      <w:r>
        <w:rPr>
          <w:rFonts w:ascii="Calibri" w:hAnsi="Calibri" w:cstheme="minorHAnsi"/>
          <w:sz w:val="22"/>
          <w:szCs w:val="22"/>
        </w:rPr>
        <w:t xml:space="preserve">KOMPLETT” </w:t>
      </w:r>
      <w:r>
        <w:rPr>
          <w:rFonts w:ascii="Calibri" w:hAnsi="Calibri" w:cstheme="minorHAnsi"/>
          <w:b/>
          <w:bCs/>
          <w:sz w:val="22"/>
          <w:szCs w:val="22"/>
        </w:rPr>
        <w:t>ALL-INCLUSIVE PACKAGE</w:t>
      </w:r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starting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at €37,900.</w:t>
      </w:r>
    </w:p>
    <w:p w14:paraId="737DD5B6" w14:textId="1C2FADEA" w:rsidR="001D62E5" w:rsidRDefault="001D62E5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75001F7F" w14:textId="195FBC7B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New exterior design for all caravans</w:t>
      </w:r>
    </w:p>
    <w:p w14:paraId="6904A0BF" w14:textId="16B07AC0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Hobby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giving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all </w:t>
      </w:r>
      <w:proofErr w:type="spellStart"/>
      <w:r>
        <w:rPr>
          <w:rFonts w:ascii="Calibri" w:hAnsi="Calibri" w:cstheme="minorHAnsi"/>
          <w:sz w:val="22"/>
          <w:szCs w:val="22"/>
        </w:rPr>
        <w:t>of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caravans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new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exterior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design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2024 </w:t>
      </w:r>
      <w:proofErr w:type="spellStart"/>
      <w:r>
        <w:rPr>
          <w:rFonts w:ascii="Calibri" w:hAnsi="Calibri" w:cstheme="minorHAnsi"/>
          <w:sz w:val="22"/>
          <w:szCs w:val="22"/>
        </w:rPr>
        <w:t>season</w:t>
      </w:r>
      <w:proofErr w:type="spellEnd"/>
      <w:r>
        <w:rPr>
          <w:rFonts w:ascii="Calibri" w:hAnsi="Calibri" w:cstheme="minorHAnsi"/>
          <w:sz w:val="22"/>
          <w:szCs w:val="22"/>
        </w:rPr>
        <w:t>. Chrome-</w:t>
      </w:r>
      <w:proofErr w:type="spellStart"/>
      <w:r>
        <w:rPr>
          <w:rFonts w:ascii="Calibri" w:hAnsi="Calibri" w:cstheme="minorHAnsi"/>
          <w:sz w:val="22"/>
          <w:szCs w:val="22"/>
        </w:rPr>
        <w:t>plated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manoeuvring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handles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an </w:t>
      </w:r>
      <w:proofErr w:type="spellStart"/>
      <w:r>
        <w:rPr>
          <w:rFonts w:ascii="Calibri" w:hAnsi="Calibri" w:cstheme="minorHAnsi"/>
          <w:sz w:val="22"/>
          <w:szCs w:val="22"/>
        </w:rPr>
        <w:t>aerodynamic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front </w:t>
      </w:r>
      <w:proofErr w:type="spellStart"/>
      <w:r>
        <w:rPr>
          <w:rFonts w:ascii="Calibri" w:hAnsi="Calibri" w:cstheme="minorHAnsi"/>
          <w:sz w:val="22"/>
          <w:szCs w:val="22"/>
        </w:rPr>
        <w:t>section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and stylish </w:t>
      </w:r>
      <w:proofErr w:type="spellStart"/>
      <w:r>
        <w:rPr>
          <w:rFonts w:ascii="Calibri" w:hAnsi="Calibri" w:cstheme="minorHAnsi"/>
          <w:sz w:val="22"/>
          <w:szCs w:val="22"/>
        </w:rPr>
        <w:t>rear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lights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give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PRESTIGE and MAXIA a </w:t>
      </w:r>
      <w:proofErr w:type="spellStart"/>
      <w:r>
        <w:rPr>
          <w:rFonts w:ascii="Calibri" w:hAnsi="Calibri" w:cstheme="minorHAnsi"/>
          <w:sz w:val="22"/>
          <w:szCs w:val="22"/>
        </w:rPr>
        <w:t>sporty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appearance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The PRESTIGE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available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Slate Grey </w:t>
      </w:r>
      <w:proofErr w:type="spellStart"/>
      <w:r>
        <w:rPr>
          <w:rFonts w:ascii="Calibri" w:hAnsi="Calibri" w:cstheme="minorHAnsi"/>
          <w:sz w:val="22"/>
          <w:szCs w:val="22"/>
        </w:rPr>
        <w:t>paint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finish, </w:t>
      </w:r>
      <w:proofErr w:type="spellStart"/>
      <w:r>
        <w:rPr>
          <w:rFonts w:ascii="Calibri" w:hAnsi="Calibri" w:cstheme="minorHAnsi"/>
          <w:sz w:val="22"/>
          <w:szCs w:val="22"/>
        </w:rPr>
        <w:t>while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the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MAXIA </w:t>
      </w:r>
      <w:proofErr w:type="spellStart"/>
      <w:r>
        <w:rPr>
          <w:rFonts w:ascii="Calibri" w:hAnsi="Calibri" w:cstheme="minorHAnsi"/>
          <w:sz w:val="22"/>
          <w:szCs w:val="22"/>
        </w:rPr>
        <w:t>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available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in </w:t>
      </w:r>
      <w:proofErr w:type="spellStart"/>
      <w:r>
        <w:rPr>
          <w:rFonts w:ascii="Calibri" w:hAnsi="Calibri" w:cstheme="minorHAnsi"/>
          <w:sz w:val="22"/>
          <w:szCs w:val="22"/>
        </w:rPr>
        <w:t>Anthracite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2CDF8253" w14:textId="11F47857" w:rsidR="00DF383C" w:rsidRDefault="00DF383C" w:rsidP="00DF383C">
      <w:pPr>
        <w:spacing w:line="360" w:lineRule="auto"/>
        <w:rPr>
          <w:rFonts w:cstheme="minorHAnsi"/>
          <w:sz w:val="22"/>
          <w:szCs w:val="22"/>
        </w:rPr>
      </w:pPr>
    </w:p>
    <w:p w14:paraId="3838DB8B" w14:textId="784B250E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75D987D0" w14:textId="353C2EF9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60E2DC66" w14:textId="7A2E1C01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55F5423B" w14:textId="3CFAB29E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78A3216D" w14:textId="25463E1F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12C9F7EB" w14:textId="7EBB659B" w:rsidR="009619CD" w:rsidRPr="00DF383C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30F650FC" w14:textId="151BA593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anchor distT="0" distB="0" distL="114300" distR="114300" simplePos="0" relativeHeight="251659264" behindDoc="0" locked="0" layoutInCell="1" allowOverlap="1" wp14:anchorId="3012816C" wp14:editId="4B13FA2D">
            <wp:simplePos x="0" y="0"/>
            <wp:positionH relativeFrom="page">
              <wp:posOffset>693420</wp:posOffset>
            </wp:positionH>
            <wp:positionV relativeFrom="paragraph">
              <wp:posOffset>261620</wp:posOffset>
            </wp:positionV>
            <wp:extent cx="4376557" cy="2461623"/>
            <wp:effectExtent l="0" t="0" r="0" b="0"/>
            <wp:wrapSquare wrapText="bothSides"/>
            <wp:docPr id="5" name="Grafik 5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ransport, Fahrzeug, Rad, Wohnmobi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6557" cy="246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34263" w14:textId="60ABA356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 wp14:anchorId="77A24874" wp14:editId="10FB1103">
            <wp:simplePos x="0" y="0"/>
            <wp:positionH relativeFrom="column">
              <wp:posOffset>2141220</wp:posOffset>
            </wp:positionH>
            <wp:positionV relativeFrom="paragraph">
              <wp:posOffset>197485</wp:posOffset>
            </wp:positionV>
            <wp:extent cx="4008120" cy="2254198"/>
            <wp:effectExtent l="0" t="0" r="0" b="0"/>
            <wp:wrapNone/>
            <wp:docPr id="6" name="Grafik 6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ransport, Fahrzeug, Rad, Wohnmobil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25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5118E" w14:textId="415312C9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6D74B12B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69CC105" w14:textId="65AFEC20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52598EF1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9F7F883" w14:textId="29786BEA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2B763557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3878F9FF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CEE013C" w14:textId="438BDB18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5D7B6F02" w14:textId="76EEB35F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2D043C24" w14:textId="6149C4F7" w:rsidR="009619CD" w:rsidRDefault="009619CD" w:rsidP="009619CD">
      <w:pPr>
        <w:spacing w:line="360" w:lineRule="auto"/>
        <w:rPr>
          <w:rFonts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New </w:t>
      </w:r>
      <w:proofErr w:type="spellStart"/>
      <w:r>
        <w:rPr>
          <w:rFonts w:ascii="Calibri" w:hAnsi="Calibri" w:cstheme="minorHAnsi"/>
          <w:sz w:val="20"/>
          <w:szCs w:val="20"/>
        </w:rPr>
        <w:t>exterior</w:t>
      </w:r>
      <w:proofErr w:type="spellEnd"/>
      <w:r>
        <w:rPr>
          <w:rFonts w:ascii="Calibri" w:hAnsi="Calibri" w:cstheme="minorHAnsi"/>
          <w:sz w:val="20"/>
          <w:szCs w:val="20"/>
        </w:rPr>
        <w:t xml:space="preserve"> design </w:t>
      </w:r>
      <w:proofErr w:type="spellStart"/>
      <w:r>
        <w:rPr>
          <w:rFonts w:ascii="Calibri" w:hAnsi="Calibri" w:cstheme="minorHAnsi"/>
          <w:sz w:val="20"/>
          <w:szCs w:val="20"/>
        </w:rPr>
        <w:t>of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the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PRESTIGE 620 CL and MAXIA 595 KML</w:t>
      </w:r>
    </w:p>
    <w:p w14:paraId="5330A822" w14:textId="77605186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0856DD65" w14:textId="77777777" w:rsidR="003A58FF" w:rsidRDefault="003A58F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6AA47508" w14:textId="7A0E0EB3" w:rsidR="00793FF9" w:rsidRPr="00793FF9" w:rsidRDefault="00793FF9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 xml:space="preserve">More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pictures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information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about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models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for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2024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season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can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be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 w:rsidRPr="00F95DAE">
        <w:rPr>
          <w:rFonts w:ascii="Calibri" w:hAnsi="Calibri" w:cstheme="minorHAnsi"/>
          <w:b/>
          <w:bCs/>
          <w:sz w:val="22"/>
          <w:szCs w:val="22"/>
        </w:rPr>
        <w:t>found</w:t>
      </w:r>
      <w:proofErr w:type="spellEnd"/>
      <w:r w:rsidRPr="00F95DAE">
        <w:rPr>
          <w:rFonts w:ascii="Calibri" w:hAnsi="Calibri" w:cstheme="minorHAnsi"/>
          <w:b/>
          <w:bCs/>
          <w:sz w:val="22"/>
          <w:szCs w:val="22"/>
        </w:rPr>
        <w:t xml:space="preserve"> online </w:t>
      </w:r>
      <w:proofErr w:type="spellStart"/>
      <w:r w:rsidRPr="00F95DAE">
        <w:rPr>
          <w:rFonts w:ascii="Calibri" w:hAnsi="Calibri" w:cstheme="minorHAnsi"/>
          <w:b/>
          <w:bCs/>
          <w:sz w:val="22"/>
          <w:szCs w:val="22"/>
        </w:rPr>
        <w:t>right</w:t>
      </w:r>
      <w:proofErr w:type="spellEnd"/>
      <w:r w:rsidRPr="00F95DAE"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 w:rsidRPr="00F95DAE">
        <w:rPr>
          <w:rFonts w:ascii="Calibri" w:hAnsi="Calibri" w:cstheme="minorHAnsi"/>
          <w:b/>
          <w:bCs/>
          <w:sz w:val="22"/>
          <w:szCs w:val="22"/>
        </w:rPr>
        <w:t>now</w:t>
      </w:r>
      <w:proofErr w:type="spellEnd"/>
      <w:r w:rsidRPr="00F95DAE">
        <w:rPr>
          <w:rFonts w:ascii="Calibri" w:hAnsi="Calibri" w:cstheme="minorHAnsi"/>
          <w:b/>
          <w:bCs/>
          <w:sz w:val="22"/>
          <w:szCs w:val="22"/>
        </w:rPr>
        <w:t xml:space="preserve"> at </w:t>
      </w:r>
      <w:hyperlink r:id="rId13" w:history="1">
        <w:r>
          <w:rPr>
            <w:rStyle w:val="Hyperlink"/>
            <w:rFonts w:ascii="Calibri" w:hAnsi="Calibri" w:cstheme="minorHAnsi"/>
            <w:b/>
            <w:bCs/>
            <w:sz w:val="22"/>
            <w:szCs w:val="22"/>
          </w:rPr>
          <w:t>hobby-caravan.de/en</w:t>
        </w:r>
      </w:hyperlink>
      <w:r>
        <w:rPr>
          <w:rFonts w:ascii="Calibri" w:hAnsi="Calibri" w:cstheme="minorHAnsi"/>
          <w:b/>
          <w:bCs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or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come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and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see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them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for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yourself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at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Caravan Salon in Düsseldorf from 25 August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to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3 September 2023.</w:t>
      </w:r>
    </w:p>
    <w:p w14:paraId="1BCB8C40" w14:textId="77777777" w:rsidR="005061E3" w:rsidRPr="005061E3" w:rsidRDefault="005061E3" w:rsidP="005061E3">
      <w:pPr>
        <w:rPr>
          <w:b/>
          <w:bCs/>
          <w:sz w:val="22"/>
          <w:szCs w:val="22"/>
        </w:rPr>
      </w:pPr>
    </w:p>
    <w:p w14:paraId="65C37CCC" w14:textId="77777777" w:rsidR="005061E3" w:rsidRDefault="005061E3" w:rsidP="005061E3">
      <w:pPr>
        <w:spacing w:line="360" w:lineRule="auto"/>
        <w:rPr>
          <w:rFonts w:cstheme="minorHAnsi"/>
          <w:sz w:val="22"/>
          <w:szCs w:val="22"/>
        </w:rPr>
      </w:pPr>
    </w:p>
    <w:p w14:paraId="17977AE0" w14:textId="77777777" w:rsidR="005061E3" w:rsidRPr="00CE5C67" w:rsidRDefault="005061E3" w:rsidP="005061E3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 xml:space="preserve">Further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information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is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available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from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the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Hobby press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office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:</w:t>
      </w:r>
    </w:p>
    <w:p w14:paraId="295191E8" w14:textId="21D94CDE" w:rsidR="005061E3" w:rsidRPr="00CE5C67" w:rsidRDefault="00000000" w:rsidP="005061E3">
      <w:pPr>
        <w:spacing w:line="360" w:lineRule="auto"/>
        <w:rPr>
          <w:rStyle w:val="Hyperlink"/>
          <w:rFonts w:cstheme="minorHAnsi"/>
          <w:color w:val="auto"/>
          <w:sz w:val="28"/>
          <w:szCs w:val="28"/>
          <w:u w:val="none"/>
        </w:rPr>
      </w:pPr>
      <w:hyperlink r:id="rId14" w:history="1">
        <w:r w:rsidR="00944AC5">
          <w:rPr>
            <w:rStyle w:val="Hyperlink"/>
            <w:rFonts w:ascii="Calibri" w:hAnsi="Calibri" w:cstheme="minorHAnsi"/>
            <w:sz w:val="22"/>
            <w:szCs w:val="22"/>
          </w:rPr>
          <w:t>presse@hobby-caravan.de</w:t>
        </w:r>
      </w:hyperlink>
      <w:r w:rsidR="00944AC5"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 w:rsidR="00944AC5">
        <w:rPr>
          <w:rFonts w:ascii="Calibri" w:hAnsi="Calibri" w:cstheme="minorHAnsi"/>
          <w:sz w:val="22"/>
          <w:szCs w:val="22"/>
        </w:rPr>
        <w:t>or</w:t>
      </w:r>
      <w:proofErr w:type="spellEnd"/>
      <w:r w:rsidR="00944AC5">
        <w:rPr>
          <w:rFonts w:ascii="Calibri" w:hAnsi="Calibri" w:cstheme="minorHAnsi"/>
          <w:sz w:val="22"/>
          <w:szCs w:val="22"/>
        </w:rPr>
        <w:t xml:space="preserve"> at </w:t>
      </w:r>
      <w:hyperlink r:id="rId15" w:history="1">
        <w:r w:rsidR="00944AC5">
          <w:rPr>
            <w:rStyle w:val="Hyperlink"/>
            <w:rFonts w:ascii="Calibri" w:hAnsi="Calibri" w:cstheme="minorHAnsi"/>
            <w:sz w:val="22"/>
            <w:szCs w:val="22"/>
          </w:rPr>
          <w:t>mediaportal.hobby-caravan.de</w:t>
        </w:r>
      </w:hyperlink>
      <w:r w:rsidR="00944AC5">
        <w:rPr>
          <w:rFonts w:ascii="Calibri" w:hAnsi="Calibri" w:cstheme="minorHAnsi"/>
          <w:sz w:val="22"/>
          <w:szCs w:val="22"/>
        </w:rPr>
        <w:t xml:space="preserve"> </w:t>
      </w:r>
    </w:p>
    <w:p w14:paraId="25DEBCC7" w14:textId="77777777" w:rsidR="00A25436" w:rsidRDefault="00A25436" w:rsidP="004429AF">
      <w:pPr>
        <w:spacing w:line="360" w:lineRule="auto"/>
        <w:rPr>
          <w:rFonts w:cstheme="minorHAnsi"/>
          <w:sz w:val="22"/>
          <w:szCs w:val="22"/>
        </w:rPr>
      </w:pPr>
    </w:p>
    <w:p w14:paraId="23B997FA" w14:textId="349D4B47" w:rsidR="003F6304" w:rsidRDefault="003F6304" w:rsidP="00793FF9">
      <w:pPr>
        <w:spacing w:after="160" w:line="259" w:lineRule="auto"/>
        <w:rPr>
          <w:rFonts w:cstheme="minorHAnsi"/>
          <w:sz w:val="22"/>
          <w:szCs w:val="22"/>
        </w:rPr>
      </w:pPr>
    </w:p>
    <w:sectPr w:rsidR="003F6304" w:rsidSect="009B0DA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4186E" w14:textId="77777777" w:rsidR="00757843" w:rsidRDefault="00757843" w:rsidP="00EF701B">
      <w:r>
        <w:separator/>
      </w:r>
    </w:p>
  </w:endnote>
  <w:endnote w:type="continuationSeparator" w:id="0">
    <w:p w14:paraId="0B7617C5" w14:textId="77777777" w:rsidR="00757843" w:rsidRDefault="00757843" w:rsidP="00EF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9D46B" w14:textId="77777777" w:rsidR="00F95DAE" w:rsidRDefault="00F95D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35E64485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2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RELEASE – </w:t>
    </w:r>
    <w:r w:rsidR="00F95DAE">
      <w:rPr>
        <w:rFonts w:ascii="Arial" w:hAnsi="Arial" w:cs="Arial"/>
        <w:sz w:val="16"/>
        <w:szCs w:val="16"/>
      </w:rPr>
      <w:t>11</w:t>
    </w:r>
    <w:r>
      <w:rPr>
        <w:rFonts w:ascii="Arial" w:hAnsi="Arial" w:cs="Arial"/>
        <w:sz w:val="16"/>
        <w:szCs w:val="16"/>
      </w:rPr>
      <w:t>/0</w:t>
    </w:r>
    <w:r w:rsidR="00F95DAE"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>/2023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FA4D" w14:textId="79B3FF6D" w:rsidR="003B5097" w:rsidRPr="00BD29E8" w:rsidRDefault="003B5097" w:rsidP="00497FEE">
    <w:pPr>
      <w:pStyle w:val="Formatvorlage1"/>
      <w:rPr>
        <w:rFonts w:ascii="Arial" w:hAnsi="Arial" w:cs="Arial"/>
        <w:color w:val="FF000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610E1A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    PRESS RELEASE </w:t>
    </w:r>
    <w:r w:rsidRPr="00F95DAE">
      <w:rPr>
        <w:rFonts w:ascii="Arial" w:hAnsi="Arial" w:cs="Arial"/>
        <w:sz w:val="16"/>
        <w:szCs w:val="16"/>
      </w:rPr>
      <w:t xml:space="preserve">– </w:t>
    </w:r>
    <w:r w:rsidR="00F95DAE" w:rsidRPr="00F95DAE">
      <w:rPr>
        <w:rFonts w:ascii="Arial" w:hAnsi="Arial" w:cs="Arial"/>
        <w:sz w:val="16"/>
        <w:szCs w:val="16"/>
      </w:rPr>
      <w:t>11</w:t>
    </w:r>
    <w:r w:rsidRPr="00F95DAE">
      <w:rPr>
        <w:rFonts w:ascii="Arial" w:hAnsi="Arial" w:cs="Arial"/>
        <w:sz w:val="16"/>
        <w:szCs w:val="16"/>
      </w:rPr>
      <w:t>/0</w:t>
    </w:r>
    <w:r w:rsidR="00F95DAE" w:rsidRPr="00F95DAE">
      <w:rPr>
        <w:rFonts w:ascii="Arial" w:hAnsi="Arial" w:cs="Arial"/>
        <w:sz w:val="16"/>
        <w:szCs w:val="16"/>
      </w:rPr>
      <w:t>8</w:t>
    </w:r>
    <w:r w:rsidRPr="00F95DAE">
      <w:rPr>
        <w:rFonts w:ascii="Arial" w:hAnsi="Arial" w:cs="Arial"/>
        <w:sz w:val="16"/>
        <w:szCs w:val="16"/>
      </w:rPr>
      <w:t>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2A7EA" w14:textId="77777777" w:rsidR="00757843" w:rsidRDefault="00757843" w:rsidP="00EF701B">
      <w:r>
        <w:separator/>
      </w:r>
    </w:p>
  </w:footnote>
  <w:footnote w:type="continuationSeparator" w:id="0">
    <w:p w14:paraId="10CC2FE5" w14:textId="77777777" w:rsidR="00757843" w:rsidRDefault="00757843" w:rsidP="00EF7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A3ED" w14:textId="77777777" w:rsidR="00F95DAE" w:rsidRDefault="00F95D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1697" w14:textId="6D6C9C62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 RELEASE: </w:t>
    </w:r>
    <w:proofErr w:type="spellStart"/>
    <w:r>
      <w:rPr>
        <w:rFonts w:ascii="Arial" w:hAnsi="Arial" w:cs="Arial"/>
        <w:color w:val="3F89BF"/>
        <w:sz w:val="16"/>
        <w:szCs w:val="16"/>
      </w:rPr>
      <w:t>Hobby’s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luxury-class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caravans</w:t>
    </w:r>
    <w:proofErr w:type="spellEnd"/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7201" w14:textId="43B33B43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 RELEASE: </w:t>
    </w:r>
    <w:proofErr w:type="spellStart"/>
    <w:r>
      <w:rPr>
        <w:rFonts w:ascii="Arial" w:hAnsi="Arial" w:cs="Arial"/>
        <w:color w:val="3F89BF"/>
        <w:sz w:val="16"/>
        <w:szCs w:val="16"/>
      </w:rPr>
      <w:t>Hobby’s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luxury-class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caravans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4314788">
    <w:abstractNumId w:val="9"/>
  </w:num>
  <w:num w:numId="2" w16cid:durableId="1792090699">
    <w:abstractNumId w:val="11"/>
  </w:num>
  <w:num w:numId="3" w16cid:durableId="2004620967">
    <w:abstractNumId w:val="7"/>
  </w:num>
  <w:num w:numId="4" w16cid:durableId="384375677">
    <w:abstractNumId w:val="12"/>
  </w:num>
  <w:num w:numId="5" w16cid:durableId="2146269660">
    <w:abstractNumId w:val="15"/>
  </w:num>
  <w:num w:numId="6" w16cid:durableId="2101365488">
    <w:abstractNumId w:val="0"/>
  </w:num>
  <w:num w:numId="7" w16cid:durableId="792283546">
    <w:abstractNumId w:val="5"/>
  </w:num>
  <w:num w:numId="8" w16cid:durableId="1917934638">
    <w:abstractNumId w:val="3"/>
  </w:num>
  <w:num w:numId="9" w16cid:durableId="1244031210">
    <w:abstractNumId w:val="14"/>
  </w:num>
  <w:num w:numId="10" w16cid:durableId="1291324167">
    <w:abstractNumId w:val="13"/>
  </w:num>
  <w:num w:numId="11" w16cid:durableId="1299147095">
    <w:abstractNumId w:val="4"/>
  </w:num>
  <w:num w:numId="12" w16cid:durableId="743382201">
    <w:abstractNumId w:val="10"/>
  </w:num>
  <w:num w:numId="13" w16cid:durableId="1385761875">
    <w:abstractNumId w:val="8"/>
  </w:num>
  <w:num w:numId="14" w16cid:durableId="2018606284">
    <w:abstractNumId w:val="17"/>
  </w:num>
  <w:num w:numId="15" w16cid:durableId="1905067829">
    <w:abstractNumId w:val="2"/>
  </w:num>
  <w:num w:numId="16" w16cid:durableId="1626234133">
    <w:abstractNumId w:val="18"/>
  </w:num>
  <w:num w:numId="17" w16cid:durableId="1167283378">
    <w:abstractNumId w:val="6"/>
  </w:num>
  <w:num w:numId="18" w16cid:durableId="985091543">
    <w:abstractNumId w:val="1"/>
  </w:num>
  <w:num w:numId="19" w16cid:durableId="6194595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2092E"/>
    <w:rsid w:val="0002367D"/>
    <w:rsid w:val="00044B19"/>
    <w:rsid w:val="00050CC9"/>
    <w:rsid w:val="00051389"/>
    <w:rsid w:val="00051735"/>
    <w:rsid w:val="00054EAA"/>
    <w:rsid w:val="00055502"/>
    <w:rsid w:val="00055CF4"/>
    <w:rsid w:val="00066236"/>
    <w:rsid w:val="00071FAA"/>
    <w:rsid w:val="000769C6"/>
    <w:rsid w:val="00082CB7"/>
    <w:rsid w:val="00087506"/>
    <w:rsid w:val="000946DA"/>
    <w:rsid w:val="000A3701"/>
    <w:rsid w:val="000A4958"/>
    <w:rsid w:val="000A5D21"/>
    <w:rsid w:val="000A6DF3"/>
    <w:rsid w:val="000B0643"/>
    <w:rsid w:val="000B43CD"/>
    <w:rsid w:val="000C26E0"/>
    <w:rsid w:val="000C3EC8"/>
    <w:rsid w:val="000C7D28"/>
    <w:rsid w:val="000D5D01"/>
    <w:rsid w:val="000D7550"/>
    <w:rsid w:val="000E34C8"/>
    <w:rsid w:val="000E43C0"/>
    <w:rsid w:val="000E6EE6"/>
    <w:rsid w:val="000F222F"/>
    <w:rsid w:val="000F41CA"/>
    <w:rsid w:val="000F5450"/>
    <w:rsid w:val="0011009C"/>
    <w:rsid w:val="001215D0"/>
    <w:rsid w:val="001254E2"/>
    <w:rsid w:val="00134352"/>
    <w:rsid w:val="0013634F"/>
    <w:rsid w:val="00160632"/>
    <w:rsid w:val="00163738"/>
    <w:rsid w:val="00165509"/>
    <w:rsid w:val="00176486"/>
    <w:rsid w:val="00184DCC"/>
    <w:rsid w:val="0019202B"/>
    <w:rsid w:val="0019457F"/>
    <w:rsid w:val="00195EDD"/>
    <w:rsid w:val="001A4000"/>
    <w:rsid w:val="001A456E"/>
    <w:rsid w:val="001B64BA"/>
    <w:rsid w:val="001B650B"/>
    <w:rsid w:val="001B6C00"/>
    <w:rsid w:val="001C4BF6"/>
    <w:rsid w:val="001D0C4B"/>
    <w:rsid w:val="001D333E"/>
    <w:rsid w:val="001D5C19"/>
    <w:rsid w:val="001D62E5"/>
    <w:rsid w:val="001D7A10"/>
    <w:rsid w:val="001D7DAC"/>
    <w:rsid w:val="001E0BD9"/>
    <w:rsid w:val="001E2F68"/>
    <w:rsid w:val="001E4276"/>
    <w:rsid w:val="001F1784"/>
    <w:rsid w:val="001F44AA"/>
    <w:rsid w:val="001F4FA1"/>
    <w:rsid w:val="001F68E9"/>
    <w:rsid w:val="002110C1"/>
    <w:rsid w:val="00211F0D"/>
    <w:rsid w:val="002175CD"/>
    <w:rsid w:val="0022052B"/>
    <w:rsid w:val="00221A1F"/>
    <w:rsid w:val="0022347E"/>
    <w:rsid w:val="00224300"/>
    <w:rsid w:val="00234703"/>
    <w:rsid w:val="00252AB2"/>
    <w:rsid w:val="00252D8E"/>
    <w:rsid w:val="0026602B"/>
    <w:rsid w:val="00274196"/>
    <w:rsid w:val="00280A29"/>
    <w:rsid w:val="002868C8"/>
    <w:rsid w:val="002874E1"/>
    <w:rsid w:val="00294355"/>
    <w:rsid w:val="002B63F0"/>
    <w:rsid w:val="002B7A1C"/>
    <w:rsid w:val="002C74D9"/>
    <w:rsid w:val="002C79AD"/>
    <w:rsid w:val="002D4B18"/>
    <w:rsid w:val="002D589B"/>
    <w:rsid w:val="002D6932"/>
    <w:rsid w:val="002E369A"/>
    <w:rsid w:val="002E4137"/>
    <w:rsid w:val="002F241F"/>
    <w:rsid w:val="002F58BE"/>
    <w:rsid w:val="00300DE1"/>
    <w:rsid w:val="00304425"/>
    <w:rsid w:val="003050D9"/>
    <w:rsid w:val="00310FA0"/>
    <w:rsid w:val="003117B0"/>
    <w:rsid w:val="00312029"/>
    <w:rsid w:val="00312303"/>
    <w:rsid w:val="00312D5D"/>
    <w:rsid w:val="00312F17"/>
    <w:rsid w:val="00317247"/>
    <w:rsid w:val="00333FC8"/>
    <w:rsid w:val="00334C75"/>
    <w:rsid w:val="003370F1"/>
    <w:rsid w:val="003444A6"/>
    <w:rsid w:val="003509FF"/>
    <w:rsid w:val="00360BBC"/>
    <w:rsid w:val="00361AC4"/>
    <w:rsid w:val="00377EA4"/>
    <w:rsid w:val="00383E39"/>
    <w:rsid w:val="00385934"/>
    <w:rsid w:val="00390724"/>
    <w:rsid w:val="00393B0A"/>
    <w:rsid w:val="0039644C"/>
    <w:rsid w:val="003A1056"/>
    <w:rsid w:val="003A3FEB"/>
    <w:rsid w:val="003A58FF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25CDD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6D86"/>
    <w:rsid w:val="004C3C6F"/>
    <w:rsid w:val="004D0A80"/>
    <w:rsid w:val="004D3377"/>
    <w:rsid w:val="004D5626"/>
    <w:rsid w:val="004D5F2A"/>
    <w:rsid w:val="004E3305"/>
    <w:rsid w:val="004E6A4E"/>
    <w:rsid w:val="004F4872"/>
    <w:rsid w:val="0050265F"/>
    <w:rsid w:val="00502765"/>
    <w:rsid w:val="0050355E"/>
    <w:rsid w:val="005061E3"/>
    <w:rsid w:val="005073FB"/>
    <w:rsid w:val="00512826"/>
    <w:rsid w:val="005214A4"/>
    <w:rsid w:val="005217A2"/>
    <w:rsid w:val="00523CDA"/>
    <w:rsid w:val="0052550D"/>
    <w:rsid w:val="00526919"/>
    <w:rsid w:val="0054161C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6539"/>
    <w:rsid w:val="005B5B4F"/>
    <w:rsid w:val="005C5942"/>
    <w:rsid w:val="005D4425"/>
    <w:rsid w:val="005D5E64"/>
    <w:rsid w:val="005F6051"/>
    <w:rsid w:val="00600ADA"/>
    <w:rsid w:val="00610E1A"/>
    <w:rsid w:val="00617AC1"/>
    <w:rsid w:val="00633347"/>
    <w:rsid w:val="00634240"/>
    <w:rsid w:val="00636DFE"/>
    <w:rsid w:val="006425A0"/>
    <w:rsid w:val="0064278B"/>
    <w:rsid w:val="00642D6F"/>
    <w:rsid w:val="006544E2"/>
    <w:rsid w:val="0066539E"/>
    <w:rsid w:val="00672392"/>
    <w:rsid w:val="0067292F"/>
    <w:rsid w:val="00685C00"/>
    <w:rsid w:val="00686622"/>
    <w:rsid w:val="0068729B"/>
    <w:rsid w:val="006938FB"/>
    <w:rsid w:val="006A0BF6"/>
    <w:rsid w:val="006A16B5"/>
    <w:rsid w:val="006A283E"/>
    <w:rsid w:val="006A37C8"/>
    <w:rsid w:val="006A6462"/>
    <w:rsid w:val="006B44E7"/>
    <w:rsid w:val="006B6403"/>
    <w:rsid w:val="006B67E5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5BB2"/>
    <w:rsid w:val="006E5E5D"/>
    <w:rsid w:val="006E7BD5"/>
    <w:rsid w:val="006F19F5"/>
    <w:rsid w:val="006F2926"/>
    <w:rsid w:val="006F3A7F"/>
    <w:rsid w:val="00703B50"/>
    <w:rsid w:val="007043B6"/>
    <w:rsid w:val="00704BAA"/>
    <w:rsid w:val="00711472"/>
    <w:rsid w:val="00714600"/>
    <w:rsid w:val="00714E42"/>
    <w:rsid w:val="00717922"/>
    <w:rsid w:val="0072313A"/>
    <w:rsid w:val="0073138A"/>
    <w:rsid w:val="00732BF6"/>
    <w:rsid w:val="0073735E"/>
    <w:rsid w:val="00756ECA"/>
    <w:rsid w:val="00757843"/>
    <w:rsid w:val="00761B59"/>
    <w:rsid w:val="00765BB1"/>
    <w:rsid w:val="007720D8"/>
    <w:rsid w:val="00781E55"/>
    <w:rsid w:val="007851E3"/>
    <w:rsid w:val="00790CF3"/>
    <w:rsid w:val="00793FF9"/>
    <w:rsid w:val="007A623E"/>
    <w:rsid w:val="007A679D"/>
    <w:rsid w:val="007B1C7A"/>
    <w:rsid w:val="007B591E"/>
    <w:rsid w:val="007C763E"/>
    <w:rsid w:val="007D19D9"/>
    <w:rsid w:val="007E41DC"/>
    <w:rsid w:val="007E4823"/>
    <w:rsid w:val="007F1536"/>
    <w:rsid w:val="007F3A75"/>
    <w:rsid w:val="007F49C8"/>
    <w:rsid w:val="007F627A"/>
    <w:rsid w:val="007F63B7"/>
    <w:rsid w:val="00803D5F"/>
    <w:rsid w:val="008111DE"/>
    <w:rsid w:val="00812014"/>
    <w:rsid w:val="0081762A"/>
    <w:rsid w:val="00825BA9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6120"/>
    <w:rsid w:val="008773D0"/>
    <w:rsid w:val="00881B42"/>
    <w:rsid w:val="008945B2"/>
    <w:rsid w:val="008A1628"/>
    <w:rsid w:val="008A1F3C"/>
    <w:rsid w:val="008A2812"/>
    <w:rsid w:val="008A4CBA"/>
    <w:rsid w:val="008B0557"/>
    <w:rsid w:val="008B0BDF"/>
    <w:rsid w:val="008B350A"/>
    <w:rsid w:val="008D01C4"/>
    <w:rsid w:val="008D3444"/>
    <w:rsid w:val="008D3633"/>
    <w:rsid w:val="008D676E"/>
    <w:rsid w:val="008E158E"/>
    <w:rsid w:val="00910585"/>
    <w:rsid w:val="009178C8"/>
    <w:rsid w:val="00920706"/>
    <w:rsid w:val="00933756"/>
    <w:rsid w:val="0093730A"/>
    <w:rsid w:val="00944AC5"/>
    <w:rsid w:val="0096138A"/>
    <w:rsid w:val="009619CD"/>
    <w:rsid w:val="00962515"/>
    <w:rsid w:val="00974B43"/>
    <w:rsid w:val="009856CA"/>
    <w:rsid w:val="009878EB"/>
    <w:rsid w:val="009A214C"/>
    <w:rsid w:val="009A5330"/>
    <w:rsid w:val="009B0DA2"/>
    <w:rsid w:val="009B0FBA"/>
    <w:rsid w:val="009B481C"/>
    <w:rsid w:val="009C22A0"/>
    <w:rsid w:val="009C4414"/>
    <w:rsid w:val="009C6EFF"/>
    <w:rsid w:val="009D5226"/>
    <w:rsid w:val="009E1FDA"/>
    <w:rsid w:val="009E325E"/>
    <w:rsid w:val="009E3DBC"/>
    <w:rsid w:val="009E48D2"/>
    <w:rsid w:val="009E6C6D"/>
    <w:rsid w:val="009F3A74"/>
    <w:rsid w:val="00A11283"/>
    <w:rsid w:val="00A23D73"/>
    <w:rsid w:val="00A25436"/>
    <w:rsid w:val="00A31073"/>
    <w:rsid w:val="00A325C8"/>
    <w:rsid w:val="00A43322"/>
    <w:rsid w:val="00A447A1"/>
    <w:rsid w:val="00A4710B"/>
    <w:rsid w:val="00A47333"/>
    <w:rsid w:val="00A519CB"/>
    <w:rsid w:val="00A5366C"/>
    <w:rsid w:val="00A5416C"/>
    <w:rsid w:val="00A5641A"/>
    <w:rsid w:val="00A57AF2"/>
    <w:rsid w:val="00A60F4D"/>
    <w:rsid w:val="00A61B59"/>
    <w:rsid w:val="00A67665"/>
    <w:rsid w:val="00A83F78"/>
    <w:rsid w:val="00A8559D"/>
    <w:rsid w:val="00A9769D"/>
    <w:rsid w:val="00AA3265"/>
    <w:rsid w:val="00AA497F"/>
    <w:rsid w:val="00AA7A61"/>
    <w:rsid w:val="00AB0644"/>
    <w:rsid w:val="00AB160C"/>
    <w:rsid w:val="00AC5B5D"/>
    <w:rsid w:val="00AF0CD5"/>
    <w:rsid w:val="00B06E85"/>
    <w:rsid w:val="00B11C8F"/>
    <w:rsid w:val="00B1628B"/>
    <w:rsid w:val="00B17229"/>
    <w:rsid w:val="00B17F65"/>
    <w:rsid w:val="00B23A03"/>
    <w:rsid w:val="00B33B3C"/>
    <w:rsid w:val="00B34AC3"/>
    <w:rsid w:val="00B67217"/>
    <w:rsid w:val="00B67B75"/>
    <w:rsid w:val="00B67F2A"/>
    <w:rsid w:val="00B70BA5"/>
    <w:rsid w:val="00B7247B"/>
    <w:rsid w:val="00B76B1F"/>
    <w:rsid w:val="00B77C43"/>
    <w:rsid w:val="00B85ED4"/>
    <w:rsid w:val="00B9149E"/>
    <w:rsid w:val="00B926D9"/>
    <w:rsid w:val="00B95872"/>
    <w:rsid w:val="00BA039D"/>
    <w:rsid w:val="00BA4630"/>
    <w:rsid w:val="00BA7616"/>
    <w:rsid w:val="00BB79A5"/>
    <w:rsid w:val="00BC23E0"/>
    <w:rsid w:val="00BC5EAE"/>
    <w:rsid w:val="00BC663D"/>
    <w:rsid w:val="00BC79EC"/>
    <w:rsid w:val="00BD29E8"/>
    <w:rsid w:val="00BD4EAC"/>
    <w:rsid w:val="00BD631F"/>
    <w:rsid w:val="00BE691B"/>
    <w:rsid w:val="00BF61AB"/>
    <w:rsid w:val="00C00780"/>
    <w:rsid w:val="00C16957"/>
    <w:rsid w:val="00C17426"/>
    <w:rsid w:val="00C368F8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1FF7"/>
    <w:rsid w:val="00C76929"/>
    <w:rsid w:val="00C80B96"/>
    <w:rsid w:val="00C9302B"/>
    <w:rsid w:val="00CA1D2E"/>
    <w:rsid w:val="00CA1D71"/>
    <w:rsid w:val="00CA4975"/>
    <w:rsid w:val="00CB7379"/>
    <w:rsid w:val="00CC0BD8"/>
    <w:rsid w:val="00CC1D3C"/>
    <w:rsid w:val="00CC2450"/>
    <w:rsid w:val="00CD1698"/>
    <w:rsid w:val="00CD33AF"/>
    <w:rsid w:val="00CE0AAF"/>
    <w:rsid w:val="00CE4237"/>
    <w:rsid w:val="00CE5C67"/>
    <w:rsid w:val="00CE7576"/>
    <w:rsid w:val="00CE77A7"/>
    <w:rsid w:val="00CE782F"/>
    <w:rsid w:val="00CF497B"/>
    <w:rsid w:val="00CF58F9"/>
    <w:rsid w:val="00CF5AC6"/>
    <w:rsid w:val="00CF5FD8"/>
    <w:rsid w:val="00D047B9"/>
    <w:rsid w:val="00D226E5"/>
    <w:rsid w:val="00D229A6"/>
    <w:rsid w:val="00D22B3C"/>
    <w:rsid w:val="00D32C5C"/>
    <w:rsid w:val="00D355F0"/>
    <w:rsid w:val="00D5152B"/>
    <w:rsid w:val="00D534C6"/>
    <w:rsid w:val="00D5359D"/>
    <w:rsid w:val="00D74315"/>
    <w:rsid w:val="00D80054"/>
    <w:rsid w:val="00D80362"/>
    <w:rsid w:val="00D83AC5"/>
    <w:rsid w:val="00DA0DE8"/>
    <w:rsid w:val="00DA3170"/>
    <w:rsid w:val="00DA7807"/>
    <w:rsid w:val="00DB19C5"/>
    <w:rsid w:val="00DB3C89"/>
    <w:rsid w:val="00DC0784"/>
    <w:rsid w:val="00DC0A58"/>
    <w:rsid w:val="00DC1ED3"/>
    <w:rsid w:val="00DC23F3"/>
    <w:rsid w:val="00DD3315"/>
    <w:rsid w:val="00DD7577"/>
    <w:rsid w:val="00DE7DE9"/>
    <w:rsid w:val="00DF22D0"/>
    <w:rsid w:val="00DF319C"/>
    <w:rsid w:val="00DF383C"/>
    <w:rsid w:val="00DF453A"/>
    <w:rsid w:val="00DF7963"/>
    <w:rsid w:val="00E01255"/>
    <w:rsid w:val="00E01CEB"/>
    <w:rsid w:val="00E06077"/>
    <w:rsid w:val="00E06801"/>
    <w:rsid w:val="00E137CA"/>
    <w:rsid w:val="00E23845"/>
    <w:rsid w:val="00E23AC4"/>
    <w:rsid w:val="00E25EF7"/>
    <w:rsid w:val="00E2726F"/>
    <w:rsid w:val="00E34C55"/>
    <w:rsid w:val="00E41DCD"/>
    <w:rsid w:val="00E47FC2"/>
    <w:rsid w:val="00E50F95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2A9"/>
    <w:rsid w:val="00E8330F"/>
    <w:rsid w:val="00E93CF5"/>
    <w:rsid w:val="00EA0C07"/>
    <w:rsid w:val="00EA1968"/>
    <w:rsid w:val="00EA3BAC"/>
    <w:rsid w:val="00EA50AE"/>
    <w:rsid w:val="00EA534F"/>
    <w:rsid w:val="00EB2676"/>
    <w:rsid w:val="00EB6910"/>
    <w:rsid w:val="00EB7A98"/>
    <w:rsid w:val="00EC1823"/>
    <w:rsid w:val="00EC42B4"/>
    <w:rsid w:val="00ED318E"/>
    <w:rsid w:val="00ED6216"/>
    <w:rsid w:val="00ED6CC0"/>
    <w:rsid w:val="00EE1AE7"/>
    <w:rsid w:val="00EE1F1C"/>
    <w:rsid w:val="00EF3F9E"/>
    <w:rsid w:val="00EF5C4F"/>
    <w:rsid w:val="00EF701B"/>
    <w:rsid w:val="00F10CFD"/>
    <w:rsid w:val="00F234F7"/>
    <w:rsid w:val="00F35C49"/>
    <w:rsid w:val="00F512AB"/>
    <w:rsid w:val="00F54E01"/>
    <w:rsid w:val="00F575C1"/>
    <w:rsid w:val="00F57B5E"/>
    <w:rsid w:val="00F641AB"/>
    <w:rsid w:val="00F64C66"/>
    <w:rsid w:val="00F750D0"/>
    <w:rsid w:val="00F767CC"/>
    <w:rsid w:val="00F768E8"/>
    <w:rsid w:val="00F77896"/>
    <w:rsid w:val="00F77DE6"/>
    <w:rsid w:val="00F83299"/>
    <w:rsid w:val="00F83A7D"/>
    <w:rsid w:val="00F8474D"/>
    <w:rsid w:val="00F855E9"/>
    <w:rsid w:val="00F85B1A"/>
    <w:rsid w:val="00F86861"/>
    <w:rsid w:val="00F87162"/>
    <w:rsid w:val="00F95DAE"/>
    <w:rsid w:val="00F963B2"/>
    <w:rsid w:val="00F96A70"/>
    <w:rsid w:val="00FA3D58"/>
    <w:rsid w:val="00FA4123"/>
    <w:rsid w:val="00FB43A5"/>
    <w:rsid w:val="00FC0A05"/>
    <w:rsid w:val="00FC23E4"/>
    <w:rsid w:val="00FC4C20"/>
    <w:rsid w:val="00FD2851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29E8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  <w:rPr>
      <w:rFonts w:ascii="Calibri" w:hAnsi="Calibri"/>
    </w:rPr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rFonts w:ascii="Calibri" w:hAnsi="Calibri"/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  <w:rPr>
      <w:rFonts w:ascii="Calibri" w:hAnsi="Calibri"/>
    </w:rPr>
  </w:style>
  <w:style w:type="character" w:styleId="Funotenzeichen">
    <w:name w:val="footnote reference"/>
    <w:basedOn w:val="Absatz-Standardschriftart"/>
    <w:semiHidden/>
    <w:rsid w:val="00B85ED4"/>
    <w:rPr>
      <w:rFonts w:ascii="Calibri" w:hAnsi="Calibri"/>
    </w:rPr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  <w:rPr>
      <w:rFonts w:ascii="Calibri" w:hAnsi="Calibr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3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obby-caravan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ediaportal.hobby-caravan.d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resse@hobby-caravan.d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A7523-E888-4EA8-998B-CFF40E749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511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19</cp:revision>
  <cp:lastPrinted>2023-01-06T09:24:00Z</cp:lastPrinted>
  <dcterms:created xsi:type="dcterms:W3CDTF">2023-06-22T15:34:00Z</dcterms:created>
  <dcterms:modified xsi:type="dcterms:W3CDTF">2023-08-11T13:45:00Z</dcterms:modified>
</cp:coreProperties>
</file>