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DE" w:rsidRDefault="00DC52E7" w:rsidP="0055261B">
      <w:pPr>
        <w:pStyle w:val="Kopfzeile"/>
        <w:spacing w:line="360" w:lineRule="auto"/>
        <w:rPr>
          <w:rFonts w:ascii="Arial" w:hAnsi="Arial" w:cs="Arial"/>
          <w:b/>
          <w:bCs/>
          <w:color w:val="3F89BF"/>
          <w:sz w:val="26"/>
          <w:szCs w:val="26"/>
        </w:rPr>
      </w:pPr>
      <w:r>
        <w:rPr>
          <w:rFonts w:ascii="Arial" w:hAnsi="Arial" w:cs="Arial"/>
          <w:b/>
          <w:bCs/>
          <w:color w:val="3F89BF"/>
          <w:sz w:val="26"/>
          <w:szCs w:val="26"/>
        </w:rPr>
        <w:t>HOBBY</w:t>
      </w:r>
      <w:r w:rsidR="00017274">
        <w:rPr>
          <w:rFonts w:ascii="Arial" w:hAnsi="Arial" w:cs="Arial"/>
          <w:b/>
          <w:bCs/>
          <w:color w:val="3F89BF"/>
          <w:sz w:val="26"/>
          <w:szCs w:val="26"/>
        </w:rPr>
        <w:t xml:space="preserve"> ERHÄLT </w:t>
      </w:r>
      <w:r w:rsidR="00DF68B5">
        <w:rPr>
          <w:rFonts w:ascii="Arial" w:hAnsi="Arial" w:cs="Arial"/>
          <w:b/>
          <w:bCs/>
          <w:color w:val="3F89BF"/>
          <w:sz w:val="26"/>
          <w:szCs w:val="26"/>
        </w:rPr>
        <w:t xml:space="preserve">DCHV </w:t>
      </w:r>
      <w:r w:rsidR="00017274">
        <w:rPr>
          <w:rFonts w:ascii="Arial" w:hAnsi="Arial" w:cs="Arial"/>
          <w:b/>
          <w:bCs/>
          <w:color w:val="3F89BF"/>
          <w:sz w:val="26"/>
          <w:szCs w:val="26"/>
        </w:rPr>
        <w:t xml:space="preserve">LIEFERANTEN- </w:t>
      </w:r>
    </w:p>
    <w:p w:rsidR="00C73B0F" w:rsidRDefault="00017274" w:rsidP="0055261B">
      <w:pPr>
        <w:pStyle w:val="Kopfzeile"/>
        <w:spacing w:line="360" w:lineRule="auto"/>
        <w:rPr>
          <w:rFonts w:ascii="Arial" w:hAnsi="Arial" w:cs="Arial"/>
          <w:b/>
          <w:bCs/>
          <w:color w:val="3F89BF"/>
          <w:sz w:val="26"/>
          <w:szCs w:val="26"/>
        </w:rPr>
      </w:pPr>
      <w:r>
        <w:rPr>
          <w:rFonts w:ascii="Arial" w:hAnsi="Arial" w:cs="Arial"/>
          <w:b/>
          <w:bCs/>
          <w:color w:val="3F89BF"/>
          <w:sz w:val="26"/>
          <w:szCs w:val="26"/>
        </w:rPr>
        <w:t>UND PARTNERSCHAFTSPREIS 2023</w:t>
      </w:r>
    </w:p>
    <w:p w:rsidR="003B7423" w:rsidRDefault="003B7423" w:rsidP="00606B7E">
      <w:pPr>
        <w:pStyle w:val="csc-p"/>
        <w:spacing w:before="0" w:beforeAutospacing="0" w:after="0" w:afterAutospacing="0" w:line="360" w:lineRule="auto"/>
        <w:rPr>
          <w:rFonts w:ascii="Arial" w:hAnsi="Arial" w:cs="Arial"/>
          <w:b/>
          <w:sz w:val="22"/>
          <w:szCs w:val="22"/>
        </w:rPr>
      </w:pPr>
    </w:p>
    <w:p w:rsidR="00386FD5" w:rsidRDefault="00853795" w:rsidP="00FE2E84">
      <w:pPr>
        <w:pStyle w:val="csc-p"/>
        <w:spacing w:before="0" w:beforeAutospacing="0" w:after="0" w:afterAutospacing="0" w:line="360" w:lineRule="auto"/>
        <w:rPr>
          <w:rFonts w:ascii="Arial" w:hAnsi="Arial" w:cs="Arial"/>
          <w:b/>
          <w:sz w:val="22"/>
          <w:szCs w:val="22"/>
        </w:rPr>
      </w:pPr>
      <w:r>
        <w:rPr>
          <w:rFonts w:ascii="Arial" w:hAnsi="Arial" w:cs="Arial"/>
          <w:b/>
          <w:sz w:val="22"/>
          <w:szCs w:val="22"/>
        </w:rPr>
        <w:t xml:space="preserve">Das Unternehmen Hobby </w:t>
      </w:r>
      <w:r w:rsidR="00281E0F">
        <w:rPr>
          <w:rFonts w:ascii="Arial" w:hAnsi="Arial" w:cs="Arial"/>
          <w:b/>
          <w:sz w:val="22"/>
          <w:szCs w:val="22"/>
        </w:rPr>
        <w:t xml:space="preserve">wurde </w:t>
      </w:r>
      <w:r>
        <w:rPr>
          <w:rFonts w:ascii="Arial" w:hAnsi="Arial" w:cs="Arial"/>
          <w:b/>
          <w:sz w:val="22"/>
          <w:szCs w:val="22"/>
        </w:rPr>
        <w:t xml:space="preserve">vom Deutschen Caravaning Handels-Verband (DCHV) mit dem Lieferanten- und Partnerschaftspreis (LUPO) </w:t>
      </w:r>
      <w:r w:rsidR="00A229F0">
        <w:rPr>
          <w:rFonts w:ascii="Arial" w:hAnsi="Arial" w:cs="Arial"/>
          <w:b/>
          <w:sz w:val="22"/>
          <w:szCs w:val="22"/>
        </w:rPr>
        <w:t>in der Kategorie „Hersteller“</w:t>
      </w:r>
      <w:r>
        <w:rPr>
          <w:rFonts w:ascii="Arial" w:hAnsi="Arial" w:cs="Arial"/>
          <w:b/>
          <w:sz w:val="22"/>
          <w:szCs w:val="22"/>
        </w:rPr>
        <w:t xml:space="preserve"> ausgezeichnet. </w:t>
      </w:r>
      <w:r w:rsidR="00386FD5" w:rsidRPr="00386FD5">
        <w:rPr>
          <w:rFonts w:ascii="Arial" w:hAnsi="Arial" w:cs="Arial"/>
          <w:b/>
          <w:sz w:val="22"/>
          <w:szCs w:val="22"/>
        </w:rPr>
        <w:t xml:space="preserve">Insbesondere die stabile Preispolitik von Hobby auch in Zeiten von Lieferengpässen und Inflationseffekten wurde von den Caravaning-Fachhändlern </w:t>
      </w:r>
      <w:r w:rsidR="00A229F0">
        <w:rPr>
          <w:rFonts w:ascii="Arial" w:hAnsi="Arial" w:cs="Arial"/>
          <w:b/>
          <w:sz w:val="22"/>
          <w:szCs w:val="22"/>
        </w:rPr>
        <w:t xml:space="preserve">sehr </w:t>
      </w:r>
      <w:r w:rsidR="00386FD5" w:rsidRPr="00386FD5">
        <w:rPr>
          <w:rFonts w:ascii="Arial" w:hAnsi="Arial" w:cs="Arial"/>
          <w:b/>
          <w:sz w:val="22"/>
          <w:szCs w:val="22"/>
        </w:rPr>
        <w:t>gelobt.</w:t>
      </w:r>
      <w:r w:rsidR="00EC4214">
        <w:rPr>
          <w:rFonts w:ascii="Arial" w:hAnsi="Arial" w:cs="Arial"/>
          <w:b/>
          <w:sz w:val="22"/>
          <w:szCs w:val="22"/>
        </w:rPr>
        <w:t xml:space="preserve"> </w:t>
      </w:r>
    </w:p>
    <w:p w:rsidR="00DC52E7" w:rsidRDefault="00DC52E7" w:rsidP="00FE2E84">
      <w:pPr>
        <w:pStyle w:val="csc-p"/>
        <w:spacing w:before="0" w:beforeAutospacing="0" w:after="0" w:afterAutospacing="0" w:line="360" w:lineRule="auto"/>
        <w:rPr>
          <w:rFonts w:ascii="Arial" w:hAnsi="Arial" w:cs="Arial"/>
          <w:b/>
          <w:sz w:val="22"/>
          <w:szCs w:val="22"/>
        </w:rPr>
      </w:pPr>
    </w:p>
    <w:p w:rsidR="004013E3" w:rsidRDefault="00EC4214" w:rsidP="00FE2E84">
      <w:pPr>
        <w:pStyle w:val="csc-p"/>
        <w:spacing w:before="0" w:beforeAutospacing="0" w:after="0" w:afterAutospacing="0" w:line="360" w:lineRule="auto"/>
        <w:rPr>
          <w:rFonts w:ascii="Arial" w:hAnsi="Arial" w:cs="Arial"/>
          <w:color w:val="2D2D2D"/>
          <w:sz w:val="23"/>
          <w:szCs w:val="23"/>
          <w:shd w:val="clear" w:color="auto" w:fill="FFFFFF"/>
        </w:rPr>
      </w:pPr>
      <w:r>
        <w:rPr>
          <w:rFonts w:ascii="Arial" w:hAnsi="Arial" w:cs="Arial"/>
          <w:color w:val="2D2D2D"/>
          <w:sz w:val="23"/>
          <w:szCs w:val="23"/>
          <w:shd w:val="clear" w:color="auto" w:fill="FFFFFF"/>
        </w:rPr>
        <w:t>Wie jedes Jahr wurde der LUPO beim</w:t>
      </w:r>
      <w:r w:rsidR="00386FD5">
        <w:rPr>
          <w:rFonts w:ascii="Arial" w:hAnsi="Arial" w:cs="Arial"/>
          <w:color w:val="2D2D2D"/>
          <w:sz w:val="23"/>
          <w:szCs w:val="23"/>
          <w:shd w:val="clear" w:color="auto" w:fill="FFFFFF"/>
        </w:rPr>
        <w:t xml:space="preserve"> traditionellen Branchen-Treff des DCHV auf dem Caravan Salon in Düsseldorf verliehen</w:t>
      </w:r>
      <w:r w:rsidR="0031751A">
        <w:rPr>
          <w:rFonts w:ascii="Arial" w:hAnsi="Arial" w:cs="Arial"/>
          <w:color w:val="2D2D2D"/>
          <w:sz w:val="23"/>
          <w:szCs w:val="23"/>
          <w:shd w:val="clear" w:color="auto" w:fill="FFFFFF"/>
        </w:rPr>
        <w:t xml:space="preserve">. Hobby-Wohnwagenwerk </w:t>
      </w:r>
      <w:r>
        <w:rPr>
          <w:rFonts w:ascii="Arial" w:hAnsi="Arial" w:cs="Arial"/>
          <w:color w:val="2D2D2D"/>
          <w:sz w:val="23"/>
          <w:szCs w:val="23"/>
          <w:shd w:val="clear" w:color="auto" w:fill="FFFFFF"/>
        </w:rPr>
        <w:t xml:space="preserve">Geschäftsführer Holger Schulz nahm den Preis voller </w:t>
      </w:r>
      <w:r w:rsidR="00813E2D">
        <w:rPr>
          <w:rFonts w:ascii="Arial" w:hAnsi="Arial" w:cs="Arial"/>
          <w:color w:val="2D2D2D"/>
          <w:sz w:val="23"/>
          <w:szCs w:val="23"/>
          <w:shd w:val="clear" w:color="auto" w:fill="FFFFFF"/>
        </w:rPr>
        <w:t>Freude</w:t>
      </w:r>
      <w:r>
        <w:rPr>
          <w:rFonts w:ascii="Arial" w:hAnsi="Arial" w:cs="Arial"/>
          <w:color w:val="2D2D2D"/>
          <w:sz w:val="23"/>
          <w:szCs w:val="23"/>
          <w:shd w:val="clear" w:color="auto" w:fill="FFFFFF"/>
        </w:rPr>
        <w:t xml:space="preserve"> entgegen</w:t>
      </w:r>
      <w:r w:rsidR="008E4072">
        <w:rPr>
          <w:rFonts w:ascii="Arial" w:hAnsi="Arial" w:cs="Arial"/>
          <w:color w:val="2D2D2D"/>
          <w:sz w:val="23"/>
          <w:szCs w:val="23"/>
          <w:shd w:val="clear" w:color="auto" w:fill="FFFFFF"/>
        </w:rPr>
        <w:t>. „</w:t>
      </w:r>
      <w:r w:rsidR="00813E2D">
        <w:rPr>
          <w:rFonts w:ascii="Arial" w:hAnsi="Arial" w:cs="Arial"/>
          <w:color w:val="2D2D2D"/>
          <w:sz w:val="23"/>
          <w:szCs w:val="23"/>
          <w:shd w:val="clear" w:color="auto" w:fill="FFFFFF"/>
        </w:rPr>
        <w:t>Der LUPO ist für uns eine ganz besondere Auszeichnung, da man für diesen Preis direkt von den Handelspartnern vorgeschlagen wird.  Es ist ein unglaublich tolles und wertschätzendes Feedback aus dem Handel und zeigt, dass wir auf dem richtigen Weg sind“.</w:t>
      </w:r>
      <w:r>
        <w:rPr>
          <w:rFonts w:ascii="Arial" w:hAnsi="Arial" w:cs="Arial"/>
          <w:color w:val="2D2D2D"/>
          <w:sz w:val="23"/>
          <w:szCs w:val="23"/>
          <w:shd w:val="clear" w:color="auto" w:fill="FFFFFF"/>
        </w:rPr>
        <w:t xml:space="preserve"> </w:t>
      </w:r>
    </w:p>
    <w:p w:rsidR="00EC4214" w:rsidRDefault="00EC4214" w:rsidP="00FE2E84">
      <w:pPr>
        <w:pStyle w:val="csc-p"/>
        <w:spacing w:before="0" w:beforeAutospacing="0" w:after="0" w:afterAutospacing="0" w:line="360" w:lineRule="auto"/>
        <w:rPr>
          <w:rFonts w:ascii="Arial" w:hAnsi="Arial" w:cs="Arial"/>
          <w:color w:val="2D2D2D"/>
          <w:sz w:val="23"/>
          <w:szCs w:val="23"/>
          <w:shd w:val="clear" w:color="auto" w:fill="FFFFFF"/>
        </w:rPr>
      </w:pPr>
    </w:p>
    <w:p w:rsidR="004013E3" w:rsidRDefault="00281E0F" w:rsidP="00FE2E84">
      <w:pPr>
        <w:pStyle w:val="csc-p"/>
        <w:spacing w:before="0" w:beforeAutospacing="0" w:after="0" w:afterAutospacing="0" w:line="360" w:lineRule="auto"/>
        <w:rPr>
          <w:rFonts w:ascii="Arial" w:hAnsi="Arial" w:cs="Arial"/>
          <w:color w:val="2D2D2D"/>
          <w:sz w:val="23"/>
          <w:szCs w:val="23"/>
          <w:shd w:val="clear" w:color="auto" w:fill="FFFFFF"/>
        </w:rPr>
      </w:pPr>
      <w:r>
        <w:rPr>
          <w:rFonts w:ascii="Arial" w:hAnsi="Arial" w:cs="Arial"/>
          <w:color w:val="2D2D2D"/>
          <w:sz w:val="23"/>
          <w:szCs w:val="23"/>
          <w:shd w:val="clear" w:color="auto" w:fill="FFFFFF"/>
        </w:rPr>
        <w:t>Das partnerschaftliche, vertrauensvolle und verlässliche Verhältnis von Hobby zu seinen Vertriebspartnern wurde an dem Abend ganz besonders hervorgehoben; insbesondere der Mut in wirtschaftlich schwierigen Zeiten die Fahrzeugpreise</w:t>
      </w:r>
      <w:r w:rsidR="004013E3">
        <w:rPr>
          <w:rFonts w:ascii="Arial" w:hAnsi="Arial" w:cs="Arial"/>
          <w:color w:val="2D2D2D"/>
          <w:sz w:val="23"/>
          <w:szCs w:val="23"/>
          <w:shd w:val="clear" w:color="auto" w:fill="FFFFFF"/>
        </w:rPr>
        <w:t xml:space="preserve"> für das Modelljahr 2023</w:t>
      </w:r>
      <w:r>
        <w:rPr>
          <w:rFonts w:ascii="Arial" w:hAnsi="Arial" w:cs="Arial"/>
          <w:color w:val="2D2D2D"/>
          <w:sz w:val="23"/>
          <w:szCs w:val="23"/>
          <w:shd w:val="clear" w:color="auto" w:fill="FFFFFF"/>
        </w:rPr>
        <w:t xml:space="preserve"> stabil zu halten</w:t>
      </w:r>
      <w:r w:rsidR="004013E3">
        <w:rPr>
          <w:rFonts w:ascii="Arial" w:hAnsi="Arial" w:cs="Arial"/>
          <w:color w:val="2D2D2D"/>
          <w:sz w:val="23"/>
          <w:szCs w:val="23"/>
          <w:shd w:val="clear" w:color="auto" w:fill="FFFFFF"/>
        </w:rPr>
        <w:t>. „Durch die konsequente Preisstabilität zeigt das Unternehmen nicht nur wirtschaftliche Stärke, sondern auch ein hohes Engagement für langfristige Beziehungen und partnerschaftliches Handeln. Dieses Handeln ist ein tolles Beispiel dafür, wie Geschäftsethik und verlässliche Partnerschaften zum Erfolg führen können. Es verdient unseren Dank und unsere höchste Anerkennung“, sagt Ariane Finzel</w:t>
      </w:r>
      <w:r w:rsidR="00F973BF">
        <w:rPr>
          <w:rFonts w:ascii="Arial" w:hAnsi="Arial" w:cs="Arial"/>
          <w:color w:val="2D2D2D"/>
          <w:sz w:val="23"/>
          <w:szCs w:val="23"/>
          <w:shd w:val="clear" w:color="auto" w:fill="FFFFFF"/>
        </w:rPr>
        <w:t>, DCHV-Geschäftsführerin.</w:t>
      </w:r>
    </w:p>
    <w:p w:rsidR="00EC4214" w:rsidRDefault="00281E0F" w:rsidP="00FE2E84">
      <w:pPr>
        <w:pStyle w:val="csc-p"/>
        <w:spacing w:before="0" w:beforeAutospacing="0" w:after="0" w:afterAutospacing="0" w:line="360" w:lineRule="auto"/>
        <w:rPr>
          <w:rFonts w:ascii="Arial" w:hAnsi="Arial" w:cs="Arial"/>
          <w:color w:val="2D2D2D"/>
          <w:sz w:val="23"/>
          <w:szCs w:val="23"/>
          <w:shd w:val="clear" w:color="auto" w:fill="FFFFFF"/>
        </w:rPr>
      </w:pPr>
      <w:r>
        <w:rPr>
          <w:rFonts w:ascii="Arial" w:hAnsi="Arial" w:cs="Arial"/>
          <w:color w:val="2D2D2D"/>
          <w:sz w:val="23"/>
          <w:szCs w:val="23"/>
          <w:shd w:val="clear" w:color="auto" w:fill="FFFFFF"/>
        </w:rPr>
        <w:t xml:space="preserve"> </w:t>
      </w:r>
    </w:p>
    <w:p w:rsidR="00351FDE" w:rsidRDefault="008E4072" w:rsidP="00351FDE">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rPr>
      </w:pPr>
      <w:r>
        <w:rPr>
          <w:rFonts w:ascii="Arial" w:hAnsi="Arial" w:cs="Arial"/>
          <w:sz w:val="22"/>
          <w:szCs w:val="22"/>
        </w:rPr>
        <w:t xml:space="preserve">Mit </w:t>
      </w:r>
      <w:r w:rsidR="00A229F0">
        <w:rPr>
          <w:rFonts w:ascii="Arial" w:hAnsi="Arial" w:cs="Arial"/>
          <w:sz w:val="22"/>
          <w:szCs w:val="22"/>
        </w:rPr>
        <w:t xml:space="preserve">der diesjährigen </w:t>
      </w:r>
      <w:r>
        <w:rPr>
          <w:rFonts w:ascii="Arial" w:hAnsi="Arial" w:cs="Arial"/>
          <w:sz w:val="22"/>
          <w:szCs w:val="22"/>
        </w:rPr>
        <w:t>Auszeichnung erhält der Caravaning-Hersteller Hobby bereits zum dritten Mal den Lupo: 2004 für verlässliche Kontinuität in der Modellpolitik; 2011 für innovative Entwicklungen und herausragende Öffentlichkeit</w:t>
      </w:r>
      <w:r w:rsidR="00DF68B5">
        <w:rPr>
          <w:rFonts w:ascii="Arial" w:hAnsi="Arial" w:cs="Arial"/>
          <w:sz w:val="22"/>
          <w:szCs w:val="22"/>
        </w:rPr>
        <w:t>sarbeit</w:t>
      </w:r>
      <w:r>
        <w:rPr>
          <w:rFonts w:ascii="Arial" w:hAnsi="Arial" w:cs="Arial"/>
          <w:sz w:val="22"/>
          <w:szCs w:val="22"/>
        </w:rPr>
        <w:t xml:space="preserve">. </w:t>
      </w:r>
      <w:r w:rsidR="00351FDE" w:rsidRPr="003475AC">
        <w:rPr>
          <w:rFonts w:ascii="Arial" w:hAnsi="Arial" w:cs="Arial"/>
          <w:color w:val="000000"/>
          <w:sz w:val="22"/>
          <w:szCs w:val="22"/>
          <w:shd w:val="clear" w:color="auto" w:fill="FFFFFF"/>
        </w:rPr>
        <w:t>Weiterführende Informationen</w:t>
      </w:r>
      <w:r w:rsidR="00351FDE">
        <w:rPr>
          <w:rFonts w:ascii="Arial" w:hAnsi="Arial" w:cs="Arial"/>
          <w:color w:val="000000"/>
          <w:sz w:val="22"/>
          <w:szCs w:val="22"/>
          <w:shd w:val="clear" w:color="auto" w:fill="FFFFFF"/>
        </w:rPr>
        <w:t xml:space="preserve"> </w:t>
      </w:r>
      <w:r w:rsidR="00351FDE" w:rsidRPr="003475AC">
        <w:rPr>
          <w:rFonts w:ascii="Arial" w:hAnsi="Arial" w:cs="Arial"/>
          <w:color w:val="000000"/>
          <w:sz w:val="22"/>
          <w:szCs w:val="22"/>
          <w:shd w:val="clear" w:color="auto" w:fill="FFFFFF"/>
        </w:rPr>
        <w:t>erhalten Sie über die Hobby Pressestelle: </w:t>
      </w:r>
      <w:hyperlink r:id="rId8" w:history="1">
        <w:r w:rsidR="00351FDE" w:rsidRPr="00112F68">
          <w:rPr>
            <w:rStyle w:val="Hyperlink"/>
            <w:rFonts w:ascii="Arial" w:hAnsi="Arial" w:cs="Arial"/>
            <w:color w:val="3F89BF"/>
            <w:sz w:val="22"/>
            <w:szCs w:val="22"/>
            <w:bdr w:val="none" w:sz="0" w:space="0" w:color="auto" w:frame="1"/>
            <w:shd w:val="clear" w:color="auto" w:fill="FFFFFF"/>
          </w:rPr>
          <w:t>presse@hobby-caravan.de</w:t>
        </w:r>
      </w:hyperlink>
      <w:r w:rsidR="00351FDE">
        <w:rPr>
          <w:rStyle w:val="Hyperlink"/>
          <w:rFonts w:ascii="Arial" w:hAnsi="Arial" w:cs="Arial"/>
          <w:color w:val="3F89BF"/>
          <w:sz w:val="22"/>
          <w:szCs w:val="22"/>
          <w:bdr w:val="none" w:sz="0" w:space="0" w:color="auto" w:frame="1"/>
          <w:shd w:val="clear" w:color="auto" w:fill="FFFFFF"/>
        </w:rPr>
        <w:t xml:space="preserve"> </w:t>
      </w:r>
      <w:r w:rsidR="00351FDE">
        <w:rPr>
          <w:rFonts w:ascii="Arial" w:hAnsi="Arial" w:cs="Arial"/>
          <w:color w:val="000000"/>
          <w:sz w:val="22"/>
          <w:szCs w:val="22"/>
          <w:shd w:val="clear" w:color="auto" w:fill="FFFFFF"/>
        </w:rPr>
        <w:t xml:space="preserve">und </w:t>
      </w:r>
      <w:r w:rsidR="00351FDE" w:rsidRPr="003475AC">
        <w:rPr>
          <w:rFonts w:ascii="Arial" w:hAnsi="Arial" w:cs="Arial"/>
          <w:color w:val="000000"/>
          <w:sz w:val="22"/>
          <w:szCs w:val="22"/>
          <w:shd w:val="clear" w:color="auto" w:fill="FFFFFF"/>
        </w:rPr>
        <w:t>unter </w:t>
      </w:r>
      <w:hyperlink r:id="rId9" w:tgtFrame="_blank" w:history="1">
        <w:r w:rsidR="00351FDE" w:rsidRPr="003475AC">
          <w:rPr>
            <w:rStyle w:val="Hyperlink"/>
            <w:rFonts w:ascii="Arial" w:hAnsi="Arial" w:cs="Arial"/>
            <w:color w:val="3F89BF"/>
            <w:sz w:val="22"/>
            <w:szCs w:val="22"/>
            <w:bdr w:val="none" w:sz="0" w:space="0" w:color="auto" w:frame="1"/>
            <w:shd w:val="clear" w:color="auto" w:fill="FFFFFF"/>
          </w:rPr>
          <w:t>mediaportal.hobby-caravan.de</w:t>
        </w:r>
      </w:hyperlink>
      <w:r w:rsidR="00351FDE">
        <w:rPr>
          <w:rStyle w:val="Hyperlink"/>
          <w:rFonts w:ascii="Arial" w:hAnsi="Arial" w:cs="Arial"/>
          <w:color w:val="3F89BF"/>
          <w:sz w:val="22"/>
          <w:szCs w:val="22"/>
          <w:bdr w:val="none" w:sz="0" w:space="0" w:color="auto" w:frame="1"/>
          <w:shd w:val="clear" w:color="auto" w:fill="FFFFFF"/>
        </w:rPr>
        <w:t>.</w:t>
      </w:r>
      <w:bookmarkStart w:id="0" w:name="_GoBack"/>
      <w:bookmarkEnd w:id="0"/>
    </w:p>
    <w:p w:rsidR="00A229F0" w:rsidRDefault="00A229F0" w:rsidP="00FE2E84">
      <w:pPr>
        <w:pStyle w:val="csc-p"/>
        <w:spacing w:before="0" w:beforeAutospacing="0" w:after="0" w:afterAutospacing="0" w:line="360" w:lineRule="auto"/>
        <w:rPr>
          <w:rFonts w:ascii="Arial" w:hAnsi="Arial" w:cs="Arial"/>
          <w:sz w:val="22"/>
          <w:szCs w:val="22"/>
        </w:rPr>
      </w:pPr>
    </w:p>
    <w:p w:rsidR="00A229F0" w:rsidRDefault="00A229F0" w:rsidP="00FE2E84">
      <w:pPr>
        <w:pStyle w:val="csc-p"/>
        <w:spacing w:before="0" w:beforeAutospacing="0" w:after="0" w:afterAutospacing="0" w:line="360" w:lineRule="auto"/>
        <w:rPr>
          <w:rFonts w:ascii="Arial" w:hAnsi="Arial" w:cs="Arial"/>
          <w:b/>
          <w:sz w:val="22"/>
          <w:szCs w:val="22"/>
        </w:rPr>
      </w:pPr>
      <w:r w:rsidRPr="00A229F0">
        <w:rPr>
          <w:rFonts w:ascii="Arial" w:hAnsi="Arial" w:cs="Arial"/>
          <w:b/>
          <w:sz w:val="22"/>
          <w:szCs w:val="22"/>
        </w:rPr>
        <w:t>Über den Deutsch</w:t>
      </w:r>
      <w:r>
        <w:rPr>
          <w:rFonts w:ascii="Arial" w:hAnsi="Arial" w:cs="Arial"/>
          <w:b/>
          <w:sz w:val="22"/>
          <w:szCs w:val="22"/>
        </w:rPr>
        <w:t>en C</w:t>
      </w:r>
      <w:r w:rsidRPr="00A229F0">
        <w:rPr>
          <w:rFonts w:ascii="Arial" w:hAnsi="Arial" w:cs="Arial"/>
          <w:b/>
          <w:sz w:val="22"/>
          <w:szCs w:val="22"/>
        </w:rPr>
        <w:t>a</w:t>
      </w:r>
      <w:r>
        <w:rPr>
          <w:rFonts w:ascii="Arial" w:hAnsi="Arial" w:cs="Arial"/>
          <w:b/>
          <w:sz w:val="22"/>
          <w:szCs w:val="22"/>
        </w:rPr>
        <w:t>ra</w:t>
      </w:r>
      <w:r w:rsidRPr="00A229F0">
        <w:rPr>
          <w:rFonts w:ascii="Arial" w:hAnsi="Arial" w:cs="Arial"/>
          <w:b/>
          <w:sz w:val="22"/>
          <w:szCs w:val="22"/>
        </w:rPr>
        <w:t>vaning Handels-Verband (DCHV)</w:t>
      </w:r>
    </w:p>
    <w:p w:rsidR="00A229F0" w:rsidRPr="00A229F0" w:rsidRDefault="00A229F0" w:rsidP="00FE2E84">
      <w:pPr>
        <w:pStyle w:val="csc-p"/>
        <w:spacing w:before="0" w:beforeAutospacing="0" w:after="0" w:afterAutospacing="0" w:line="360" w:lineRule="auto"/>
        <w:rPr>
          <w:rFonts w:ascii="Arial" w:hAnsi="Arial" w:cs="Arial"/>
          <w:sz w:val="22"/>
          <w:szCs w:val="22"/>
        </w:rPr>
      </w:pPr>
      <w:r w:rsidRPr="00A229F0">
        <w:rPr>
          <w:rFonts w:ascii="Arial" w:hAnsi="Arial" w:cs="Arial"/>
          <w:sz w:val="22"/>
          <w:szCs w:val="22"/>
        </w:rPr>
        <w:t xml:space="preserve">Der </w:t>
      </w:r>
      <w:r>
        <w:rPr>
          <w:rFonts w:ascii="Arial" w:hAnsi="Arial" w:cs="Arial"/>
          <w:sz w:val="22"/>
          <w:szCs w:val="22"/>
        </w:rPr>
        <w:t xml:space="preserve">DCHV ist Deutschlands größter Branchen-Verband für Fachhandel, Vermietung und Service im Caravaning. Der DCHV mit Sitz in Stuttgart vertritt seit 1974 die fachlichen, beruflichen und wirtschaftlichen Interessen des Caravaning-Fachhandels gegenüber Gesetzgebern, Behörden und in der Öffentlichkeit sowie gegenüber anderen Wirtschaftsorganisationen und Institutionen. </w:t>
      </w:r>
    </w:p>
    <w:p w:rsidR="00A229F0" w:rsidRPr="00A229F0" w:rsidRDefault="00A229F0" w:rsidP="00FE2E84">
      <w:pPr>
        <w:pStyle w:val="csc-p"/>
        <w:spacing w:before="0" w:beforeAutospacing="0" w:after="0" w:afterAutospacing="0" w:line="360" w:lineRule="auto"/>
        <w:rPr>
          <w:rFonts w:ascii="Arial" w:hAnsi="Arial" w:cs="Arial"/>
          <w:b/>
          <w:sz w:val="22"/>
          <w:szCs w:val="22"/>
        </w:rPr>
      </w:pPr>
    </w:p>
    <w:sectPr w:rsidR="00A229F0" w:rsidRPr="00A229F0"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F9" w:rsidRDefault="00155EF9" w:rsidP="00EF701B">
      <w:pPr>
        <w:spacing w:after="0" w:line="240" w:lineRule="auto"/>
      </w:pPr>
      <w:r>
        <w:separator/>
      </w:r>
    </w:p>
  </w:endnote>
  <w:endnote w:type="continuationSeparator" w:id="0">
    <w:p w:rsidR="00155EF9" w:rsidRDefault="00155EF9"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3B5097" w:rsidP="004062AE">
    <w:pPr>
      <w:pStyle w:val="Formatvorlage1"/>
      <w:rPr>
        <w:rFonts w:ascii="Arial" w:hAnsi="Arial" w:cs="Arial"/>
        <w:sz w:val="16"/>
        <w:szCs w:val="16"/>
      </w:rPr>
    </w:pPr>
  </w:p>
  <w:p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351FDE">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351FDE">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351FDE">
      <w:rPr>
        <w:rFonts w:ascii="Arial" w:hAnsi="Arial" w:cs="Arial"/>
        <w:noProof/>
        <w:sz w:val="16"/>
        <w:szCs w:val="16"/>
      </w:rPr>
      <w:t>31.08.2023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F9" w:rsidRDefault="00155EF9" w:rsidP="00EF701B">
      <w:pPr>
        <w:spacing w:after="0" w:line="240" w:lineRule="auto"/>
      </w:pPr>
      <w:r>
        <w:separator/>
      </w:r>
    </w:p>
  </w:footnote>
  <w:footnote w:type="continuationSeparator" w:id="0">
    <w:p w:rsidR="00155EF9" w:rsidRDefault="00155EF9"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3"/>
  </w:num>
  <w:num w:numId="8">
    <w:abstractNumId w:val="1"/>
  </w:num>
  <w:num w:numId="9">
    <w:abstractNumId w:val="12"/>
  </w:num>
  <w:num w:numId="10">
    <w:abstractNumId w:val="11"/>
  </w:num>
  <w:num w:numId="11">
    <w:abstractNumId w:val="2"/>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274"/>
    <w:rsid w:val="00017B97"/>
    <w:rsid w:val="00022642"/>
    <w:rsid w:val="00026084"/>
    <w:rsid w:val="0003037A"/>
    <w:rsid w:val="000344FC"/>
    <w:rsid w:val="0003686D"/>
    <w:rsid w:val="00044174"/>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21B5"/>
    <w:rsid w:val="000D5351"/>
    <w:rsid w:val="000D5D01"/>
    <w:rsid w:val="000E2085"/>
    <w:rsid w:val="000E3901"/>
    <w:rsid w:val="000E6EE6"/>
    <w:rsid w:val="000F0EAB"/>
    <w:rsid w:val="000F304A"/>
    <w:rsid w:val="00111708"/>
    <w:rsid w:val="00112F68"/>
    <w:rsid w:val="00114028"/>
    <w:rsid w:val="0012418C"/>
    <w:rsid w:val="00124319"/>
    <w:rsid w:val="0013084C"/>
    <w:rsid w:val="00131D94"/>
    <w:rsid w:val="0013295C"/>
    <w:rsid w:val="00134352"/>
    <w:rsid w:val="00137D06"/>
    <w:rsid w:val="00155EF9"/>
    <w:rsid w:val="00173160"/>
    <w:rsid w:val="00193FB0"/>
    <w:rsid w:val="00195A85"/>
    <w:rsid w:val="00196617"/>
    <w:rsid w:val="001A3215"/>
    <w:rsid w:val="001A5F18"/>
    <w:rsid w:val="001A6156"/>
    <w:rsid w:val="001B6C00"/>
    <w:rsid w:val="001C165B"/>
    <w:rsid w:val="001C1A14"/>
    <w:rsid w:val="001D333E"/>
    <w:rsid w:val="001D5C19"/>
    <w:rsid w:val="001D7DAC"/>
    <w:rsid w:val="001E0BD9"/>
    <w:rsid w:val="001E0CF0"/>
    <w:rsid w:val="001E2E49"/>
    <w:rsid w:val="001E4276"/>
    <w:rsid w:val="001F382F"/>
    <w:rsid w:val="001F4FA1"/>
    <w:rsid w:val="002012FB"/>
    <w:rsid w:val="00205F7E"/>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1E0F"/>
    <w:rsid w:val="0028320F"/>
    <w:rsid w:val="00290D69"/>
    <w:rsid w:val="002961B0"/>
    <w:rsid w:val="00296E8C"/>
    <w:rsid w:val="002A20C9"/>
    <w:rsid w:val="002A6627"/>
    <w:rsid w:val="00300DE1"/>
    <w:rsid w:val="003048B5"/>
    <w:rsid w:val="0031751A"/>
    <w:rsid w:val="00327792"/>
    <w:rsid w:val="00333FC8"/>
    <w:rsid w:val="00345CF1"/>
    <w:rsid w:val="003467DD"/>
    <w:rsid w:val="003475AC"/>
    <w:rsid w:val="00350CEC"/>
    <w:rsid w:val="00351FDE"/>
    <w:rsid w:val="003658E6"/>
    <w:rsid w:val="00373CEF"/>
    <w:rsid w:val="0037669D"/>
    <w:rsid w:val="003771A9"/>
    <w:rsid w:val="00383E39"/>
    <w:rsid w:val="00386A00"/>
    <w:rsid w:val="00386FD5"/>
    <w:rsid w:val="00390CCD"/>
    <w:rsid w:val="00393351"/>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13E3"/>
    <w:rsid w:val="004062AE"/>
    <w:rsid w:val="004143A9"/>
    <w:rsid w:val="0043547E"/>
    <w:rsid w:val="004408BF"/>
    <w:rsid w:val="00445DAF"/>
    <w:rsid w:val="004640B8"/>
    <w:rsid w:val="00465064"/>
    <w:rsid w:val="00471665"/>
    <w:rsid w:val="00480E1B"/>
    <w:rsid w:val="00482C6A"/>
    <w:rsid w:val="00484714"/>
    <w:rsid w:val="00497FEE"/>
    <w:rsid w:val="004A3BD3"/>
    <w:rsid w:val="004A50B9"/>
    <w:rsid w:val="004A554A"/>
    <w:rsid w:val="004B4A89"/>
    <w:rsid w:val="004B57BD"/>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261B"/>
    <w:rsid w:val="0055428F"/>
    <w:rsid w:val="0056373D"/>
    <w:rsid w:val="0057148F"/>
    <w:rsid w:val="0057476F"/>
    <w:rsid w:val="00582800"/>
    <w:rsid w:val="0059024C"/>
    <w:rsid w:val="005A118C"/>
    <w:rsid w:val="005A2D30"/>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413AA"/>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13E2D"/>
    <w:rsid w:val="00837DF2"/>
    <w:rsid w:val="00853680"/>
    <w:rsid w:val="00853795"/>
    <w:rsid w:val="00856A7A"/>
    <w:rsid w:val="0087192B"/>
    <w:rsid w:val="00872C10"/>
    <w:rsid w:val="0089270C"/>
    <w:rsid w:val="00893FC7"/>
    <w:rsid w:val="008A1F3C"/>
    <w:rsid w:val="008A5E33"/>
    <w:rsid w:val="008C1CD6"/>
    <w:rsid w:val="008C523A"/>
    <w:rsid w:val="008C7D29"/>
    <w:rsid w:val="008D676E"/>
    <w:rsid w:val="008E4072"/>
    <w:rsid w:val="008F5365"/>
    <w:rsid w:val="00910DE2"/>
    <w:rsid w:val="00920144"/>
    <w:rsid w:val="00926285"/>
    <w:rsid w:val="00926F75"/>
    <w:rsid w:val="00955D9E"/>
    <w:rsid w:val="009861C7"/>
    <w:rsid w:val="009A15EB"/>
    <w:rsid w:val="009A5D02"/>
    <w:rsid w:val="009B0DA2"/>
    <w:rsid w:val="009B2CE9"/>
    <w:rsid w:val="009B700D"/>
    <w:rsid w:val="009C196F"/>
    <w:rsid w:val="009C4286"/>
    <w:rsid w:val="009D412A"/>
    <w:rsid w:val="009D5226"/>
    <w:rsid w:val="009D7093"/>
    <w:rsid w:val="009E325E"/>
    <w:rsid w:val="009E5217"/>
    <w:rsid w:val="009E6C6D"/>
    <w:rsid w:val="009F5EEC"/>
    <w:rsid w:val="00A07730"/>
    <w:rsid w:val="00A100CF"/>
    <w:rsid w:val="00A14A57"/>
    <w:rsid w:val="00A229F0"/>
    <w:rsid w:val="00A23D73"/>
    <w:rsid w:val="00A24D38"/>
    <w:rsid w:val="00A325C8"/>
    <w:rsid w:val="00A3496A"/>
    <w:rsid w:val="00A4710B"/>
    <w:rsid w:val="00A47333"/>
    <w:rsid w:val="00A5416C"/>
    <w:rsid w:val="00A55F98"/>
    <w:rsid w:val="00A6404C"/>
    <w:rsid w:val="00A64463"/>
    <w:rsid w:val="00A927A5"/>
    <w:rsid w:val="00A973B8"/>
    <w:rsid w:val="00AB1777"/>
    <w:rsid w:val="00AB38C6"/>
    <w:rsid w:val="00AC292E"/>
    <w:rsid w:val="00AD690B"/>
    <w:rsid w:val="00AE3770"/>
    <w:rsid w:val="00B018AF"/>
    <w:rsid w:val="00B05CB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D5B38"/>
    <w:rsid w:val="00BE6A02"/>
    <w:rsid w:val="00C014C6"/>
    <w:rsid w:val="00C06A21"/>
    <w:rsid w:val="00C10FE2"/>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E0533"/>
    <w:rsid w:val="00CE0AAF"/>
    <w:rsid w:val="00CE3593"/>
    <w:rsid w:val="00CE3996"/>
    <w:rsid w:val="00CE73A1"/>
    <w:rsid w:val="00CF1C71"/>
    <w:rsid w:val="00CF5FD8"/>
    <w:rsid w:val="00CF6C22"/>
    <w:rsid w:val="00CF713F"/>
    <w:rsid w:val="00D0357A"/>
    <w:rsid w:val="00D0450F"/>
    <w:rsid w:val="00D04B33"/>
    <w:rsid w:val="00D11799"/>
    <w:rsid w:val="00D229A6"/>
    <w:rsid w:val="00D232B1"/>
    <w:rsid w:val="00D350C8"/>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C52E7"/>
    <w:rsid w:val="00DD1B0D"/>
    <w:rsid w:val="00DE510B"/>
    <w:rsid w:val="00DF22D0"/>
    <w:rsid w:val="00DF68B5"/>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4214"/>
    <w:rsid w:val="00EC524F"/>
    <w:rsid w:val="00EC5486"/>
    <w:rsid w:val="00ED0019"/>
    <w:rsid w:val="00ED318E"/>
    <w:rsid w:val="00ED5DB3"/>
    <w:rsid w:val="00EF0961"/>
    <w:rsid w:val="00EF6DB6"/>
    <w:rsid w:val="00EF701B"/>
    <w:rsid w:val="00F1016B"/>
    <w:rsid w:val="00F10CFD"/>
    <w:rsid w:val="00F1236B"/>
    <w:rsid w:val="00F34EF8"/>
    <w:rsid w:val="00F40962"/>
    <w:rsid w:val="00F471D1"/>
    <w:rsid w:val="00F51F8E"/>
    <w:rsid w:val="00F538CC"/>
    <w:rsid w:val="00F55D09"/>
    <w:rsid w:val="00F57B5E"/>
    <w:rsid w:val="00F63306"/>
    <w:rsid w:val="00F77DE6"/>
    <w:rsid w:val="00F83A7D"/>
    <w:rsid w:val="00F90593"/>
    <w:rsid w:val="00F973BF"/>
    <w:rsid w:val="00FA1A6C"/>
    <w:rsid w:val="00FB43A5"/>
    <w:rsid w:val="00FC5A42"/>
    <w:rsid w:val="00FC7B9B"/>
    <w:rsid w:val="00FC7C2A"/>
    <w:rsid w:val="00FE0444"/>
    <w:rsid w:val="00FE2E8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3EB343"/>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726836139">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89E3-340F-4856-B46B-6BFCD816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2023-08-29T08:41:00Z</cp:lastPrinted>
  <dcterms:created xsi:type="dcterms:W3CDTF">2023-08-31T07:35:00Z</dcterms:created>
  <dcterms:modified xsi:type="dcterms:W3CDTF">2023-08-31T07:35:00Z</dcterms:modified>
</cp:coreProperties>
</file>