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167995" w14:textId="789EA46B" w:rsidR="00920706" w:rsidRDefault="00E0072C" w:rsidP="00DF383C">
      <w:pPr>
        <w:spacing w:line="360" w:lineRule="auto"/>
        <w:rPr>
          <w:rFonts w:ascii="Arial" w:hAnsi="Arial" w:cs="Arial"/>
          <w:b/>
          <w:bCs/>
          <w:caps/>
          <w:color w:val="3F89BF"/>
          <w:sz w:val="32"/>
          <w:szCs w:val="40"/>
        </w:rPr>
      </w:pPr>
      <w:r w:rsidRPr="00E0072C">
        <w:rPr>
          <w:rFonts w:ascii="Arial" w:hAnsi="Arial" w:cs="Arial"/>
          <w:b/>
          <w:bCs/>
          <w:caps/>
          <w:color w:val="3F89BF"/>
          <w:sz w:val="32"/>
          <w:szCs w:val="40"/>
        </w:rPr>
        <w:t xml:space="preserve">DER NEUE MAXIA VAN 680 DT MIT 20.000 EURO </w:t>
      </w:r>
      <w:r>
        <w:rPr>
          <w:rFonts w:ascii="Arial" w:hAnsi="Arial" w:cs="Arial"/>
          <w:b/>
          <w:bCs/>
          <w:caps/>
          <w:color w:val="3F89BF"/>
          <w:sz w:val="32"/>
          <w:szCs w:val="40"/>
        </w:rPr>
        <w:br/>
      </w:r>
      <w:r w:rsidRPr="00E0072C">
        <w:rPr>
          <w:rFonts w:ascii="Arial" w:hAnsi="Arial" w:cs="Arial"/>
          <w:b/>
          <w:bCs/>
          <w:caps/>
          <w:color w:val="3F89BF"/>
          <w:sz w:val="32"/>
          <w:szCs w:val="40"/>
        </w:rPr>
        <w:t xml:space="preserve">PREIS-NACHLASS! HOBBY ÜBERRASCHT MIT </w:t>
      </w:r>
      <w:r>
        <w:rPr>
          <w:rFonts w:ascii="Arial" w:hAnsi="Arial" w:cs="Arial"/>
          <w:b/>
          <w:bCs/>
          <w:caps/>
          <w:color w:val="3F89BF"/>
          <w:sz w:val="32"/>
          <w:szCs w:val="40"/>
        </w:rPr>
        <w:br/>
      </w:r>
      <w:r w:rsidRPr="00E0072C">
        <w:rPr>
          <w:rFonts w:ascii="Arial" w:hAnsi="Arial" w:cs="Arial"/>
          <w:b/>
          <w:bCs/>
          <w:caps/>
          <w:color w:val="3F89BF"/>
          <w:sz w:val="32"/>
          <w:szCs w:val="40"/>
        </w:rPr>
        <w:t>EINFÜHRUNGS-PREIS</w:t>
      </w:r>
    </w:p>
    <w:p w14:paraId="7CEF385C" w14:textId="1D52849A" w:rsidR="00920706" w:rsidRPr="00920706" w:rsidRDefault="004450C4" w:rsidP="00920706">
      <w:pPr>
        <w:spacing w:line="360" w:lineRule="auto"/>
        <w:rPr>
          <w:rFonts w:cstheme="minorHAnsi"/>
          <w:b/>
          <w:bCs/>
          <w:sz w:val="22"/>
          <w:szCs w:val="22"/>
        </w:rPr>
      </w:pPr>
      <w:r>
        <w:rPr>
          <w:rFonts w:cstheme="minorHAnsi"/>
          <w:b/>
          <w:bCs/>
          <w:sz w:val="22"/>
          <w:szCs w:val="22"/>
        </w:rPr>
        <w:br/>
      </w:r>
      <w:r w:rsidR="00E0072C" w:rsidRPr="00E0072C">
        <w:rPr>
          <w:rFonts w:cstheme="minorHAnsi"/>
          <w:b/>
          <w:bCs/>
          <w:sz w:val="22"/>
          <w:szCs w:val="22"/>
        </w:rPr>
        <w:t>Fockbek, 16. April 2024 – Zur Markteinführung des neuen MAXIA VAN 680 DT startet Hobby mit einer außergewöhnlichen Aktion in die Campingsaison 2024: Den neuen MAXIA VAN 680 DT gibt es bis Ende Mai zum Einführungspreis von nur 69.750 Euro statt 89.750 Euro. Das bei den teilnehmenden Fachhändlern sofort verfügbare Angebot umfasst alle Ausstattungshighlights, die den MAXIA VAN gewohnt flexibel und stilvoll machen.</w:t>
      </w:r>
    </w:p>
    <w:p w14:paraId="602C3A77" w14:textId="005221DB" w:rsidR="00E832A9" w:rsidRDefault="00E832A9" w:rsidP="00DF383C">
      <w:pPr>
        <w:spacing w:line="360" w:lineRule="auto"/>
        <w:rPr>
          <w:rFonts w:cstheme="minorHAnsi"/>
          <w:b/>
          <w:bCs/>
          <w:sz w:val="22"/>
          <w:szCs w:val="22"/>
        </w:rPr>
      </w:pPr>
    </w:p>
    <w:p w14:paraId="608F29D9" w14:textId="5B8C4164" w:rsidR="00920706" w:rsidRPr="00920706" w:rsidRDefault="00E0072C" w:rsidP="00920706">
      <w:pPr>
        <w:spacing w:line="360" w:lineRule="auto"/>
        <w:rPr>
          <w:rFonts w:ascii="Arial" w:hAnsi="Arial" w:cs="Arial"/>
          <w:b/>
          <w:bCs/>
          <w:caps/>
          <w:color w:val="5B8EBA"/>
          <w:sz w:val="28"/>
          <w:szCs w:val="28"/>
        </w:rPr>
      </w:pPr>
      <w:r w:rsidRPr="00E0072C">
        <w:rPr>
          <w:rFonts w:ascii="Arial" w:hAnsi="Arial" w:cs="Arial"/>
          <w:b/>
          <w:bCs/>
          <w:caps/>
          <w:color w:val="5B8EBA"/>
          <w:sz w:val="28"/>
          <w:szCs w:val="28"/>
        </w:rPr>
        <w:t>GERÄUMIGES INTERIEUR</w:t>
      </w:r>
    </w:p>
    <w:p w14:paraId="5F4B7917" w14:textId="7542C37D" w:rsidR="00F35C49" w:rsidRDefault="00E0072C" w:rsidP="004429AF">
      <w:pPr>
        <w:spacing w:line="360" w:lineRule="auto"/>
        <w:rPr>
          <w:rFonts w:ascii="Arial" w:hAnsi="Arial" w:cs="Arial"/>
          <w:b/>
          <w:caps/>
          <w:color w:val="5B8EBA"/>
          <w:sz w:val="28"/>
          <w:szCs w:val="28"/>
        </w:rPr>
      </w:pPr>
      <w:r>
        <w:rPr>
          <w:rFonts w:ascii="Arial" w:hAnsi="Arial" w:cs="Arial"/>
          <w:noProof/>
          <w:sz w:val="22"/>
          <w:szCs w:val="22"/>
        </w:rPr>
        <w:drawing>
          <wp:anchor distT="0" distB="0" distL="114300" distR="114300" simplePos="0" relativeHeight="251662336" behindDoc="1" locked="0" layoutInCell="1" allowOverlap="1" wp14:anchorId="68CEBB6D" wp14:editId="4C43B6AF">
            <wp:simplePos x="0" y="0"/>
            <wp:positionH relativeFrom="column">
              <wp:posOffset>0</wp:posOffset>
            </wp:positionH>
            <wp:positionV relativeFrom="paragraph">
              <wp:posOffset>1331352</wp:posOffset>
            </wp:positionV>
            <wp:extent cx="5989320" cy="3994785"/>
            <wp:effectExtent l="0" t="0" r="5080" b="5715"/>
            <wp:wrapSquare wrapText="bothSides"/>
            <wp:docPr id="223515941" name="Grafik 1" descr="Ein Bild, das Fahrzeug, draußen, Landfahrzeug, Tran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15941" name="Grafik 1" descr="Ein Bild, das Fahrzeug, draußen, Landfahrzeug, Transport enthält.&#10;&#10;Automatisch generierte Beschreibung"/>
                    <pic:cNvPicPr/>
                  </pic:nvPicPr>
                  <pic:blipFill>
                    <a:blip r:embed="rId8"/>
                    <a:stretch>
                      <a:fillRect/>
                    </a:stretch>
                  </pic:blipFill>
                  <pic:spPr>
                    <a:xfrm>
                      <a:off x="0" y="0"/>
                      <a:ext cx="5989320" cy="3994785"/>
                    </a:xfrm>
                    <a:prstGeom prst="rect">
                      <a:avLst/>
                    </a:prstGeom>
                  </pic:spPr>
                </pic:pic>
              </a:graphicData>
            </a:graphic>
            <wp14:sizeRelH relativeFrom="margin">
              <wp14:pctWidth>0</wp14:pctWidth>
            </wp14:sizeRelH>
            <wp14:sizeRelV relativeFrom="margin">
              <wp14:pctHeight>0</wp14:pctHeight>
            </wp14:sizeRelV>
          </wp:anchor>
        </w:drawing>
      </w:r>
      <w:r w:rsidRPr="00E0072C">
        <w:rPr>
          <w:rFonts w:cstheme="minorHAnsi"/>
          <w:sz w:val="22"/>
          <w:szCs w:val="22"/>
        </w:rPr>
        <w:t xml:space="preserve">Der MAXIA VAN 680 DT ist so vielseitig wie das Leben: Mal gemütlich, mal aufregend, immer bereit für Veränderungen. Der Neuzugang bringt das kuschelige Hygge-Flair mit, das Hobby-Fans </w:t>
      </w:r>
      <w:r w:rsidRPr="00E0072C">
        <w:rPr>
          <w:rFonts w:cstheme="minorHAnsi"/>
          <w:sz w:val="22"/>
          <w:szCs w:val="22"/>
        </w:rPr>
        <w:t>bereits</w:t>
      </w:r>
      <w:r w:rsidRPr="00E0072C">
        <w:rPr>
          <w:rFonts w:cstheme="minorHAnsi"/>
          <w:sz w:val="22"/>
          <w:szCs w:val="22"/>
        </w:rPr>
        <w:t xml:space="preserve"> vom MAXIA VAN 680 ET kennen und schätzen. Sein besonders geräumiges Interieur und das geradlinige Design mit hellem Nussbaumholz und der grauen V-Flex-Filzoptikverkleidung lassen sprichwörtlich Raum für Spontanität und Kreativität.</w:t>
      </w:r>
      <w:r w:rsidRPr="00E0072C">
        <w:rPr>
          <w:rFonts w:ascii="Arial" w:hAnsi="Arial" w:cs="Arial"/>
          <w:noProof/>
          <w:sz w:val="22"/>
          <w:szCs w:val="22"/>
        </w:rPr>
        <w:t xml:space="preserve"> </w:t>
      </w:r>
    </w:p>
    <w:p w14:paraId="5640A639" w14:textId="1AEC7628" w:rsidR="00E0072C" w:rsidRDefault="00E0072C" w:rsidP="00920706">
      <w:pPr>
        <w:spacing w:line="360" w:lineRule="auto"/>
        <w:rPr>
          <w:rFonts w:cstheme="minorHAnsi"/>
          <w:sz w:val="20"/>
          <w:szCs w:val="20"/>
        </w:rPr>
      </w:pPr>
    </w:p>
    <w:p w14:paraId="3D37F5DF" w14:textId="4FB83620" w:rsidR="00920706" w:rsidRPr="00920706" w:rsidRDefault="00E0072C" w:rsidP="00920706">
      <w:pPr>
        <w:spacing w:line="360" w:lineRule="auto"/>
        <w:rPr>
          <w:rFonts w:ascii="Arial" w:hAnsi="Arial" w:cs="Arial"/>
          <w:b/>
          <w:bCs/>
          <w:caps/>
          <w:color w:val="5B8EBA"/>
          <w:sz w:val="28"/>
          <w:szCs w:val="28"/>
        </w:rPr>
      </w:pPr>
      <w:r w:rsidRPr="00E0072C">
        <w:rPr>
          <w:rFonts w:ascii="Arial" w:hAnsi="Arial" w:cs="Arial"/>
          <w:b/>
          <w:bCs/>
          <w:caps/>
          <w:color w:val="5B8EBA"/>
          <w:sz w:val="28"/>
          <w:szCs w:val="28"/>
        </w:rPr>
        <w:lastRenderedPageBreak/>
        <w:t>MAL HYGGE, MAL WORKSPACE</w:t>
      </w:r>
    </w:p>
    <w:p w14:paraId="580C0217" w14:textId="77777777" w:rsidR="00E0072C" w:rsidRDefault="00E0072C" w:rsidP="00E0072C">
      <w:pPr>
        <w:spacing w:line="360" w:lineRule="auto"/>
        <w:rPr>
          <w:rFonts w:cstheme="minorHAnsi"/>
          <w:sz w:val="22"/>
          <w:szCs w:val="22"/>
        </w:rPr>
      </w:pPr>
      <w:r w:rsidRPr="00E0072C">
        <w:rPr>
          <w:rFonts w:cstheme="minorHAnsi"/>
          <w:sz w:val="22"/>
          <w:szCs w:val="22"/>
        </w:rPr>
        <w:t>Der neuste Kastenwagen aus dem Hause Hobby wartet im vorderen Bereich mit einer Sitzgruppe für zwei Personen und einem geräumigen, beleuchteten Schrank auf – diesen gibt es wahlweise mit einer Kleiderstange oder zwei Einlegeböden. Der drehbare Säulenschwenktisch ist immer dort zur Stelle, wo er gerade gebraucht wird, oder lässt sich einfach im serienmäßigen Doppelboden verstauen.</w:t>
      </w:r>
    </w:p>
    <w:p w14:paraId="226739C7" w14:textId="36DD47B0" w:rsidR="00BD29E8" w:rsidRDefault="00E0072C" w:rsidP="00E0072C">
      <w:pPr>
        <w:spacing w:line="360" w:lineRule="auto"/>
        <w:rPr>
          <w:rFonts w:cstheme="minorHAnsi"/>
          <w:sz w:val="22"/>
          <w:szCs w:val="22"/>
        </w:rPr>
      </w:pPr>
      <w:r w:rsidRPr="00E0072C">
        <w:rPr>
          <w:rFonts w:cstheme="minorHAnsi"/>
          <w:sz w:val="22"/>
          <w:szCs w:val="22"/>
        </w:rPr>
        <w:t>Das Herzstück des neuen Fahrzeuges befindet sich im hinteren Bereich: Das multifunktionale Heck ist Sitz- und Schlafbereich zugleich. Tagsüber mobiler Workspace in einer Face-</w:t>
      </w:r>
      <w:proofErr w:type="spellStart"/>
      <w:r w:rsidRPr="00E0072C">
        <w:rPr>
          <w:rFonts w:cstheme="minorHAnsi"/>
          <w:sz w:val="22"/>
          <w:szCs w:val="22"/>
        </w:rPr>
        <w:t>to</w:t>
      </w:r>
      <w:proofErr w:type="spellEnd"/>
      <w:r w:rsidRPr="00E0072C">
        <w:rPr>
          <w:rFonts w:cstheme="minorHAnsi"/>
          <w:sz w:val="22"/>
          <w:szCs w:val="22"/>
        </w:rPr>
        <w:t xml:space="preserve">-Face-Sitzgruppe, abends die gemütliche Rundsitzgruppe für das gemeinsame Dinner, nachts das Einzel- oder Doppelbett mit 2 m Länge für die verdiente Erholung. Die Extraportion Schlafkomfort wird durch ein 3-stufiges Polster-/ Lattenrostsystem mit zusätzlichem Matratzen-Topper garantiert. Durch verschiebbare Sitzflächen bietet die Relax-Position mit geneigter Rückenlehne angenehmen Sitzkomfort. Tagsüber werden die Topper in einem Kissenbezug zu gemütlichen Kissen </w:t>
      </w:r>
      <w:r w:rsidRPr="00E0072C">
        <w:rPr>
          <w:rFonts w:cstheme="minorHAnsi"/>
          <w:sz w:val="22"/>
          <w:szCs w:val="22"/>
        </w:rPr>
        <w:t>umfunktioniert</w:t>
      </w:r>
      <w:r w:rsidRPr="00E0072C">
        <w:rPr>
          <w:rFonts w:cstheme="minorHAnsi"/>
          <w:sz w:val="22"/>
          <w:szCs w:val="22"/>
        </w:rPr>
        <w:t>.</w:t>
      </w:r>
    </w:p>
    <w:p w14:paraId="31F47B67" w14:textId="0B2EE215" w:rsidR="00E0072C" w:rsidRDefault="00E0072C" w:rsidP="00E0072C">
      <w:pPr>
        <w:spacing w:line="360" w:lineRule="auto"/>
        <w:rPr>
          <w:rFonts w:cstheme="minorHAnsi"/>
          <w:sz w:val="20"/>
          <w:szCs w:val="20"/>
        </w:rPr>
      </w:pPr>
      <w:r>
        <w:rPr>
          <w:rFonts w:ascii="Arial" w:hAnsi="Arial" w:cs="Arial"/>
          <w:noProof/>
          <w:sz w:val="22"/>
          <w:szCs w:val="22"/>
        </w:rPr>
        <w:drawing>
          <wp:anchor distT="0" distB="0" distL="114300" distR="114300" simplePos="0" relativeHeight="251664384" behindDoc="1" locked="0" layoutInCell="1" allowOverlap="1" wp14:anchorId="20A3F3EE" wp14:editId="4CD1C30F">
            <wp:simplePos x="0" y="0"/>
            <wp:positionH relativeFrom="column">
              <wp:posOffset>0</wp:posOffset>
            </wp:positionH>
            <wp:positionV relativeFrom="paragraph">
              <wp:posOffset>233680</wp:posOffset>
            </wp:positionV>
            <wp:extent cx="6085205" cy="2723515"/>
            <wp:effectExtent l="0" t="0" r="0" b="0"/>
            <wp:wrapSquare wrapText="bothSides"/>
            <wp:docPr id="2034342864" name="Grafik 2" descr="Ein Bild, das draußen, Himmel, Gras, Wand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342864" name="Grafik 2" descr="Ein Bild, das draußen, Himmel, Gras, Wandern enthält.&#10;&#10;Automatisch generierte Beschreibung"/>
                    <pic:cNvPicPr/>
                  </pic:nvPicPr>
                  <pic:blipFill rotWithShape="1">
                    <a:blip r:embed="rId9"/>
                    <a:srcRect l="31593" t="32814" r="-112" b="22588"/>
                    <a:stretch/>
                  </pic:blipFill>
                  <pic:spPr bwMode="auto">
                    <a:xfrm>
                      <a:off x="0" y="0"/>
                      <a:ext cx="6085205" cy="27235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E67E462" w14:textId="77777777" w:rsidR="00BD29E8" w:rsidRPr="00A25436" w:rsidRDefault="00BD29E8" w:rsidP="00A25436">
      <w:pPr>
        <w:spacing w:line="360" w:lineRule="auto"/>
        <w:rPr>
          <w:rFonts w:cstheme="minorHAnsi"/>
          <w:sz w:val="22"/>
          <w:szCs w:val="22"/>
        </w:rPr>
      </w:pPr>
    </w:p>
    <w:p w14:paraId="14E3E7CB" w14:textId="77777777" w:rsidR="00E0072C" w:rsidRDefault="00E0072C" w:rsidP="00920706">
      <w:pPr>
        <w:spacing w:line="360" w:lineRule="auto"/>
        <w:rPr>
          <w:rFonts w:ascii="Arial" w:hAnsi="Arial" w:cs="Arial"/>
          <w:b/>
          <w:bCs/>
          <w:caps/>
          <w:color w:val="5B8EBA"/>
          <w:sz w:val="28"/>
          <w:szCs w:val="28"/>
        </w:rPr>
      </w:pPr>
      <w:r w:rsidRPr="00E0072C">
        <w:rPr>
          <w:rFonts w:ascii="Arial" w:hAnsi="Arial" w:cs="Arial"/>
          <w:b/>
          <w:bCs/>
          <w:caps/>
          <w:color w:val="5B8EBA"/>
          <w:sz w:val="28"/>
          <w:szCs w:val="28"/>
        </w:rPr>
        <w:t>3,5t ZULASSUNG UND DIESELHEIZUNG</w:t>
      </w:r>
    </w:p>
    <w:p w14:paraId="5E056038" w14:textId="77777777" w:rsidR="00E0072C" w:rsidRPr="00E0072C" w:rsidRDefault="00E0072C" w:rsidP="00E0072C">
      <w:pPr>
        <w:spacing w:line="360" w:lineRule="auto"/>
        <w:rPr>
          <w:rFonts w:cstheme="minorHAnsi"/>
          <w:sz w:val="22"/>
          <w:szCs w:val="22"/>
        </w:rPr>
      </w:pPr>
      <w:r w:rsidRPr="00E0072C">
        <w:rPr>
          <w:rFonts w:cstheme="minorHAnsi"/>
          <w:sz w:val="22"/>
          <w:szCs w:val="22"/>
        </w:rPr>
        <w:t xml:space="preserve">Mit einem Gewicht von unter 3,5 Tonnen ist der MAXIA VAN 680 DT für alle Lebenssituationen gerüstet – sei es für ausgedehnte Sommerurlaube, mobiles Arbeiten oder spontane Kurztrips in den Schnee. Dank der Ambiente-Beleuchtung, der leistungsstarken TRUMA Combi D 6-Dieselheizung, einem doppelten Boden und der hocheffizienten </w:t>
      </w:r>
      <w:proofErr w:type="spellStart"/>
      <w:r w:rsidRPr="00E0072C">
        <w:rPr>
          <w:rFonts w:cstheme="minorHAnsi"/>
          <w:sz w:val="22"/>
          <w:szCs w:val="22"/>
        </w:rPr>
        <w:t>Cellofoam</w:t>
      </w:r>
      <w:proofErr w:type="spellEnd"/>
      <w:r w:rsidRPr="00E0072C">
        <w:rPr>
          <w:rFonts w:cstheme="minorHAnsi"/>
          <w:sz w:val="22"/>
          <w:szCs w:val="22"/>
        </w:rPr>
        <w:t>-Dämmung aus bis zu 60 % Recyclingfasern bleibt es auch nachts und im Winter gemütlich. Fahrsicherheit, Komfort und Leistung sind dank einer Vielzahl an Assistenzsystemen, 8-Gang-Automatikgetriebe und 177-PS-Motor serienmäßig mit an Bord des reinen Zweisitzers.</w:t>
      </w:r>
    </w:p>
    <w:p w14:paraId="0F4939AF" w14:textId="77777777" w:rsidR="00E0072C" w:rsidRPr="00E0072C" w:rsidRDefault="00E0072C" w:rsidP="00E0072C">
      <w:pPr>
        <w:spacing w:line="360" w:lineRule="auto"/>
        <w:rPr>
          <w:rFonts w:cstheme="minorHAnsi"/>
          <w:sz w:val="22"/>
          <w:szCs w:val="22"/>
        </w:rPr>
      </w:pPr>
      <w:r w:rsidRPr="00E0072C">
        <w:rPr>
          <w:rFonts w:cstheme="minorHAnsi"/>
          <w:sz w:val="22"/>
          <w:szCs w:val="22"/>
        </w:rPr>
        <w:lastRenderedPageBreak/>
        <w:t>Innenraum-Details wie die Küche und das Duschbad entsprechen dem bekannt hohen Standard der MAXIA-Baureihe. 90-L-Kompressor-Kühlschrank und Kocher-Spüle-Kombi mit 2-Flammkocher und elektrischer Zündung wissen zu überzeugen. Dank Superhochdach verfügt der Kastenwagen über eine komfortable Innenstehhöhe von 2 Metern.</w:t>
      </w:r>
    </w:p>
    <w:p w14:paraId="6CA7493E" w14:textId="77777777" w:rsidR="00E0072C" w:rsidRDefault="00E0072C" w:rsidP="00E0072C">
      <w:pPr>
        <w:spacing w:line="360" w:lineRule="auto"/>
        <w:rPr>
          <w:rFonts w:cstheme="minorHAnsi"/>
          <w:sz w:val="22"/>
          <w:szCs w:val="22"/>
        </w:rPr>
      </w:pPr>
      <w:r w:rsidRPr="00E0072C">
        <w:rPr>
          <w:rFonts w:cstheme="minorHAnsi"/>
          <w:sz w:val="22"/>
          <w:szCs w:val="22"/>
        </w:rPr>
        <w:t>Der MAXIA VAN 680 DT steht zum Einführungspreis ab sofort bei teilnehmenden Händlern bereit. Der Einführungspreis von 69.750 Euro gilt noch bis Ende Mai.</w:t>
      </w:r>
    </w:p>
    <w:p w14:paraId="1BCB8C40" w14:textId="77777777" w:rsidR="005061E3" w:rsidRPr="005061E3" w:rsidRDefault="005061E3" w:rsidP="005061E3">
      <w:pPr>
        <w:rPr>
          <w:b/>
          <w:bCs/>
          <w:sz w:val="22"/>
          <w:szCs w:val="22"/>
        </w:rPr>
      </w:pPr>
    </w:p>
    <w:p w14:paraId="65C37CCC" w14:textId="7ECF05F3" w:rsidR="005061E3" w:rsidRPr="00E0072C" w:rsidRDefault="00E0072C" w:rsidP="005061E3">
      <w:pPr>
        <w:spacing w:line="360" w:lineRule="auto"/>
        <w:rPr>
          <w:rFonts w:cstheme="minorHAnsi"/>
          <w:b/>
          <w:bCs/>
          <w:sz w:val="22"/>
          <w:szCs w:val="22"/>
        </w:rPr>
      </w:pPr>
      <w:hyperlink r:id="rId10" w:history="1">
        <w:r w:rsidRPr="00E0072C">
          <w:rPr>
            <w:rStyle w:val="Hyperlink"/>
            <w:rFonts w:cstheme="minorHAnsi"/>
            <w:b/>
            <w:bCs/>
            <w:sz w:val="22"/>
            <w:szCs w:val="22"/>
          </w:rPr>
          <w:t>Zum MAXIA VAN 680 DT</w:t>
        </w:r>
      </w:hyperlink>
    </w:p>
    <w:p w14:paraId="1B33783A" w14:textId="77777777" w:rsidR="00E0072C" w:rsidRDefault="00E0072C" w:rsidP="005061E3">
      <w:pPr>
        <w:spacing w:line="360" w:lineRule="auto"/>
        <w:rPr>
          <w:rFonts w:cstheme="minorHAnsi"/>
          <w:sz w:val="22"/>
          <w:szCs w:val="22"/>
        </w:rPr>
      </w:pPr>
    </w:p>
    <w:p w14:paraId="17977AE0" w14:textId="5CDABB7F" w:rsidR="005061E3" w:rsidRPr="00CE5C67" w:rsidRDefault="005061E3" w:rsidP="005061E3">
      <w:pPr>
        <w:spacing w:line="360" w:lineRule="auto"/>
        <w:rPr>
          <w:rFonts w:cstheme="minorHAnsi"/>
          <w:b/>
          <w:bCs/>
          <w:sz w:val="22"/>
          <w:szCs w:val="22"/>
        </w:rPr>
      </w:pPr>
      <w:r w:rsidRPr="00CE5C67">
        <w:rPr>
          <w:rFonts w:cstheme="minorHAnsi"/>
          <w:b/>
          <w:bCs/>
          <w:sz w:val="22"/>
          <w:szCs w:val="22"/>
        </w:rPr>
        <w:t xml:space="preserve">Weiterführende Informationen </w:t>
      </w:r>
      <w:r w:rsidR="00971633">
        <w:rPr>
          <w:rFonts w:cstheme="minorHAnsi"/>
          <w:b/>
          <w:bCs/>
          <w:sz w:val="22"/>
          <w:szCs w:val="22"/>
        </w:rPr>
        <w:t>erhältst du</w:t>
      </w:r>
      <w:r w:rsidRPr="00CE5C67">
        <w:rPr>
          <w:rFonts w:cstheme="minorHAnsi"/>
          <w:b/>
          <w:bCs/>
          <w:sz w:val="22"/>
          <w:szCs w:val="22"/>
        </w:rPr>
        <w:t xml:space="preserve"> über die Hobby Pressestelle:</w:t>
      </w:r>
    </w:p>
    <w:p w14:paraId="295191E8" w14:textId="21D94CDE" w:rsidR="005061E3" w:rsidRPr="00CE5C67" w:rsidRDefault="00000000" w:rsidP="005061E3">
      <w:pPr>
        <w:spacing w:line="360" w:lineRule="auto"/>
        <w:rPr>
          <w:rStyle w:val="Hyperlink"/>
          <w:rFonts w:cstheme="minorHAnsi"/>
          <w:color w:val="auto"/>
          <w:sz w:val="28"/>
          <w:szCs w:val="28"/>
          <w:u w:val="none"/>
        </w:rPr>
      </w:pPr>
      <w:hyperlink r:id="rId11" w:history="1">
        <w:r w:rsidR="005061E3" w:rsidRPr="00CE5C67">
          <w:rPr>
            <w:rStyle w:val="Hyperlink"/>
            <w:rFonts w:cstheme="minorHAnsi"/>
            <w:sz w:val="22"/>
            <w:szCs w:val="22"/>
          </w:rPr>
          <w:t>presse@hobby-caravan.de</w:t>
        </w:r>
      </w:hyperlink>
      <w:r w:rsidR="005061E3" w:rsidRPr="00CE5C67">
        <w:rPr>
          <w:rFonts w:cstheme="minorHAnsi"/>
          <w:sz w:val="22"/>
          <w:szCs w:val="22"/>
        </w:rPr>
        <w:t xml:space="preserve"> oder unter </w:t>
      </w:r>
      <w:hyperlink r:id="rId12" w:history="1">
        <w:r w:rsidR="005061E3" w:rsidRPr="001E2F68">
          <w:rPr>
            <w:rStyle w:val="Hyperlink"/>
            <w:rFonts w:cstheme="minorHAnsi"/>
            <w:sz w:val="22"/>
            <w:szCs w:val="22"/>
          </w:rPr>
          <w:t>mediaportal.hobby-caravan.de</w:t>
        </w:r>
      </w:hyperlink>
      <w:r w:rsidR="005061E3" w:rsidRPr="00CE5C67">
        <w:rPr>
          <w:rFonts w:cstheme="minorHAnsi"/>
          <w:sz w:val="22"/>
          <w:szCs w:val="22"/>
        </w:rPr>
        <w:t xml:space="preserve"> </w:t>
      </w:r>
    </w:p>
    <w:p w14:paraId="25DEBCC7" w14:textId="77777777" w:rsidR="00A25436" w:rsidRDefault="00A25436" w:rsidP="004429AF">
      <w:pPr>
        <w:spacing w:line="360" w:lineRule="auto"/>
        <w:rPr>
          <w:rFonts w:cstheme="minorHAnsi"/>
          <w:sz w:val="22"/>
          <w:szCs w:val="22"/>
        </w:rPr>
      </w:pPr>
    </w:p>
    <w:p w14:paraId="23B997FA" w14:textId="349D4B47" w:rsidR="003F6304" w:rsidRDefault="003F6304" w:rsidP="00793FF9">
      <w:pPr>
        <w:spacing w:after="160" w:line="259" w:lineRule="auto"/>
        <w:rPr>
          <w:rFonts w:cstheme="minorHAnsi"/>
          <w:sz w:val="22"/>
          <w:szCs w:val="22"/>
        </w:rPr>
      </w:pPr>
    </w:p>
    <w:sectPr w:rsidR="003F6304" w:rsidSect="00CE71C0">
      <w:headerReference w:type="default" r:id="rId13"/>
      <w:footerReference w:type="default" r:id="rId14"/>
      <w:headerReference w:type="first" r:id="rId15"/>
      <w:footerReference w:type="first" r:id="rId16"/>
      <w:type w:val="continuous"/>
      <w:pgSz w:w="11906" w:h="16838" w:code="9"/>
      <w:pgMar w:top="1588" w:right="1134" w:bottom="1588" w:left="1332"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B2461" w14:textId="77777777" w:rsidR="00CE71C0" w:rsidRDefault="00CE71C0" w:rsidP="00EF701B">
      <w:r>
        <w:separator/>
      </w:r>
    </w:p>
  </w:endnote>
  <w:endnote w:type="continuationSeparator" w:id="0">
    <w:p w14:paraId="635F1B74" w14:textId="77777777" w:rsidR="00CE71C0" w:rsidRDefault="00CE71C0" w:rsidP="00EF70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altName w:val="Sylfaen"/>
    <w:panose1 w:val="020B0604020202020204"/>
    <w:charset w:val="00"/>
    <w:family w:val="swiss"/>
    <w:pitch w:val="variable"/>
    <w:sig w:usb0="E4002EFF" w:usb1="C000E47F"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F548AF" w14:textId="77777777" w:rsidR="003B5097" w:rsidRDefault="003B5097">
    <w:pPr>
      <w:pStyle w:val="Fuzeile"/>
      <w:rPr>
        <w:color w:val="3F89BF"/>
      </w:rPr>
    </w:pPr>
    <w:r w:rsidRPr="004062AE">
      <w:rPr>
        <w:rFonts w:ascii="Arial" w:hAnsi="Arial" w:cs="Arial"/>
        <w:noProof/>
        <w:sz w:val="16"/>
        <w:szCs w:val="16"/>
        <w:lang w:eastAsia="de-DE"/>
      </w:rPr>
      <w:drawing>
        <wp:anchor distT="0" distB="0" distL="114300" distR="114300" simplePos="0" relativeHeight="251658240" behindDoc="0" locked="0" layoutInCell="1" allowOverlap="1" wp14:anchorId="2036A994" wp14:editId="6C145320">
          <wp:simplePos x="0" y="0"/>
          <wp:positionH relativeFrom="column">
            <wp:posOffset>5013960</wp:posOffset>
          </wp:positionH>
          <wp:positionV relativeFrom="paragraph">
            <wp:posOffset>22860</wp:posOffset>
          </wp:positionV>
          <wp:extent cx="1036320" cy="358140"/>
          <wp:effectExtent l="0" t="0" r="0" b="381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p>
  <w:p w14:paraId="35F2381E" w14:textId="77777777" w:rsidR="003B5097" w:rsidRDefault="003B5097" w:rsidP="004062AE">
    <w:pPr>
      <w:pStyle w:val="Formatvorlage1"/>
      <w:rPr>
        <w:rFonts w:ascii="Arial" w:hAnsi="Arial" w:cs="Arial"/>
        <w:sz w:val="16"/>
        <w:szCs w:val="16"/>
      </w:rPr>
    </w:pPr>
  </w:p>
  <w:p w14:paraId="285FA8DF" w14:textId="3145FC8C" w:rsidR="001E2F68" w:rsidRPr="00497FEE" w:rsidRDefault="001E2F68" w:rsidP="001E2F68">
    <w:pPr>
      <w:pStyle w:val="Formatvorlage1"/>
      <w:rPr>
        <w:rFonts w:ascii="Arial" w:hAnsi="Arial" w:cs="Arial"/>
        <w:sz w:val="16"/>
        <w:szCs w:val="16"/>
      </w:rPr>
    </w:pPr>
    <w:r w:rsidRPr="004062AE">
      <w:rPr>
        <w:rFonts w:ascii="Arial" w:hAnsi="Arial" w:cs="Arial"/>
        <w:sz w:val="16"/>
        <w:szCs w:val="16"/>
      </w:rPr>
      <w:fldChar w:fldCharType="begin"/>
    </w:r>
    <w:r w:rsidRPr="004062AE">
      <w:rPr>
        <w:rFonts w:ascii="Arial" w:hAnsi="Arial" w:cs="Arial"/>
        <w:sz w:val="16"/>
        <w:szCs w:val="16"/>
      </w:rPr>
      <w:instrText>PAGE   \* MERGEFORMAT</w:instrText>
    </w:r>
    <w:r w:rsidRPr="004062AE">
      <w:rPr>
        <w:rFonts w:ascii="Arial" w:hAnsi="Arial" w:cs="Arial"/>
        <w:sz w:val="16"/>
        <w:szCs w:val="16"/>
      </w:rPr>
      <w:fldChar w:fldCharType="separate"/>
    </w:r>
    <w:r w:rsidR="00425CDD">
      <w:rPr>
        <w:rFonts w:ascii="Arial" w:hAnsi="Arial" w:cs="Arial"/>
        <w:noProof/>
        <w:sz w:val="16"/>
        <w:szCs w:val="16"/>
      </w:rPr>
      <w:t>2</w:t>
    </w:r>
    <w:r w:rsidRPr="004062AE">
      <w:rPr>
        <w:rFonts w:ascii="Arial" w:hAnsi="Arial" w:cs="Arial"/>
        <w:sz w:val="16"/>
        <w:szCs w:val="16"/>
      </w:rPr>
      <w:fldChar w:fldCharType="end"/>
    </w:r>
    <w:r w:rsidRPr="004062AE">
      <w:rPr>
        <w:rFonts w:ascii="Arial" w:hAnsi="Arial" w:cs="Arial"/>
        <w:sz w:val="16"/>
        <w:szCs w:val="16"/>
      </w:rPr>
      <w:t xml:space="preserve">     </w:t>
    </w:r>
    <w:r w:rsidRPr="00087506">
      <w:rPr>
        <w:rFonts w:ascii="Arial" w:hAnsi="Arial" w:cs="Arial"/>
        <w:sz w:val="16"/>
        <w:szCs w:val="16"/>
      </w:rPr>
      <w:t>PRESSE-INFORMATION</w:t>
    </w:r>
    <w:r>
      <w:rPr>
        <w:rFonts w:ascii="Arial" w:hAnsi="Arial" w:cs="Arial"/>
        <w:sz w:val="16"/>
        <w:szCs w:val="16"/>
      </w:rPr>
      <w:t xml:space="preserve"> </w:t>
    </w:r>
    <w:r w:rsidR="00E0072C" w:rsidRPr="00FE12F2">
      <w:rPr>
        <w:rFonts w:ascii="Arial" w:hAnsi="Arial" w:cs="Arial"/>
        <w:sz w:val="16"/>
        <w:szCs w:val="16"/>
      </w:rPr>
      <w:t xml:space="preserve">– </w:t>
    </w:r>
    <w:r w:rsidR="00E0072C">
      <w:rPr>
        <w:rFonts w:ascii="Arial" w:hAnsi="Arial" w:cs="Arial"/>
        <w:sz w:val="16"/>
        <w:szCs w:val="16"/>
      </w:rPr>
      <w:t>16</w:t>
    </w:r>
    <w:r w:rsidR="00E0072C" w:rsidRPr="00FE12F2">
      <w:rPr>
        <w:rFonts w:ascii="Arial" w:hAnsi="Arial" w:cs="Arial"/>
        <w:sz w:val="16"/>
        <w:szCs w:val="16"/>
      </w:rPr>
      <w:t>.0</w:t>
    </w:r>
    <w:r w:rsidR="00E0072C">
      <w:rPr>
        <w:rFonts w:ascii="Arial" w:hAnsi="Arial" w:cs="Arial"/>
        <w:sz w:val="16"/>
        <w:szCs w:val="16"/>
      </w:rPr>
      <w:t>4</w:t>
    </w:r>
    <w:r w:rsidR="00E0072C" w:rsidRPr="00FE12F2">
      <w:rPr>
        <w:rFonts w:ascii="Arial" w:hAnsi="Arial" w:cs="Arial"/>
        <w:sz w:val="16"/>
        <w:szCs w:val="16"/>
      </w:rPr>
      <w:t>.202</w:t>
    </w:r>
    <w:r w:rsidR="00E0072C">
      <w:rPr>
        <w:rFonts w:ascii="Arial" w:hAnsi="Arial" w:cs="Arial"/>
        <w:sz w:val="16"/>
        <w:szCs w:val="16"/>
      </w:rPr>
      <w:t>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1FA4D" w14:textId="613F141B" w:rsidR="003B5097" w:rsidRPr="00BD29E8" w:rsidRDefault="003B5097" w:rsidP="00497FEE">
    <w:pPr>
      <w:pStyle w:val="Formatvorlage1"/>
      <w:rPr>
        <w:rFonts w:ascii="Arial" w:hAnsi="Arial" w:cs="Arial"/>
        <w:color w:val="FF0000"/>
        <w:sz w:val="16"/>
        <w:szCs w:val="16"/>
      </w:rPr>
    </w:pPr>
    <w:r w:rsidRPr="004062AE">
      <w:rPr>
        <w:rFonts w:ascii="Arial" w:hAnsi="Arial" w:cs="Arial"/>
        <w:noProof/>
        <w:sz w:val="16"/>
        <w:szCs w:val="16"/>
        <w:lang w:eastAsia="de-DE"/>
      </w:rPr>
      <w:drawing>
        <wp:anchor distT="0" distB="0" distL="114300" distR="114300" simplePos="0" relativeHeight="251660288" behindDoc="0" locked="0" layoutInCell="1" allowOverlap="1" wp14:anchorId="62C5F3F3" wp14:editId="5F2C9EE5">
          <wp:simplePos x="0" y="0"/>
          <wp:positionH relativeFrom="column">
            <wp:posOffset>5025390</wp:posOffset>
          </wp:positionH>
          <wp:positionV relativeFrom="paragraph">
            <wp:posOffset>-264160</wp:posOffset>
          </wp:positionV>
          <wp:extent cx="1036320" cy="358140"/>
          <wp:effectExtent l="0" t="0" r="0" b="381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Hobby_Logo_Claim_Blau_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6320" cy="358140"/>
                  </a:xfrm>
                  <a:prstGeom prst="rect">
                    <a:avLst/>
                  </a:prstGeom>
                </pic:spPr>
              </pic:pic>
            </a:graphicData>
          </a:graphic>
          <wp14:sizeRelH relativeFrom="page">
            <wp14:pctWidth>0</wp14:pctWidth>
          </wp14:sizeRelH>
          <wp14:sizeRelV relativeFrom="page">
            <wp14:pctHeight>0</wp14:pctHeight>
          </wp14:sizeRelV>
        </wp:anchor>
      </w:drawing>
    </w:r>
    <w:r w:rsidRPr="004062AE">
      <w:rPr>
        <w:rFonts w:ascii="Arial" w:hAnsi="Arial" w:cs="Arial"/>
        <w:sz w:val="16"/>
        <w:szCs w:val="16"/>
      </w:rPr>
      <w:fldChar w:fldCharType="begin"/>
    </w:r>
    <w:r w:rsidRPr="004062AE">
      <w:rPr>
        <w:rFonts w:ascii="Arial" w:hAnsi="Arial" w:cs="Arial"/>
        <w:sz w:val="16"/>
        <w:szCs w:val="16"/>
      </w:rPr>
      <w:instrText>PAGE   \* MERGEFORMAT</w:instrText>
    </w:r>
    <w:r w:rsidRPr="004062AE">
      <w:rPr>
        <w:rFonts w:ascii="Arial" w:hAnsi="Arial" w:cs="Arial"/>
        <w:sz w:val="16"/>
        <w:szCs w:val="16"/>
      </w:rPr>
      <w:fldChar w:fldCharType="separate"/>
    </w:r>
    <w:r w:rsidR="00610E1A">
      <w:rPr>
        <w:rFonts w:ascii="Arial" w:hAnsi="Arial" w:cs="Arial"/>
        <w:noProof/>
        <w:sz w:val="16"/>
        <w:szCs w:val="16"/>
      </w:rPr>
      <w:t>1</w:t>
    </w:r>
    <w:r w:rsidRPr="004062AE">
      <w:rPr>
        <w:rFonts w:ascii="Arial" w:hAnsi="Arial" w:cs="Arial"/>
        <w:sz w:val="16"/>
        <w:szCs w:val="16"/>
      </w:rPr>
      <w:fldChar w:fldCharType="end"/>
    </w:r>
    <w:r w:rsidRPr="004062AE">
      <w:rPr>
        <w:rFonts w:ascii="Arial" w:hAnsi="Arial" w:cs="Arial"/>
        <w:sz w:val="16"/>
        <w:szCs w:val="16"/>
      </w:rPr>
      <w:t xml:space="preserve">     </w:t>
    </w:r>
    <w:r w:rsidRPr="00087506">
      <w:rPr>
        <w:rFonts w:ascii="Arial" w:hAnsi="Arial" w:cs="Arial"/>
        <w:sz w:val="16"/>
        <w:szCs w:val="16"/>
      </w:rPr>
      <w:t>PRESSE-INFORMATION</w:t>
    </w:r>
    <w:r>
      <w:rPr>
        <w:rFonts w:ascii="Arial" w:hAnsi="Arial" w:cs="Arial"/>
        <w:sz w:val="16"/>
        <w:szCs w:val="16"/>
      </w:rPr>
      <w:t xml:space="preserve"> </w:t>
    </w:r>
    <w:r w:rsidR="004D0A80" w:rsidRPr="00FE12F2">
      <w:rPr>
        <w:rFonts w:ascii="Arial" w:hAnsi="Arial" w:cs="Arial"/>
        <w:sz w:val="16"/>
        <w:szCs w:val="16"/>
      </w:rPr>
      <w:t>–</w:t>
    </w:r>
    <w:r w:rsidR="00F963B2" w:rsidRPr="00FE12F2">
      <w:rPr>
        <w:rFonts w:ascii="Arial" w:hAnsi="Arial" w:cs="Arial"/>
        <w:sz w:val="16"/>
        <w:szCs w:val="16"/>
      </w:rPr>
      <w:t xml:space="preserve"> </w:t>
    </w:r>
    <w:r w:rsidR="00E0072C">
      <w:rPr>
        <w:rFonts w:ascii="Arial" w:hAnsi="Arial" w:cs="Arial"/>
        <w:sz w:val="16"/>
        <w:szCs w:val="16"/>
      </w:rPr>
      <w:t>16</w:t>
    </w:r>
    <w:r w:rsidR="00FD2851" w:rsidRPr="00FE12F2">
      <w:rPr>
        <w:rFonts w:ascii="Arial" w:hAnsi="Arial" w:cs="Arial"/>
        <w:sz w:val="16"/>
        <w:szCs w:val="16"/>
      </w:rPr>
      <w:t>.</w:t>
    </w:r>
    <w:r w:rsidR="00CC2450" w:rsidRPr="00FE12F2">
      <w:rPr>
        <w:rFonts w:ascii="Arial" w:hAnsi="Arial" w:cs="Arial"/>
        <w:sz w:val="16"/>
        <w:szCs w:val="16"/>
      </w:rPr>
      <w:t>0</w:t>
    </w:r>
    <w:r w:rsidR="00E0072C">
      <w:rPr>
        <w:rFonts w:ascii="Arial" w:hAnsi="Arial" w:cs="Arial"/>
        <w:sz w:val="16"/>
        <w:szCs w:val="16"/>
      </w:rPr>
      <w:t>4</w:t>
    </w:r>
    <w:r w:rsidR="004D0A80" w:rsidRPr="00FE12F2">
      <w:rPr>
        <w:rFonts w:ascii="Arial" w:hAnsi="Arial" w:cs="Arial"/>
        <w:sz w:val="16"/>
        <w:szCs w:val="16"/>
      </w:rPr>
      <w:t>.202</w:t>
    </w:r>
    <w:r w:rsidR="00E0072C">
      <w:rPr>
        <w:rFonts w:ascii="Arial" w:hAnsi="Arial" w:cs="Arial"/>
        <w:sz w:val="16"/>
        <w:szCs w:val="16"/>
      </w:rPr>
      <w:t>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ADC1DF" w14:textId="77777777" w:rsidR="00CE71C0" w:rsidRDefault="00CE71C0" w:rsidP="00EF701B">
      <w:r>
        <w:separator/>
      </w:r>
    </w:p>
  </w:footnote>
  <w:footnote w:type="continuationSeparator" w:id="0">
    <w:p w14:paraId="5917C436" w14:textId="77777777" w:rsidR="00CE71C0" w:rsidRDefault="00CE71C0" w:rsidP="00EF70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FEC48" w14:textId="283EFFE6" w:rsidR="00EE1AE7" w:rsidRPr="00E0072C" w:rsidRDefault="00E0072C" w:rsidP="001E2F68">
    <w:pPr>
      <w:pStyle w:val="Kopfzeile"/>
      <w:rPr>
        <w:rFonts w:ascii="Arial" w:hAnsi="Arial" w:cs="Arial"/>
        <w:b/>
        <w:color w:val="3F89BF"/>
        <w:sz w:val="40"/>
        <w:szCs w:val="40"/>
      </w:rPr>
    </w:pPr>
    <w:r>
      <w:rPr>
        <w:rFonts w:ascii="Arial" w:hAnsi="Arial" w:cs="Arial"/>
        <w:color w:val="3F89BF"/>
        <w:sz w:val="16"/>
        <w:szCs w:val="16"/>
      </w:rPr>
      <w:t>PRESSEMITTEILUNG: PREISNACHLASS BEIM MAXIA VAN 680 DT</w:t>
    </w:r>
  </w:p>
  <w:p w14:paraId="4B6861A5" w14:textId="77777777" w:rsidR="00FB43A5" w:rsidRPr="001E2F68" w:rsidRDefault="00FB43A5" w:rsidP="001E2F6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97201" w14:textId="772E02A7" w:rsidR="003C1D46" w:rsidRPr="00E0072C" w:rsidRDefault="00B70BA5" w:rsidP="004408BF">
    <w:pPr>
      <w:pStyle w:val="Kopfzeile"/>
      <w:rPr>
        <w:rFonts w:ascii="Arial" w:hAnsi="Arial" w:cs="Arial"/>
        <w:b/>
        <w:color w:val="3F89BF"/>
        <w:sz w:val="40"/>
        <w:szCs w:val="40"/>
      </w:rPr>
    </w:pPr>
    <w:r>
      <w:rPr>
        <w:rFonts w:ascii="Arial" w:hAnsi="Arial" w:cs="Arial"/>
        <w:color w:val="3F89BF"/>
        <w:sz w:val="16"/>
        <w:szCs w:val="16"/>
      </w:rPr>
      <w:t>PRESSEMITTEILUNG:</w:t>
    </w:r>
    <w:r w:rsidR="00703B50">
      <w:rPr>
        <w:rFonts w:ascii="Arial" w:hAnsi="Arial" w:cs="Arial"/>
        <w:color w:val="3F89BF"/>
        <w:sz w:val="16"/>
        <w:szCs w:val="16"/>
      </w:rPr>
      <w:t xml:space="preserve"> </w:t>
    </w:r>
    <w:r w:rsidR="00E0072C">
      <w:rPr>
        <w:rFonts w:ascii="Arial" w:hAnsi="Arial" w:cs="Arial"/>
        <w:color w:val="3F89BF"/>
        <w:sz w:val="16"/>
        <w:szCs w:val="16"/>
      </w:rPr>
      <w:t>PREISNACHLASS BEIM MAXIA VAN 680 DT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74543"/>
    <w:multiLevelType w:val="hybridMultilevel"/>
    <w:tmpl w:val="0C989D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86C494C"/>
    <w:multiLevelType w:val="hybridMultilevel"/>
    <w:tmpl w:val="B74A11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57C6574"/>
    <w:multiLevelType w:val="hybridMultilevel"/>
    <w:tmpl w:val="721AD0B6"/>
    <w:lvl w:ilvl="0" w:tplc="73422C3C">
      <w:start w:val="1"/>
      <w:numFmt w:val="bullet"/>
      <w:lvlText w:val="-"/>
      <w:lvlJc w:val="left"/>
      <w:pPr>
        <w:ind w:left="720" w:hanging="360"/>
      </w:pPr>
      <w:rPr>
        <w:rFonts w:ascii="Arial" w:eastAsia="Times New Roman" w:hAnsi="Arial" w:cs="Arial"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2A8433B"/>
    <w:multiLevelType w:val="hybridMultilevel"/>
    <w:tmpl w:val="CEB806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5101346"/>
    <w:multiLevelType w:val="hybridMultilevel"/>
    <w:tmpl w:val="3BCA1E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50A706C"/>
    <w:multiLevelType w:val="hybridMultilevel"/>
    <w:tmpl w:val="6E786F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26C7D83"/>
    <w:multiLevelType w:val="hybridMultilevel"/>
    <w:tmpl w:val="A858E5F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F0844"/>
    <w:multiLevelType w:val="hybridMultilevel"/>
    <w:tmpl w:val="B8D201A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CF8154F"/>
    <w:multiLevelType w:val="hybridMultilevel"/>
    <w:tmpl w:val="E82EC7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F4000CB"/>
    <w:multiLevelType w:val="hybridMultilevel"/>
    <w:tmpl w:val="587C0FC6"/>
    <w:lvl w:ilvl="0" w:tplc="81B09F80">
      <w:start w:val="3"/>
      <w:numFmt w:val="bullet"/>
      <w:lvlText w:val=""/>
      <w:lvlJc w:val="left"/>
      <w:pPr>
        <w:ind w:left="720" w:hanging="360"/>
      </w:pPr>
      <w:rPr>
        <w:rFonts w:ascii="Wingdings" w:eastAsiaTheme="minorHAnsi" w:hAnsi="Wingdings"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50F80AAB"/>
    <w:multiLevelType w:val="hybridMultilevel"/>
    <w:tmpl w:val="D924B99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63170B8"/>
    <w:multiLevelType w:val="hybridMultilevel"/>
    <w:tmpl w:val="A4CA6256"/>
    <w:lvl w:ilvl="0" w:tplc="9D0A2D48">
      <w:start w:val="3"/>
      <w:numFmt w:val="bullet"/>
      <w:lvlText w:val=""/>
      <w:lvlJc w:val="left"/>
      <w:pPr>
        <w:ind w:left="420" w:hanging="360"/>
      </w:pPr>
      <w:rPr>
        <w:rFonts w:ascii="Wingdings" w:eastAsiaTheme="minorHAnsi" w:hAnsi="Wingdings" w:cs="Arial" w:hint="default"/>
      </w:rPr>
    </w:lvl>
    <w:lvl w:ilvl="1" w:tplc="04070003" w:tentative="1">
      <w:start w:val="1"/>
      <w:numFmt w:val="bullet"/>
      <w:lvlText w:val="o"/>
      <w:lvlJc w:val="left"/>
      <w:pPr>
        <w:ind w:left="1140" w:hanging="360"/>
      </w:pPr>
      <w:rPr>
        <w:rFonts w:ascii="Courier New" w:hAnsi="Courier New" w:cs="Courier New" w:hint="default"/>
      </w:rPr>
    </w:lvl>
    <w:lvl w:ilvl="2" w:tplc="04070005" w:tentative="1">
      <w:start w:val="1"/>
      <w:numFmt w:val="bullet"/>
      <w:lvlText w:val=""/>
      <w:lvlJc w:val="left"/>
      <w:pPr>
        <w:ind w:left="1860" w:hanging="360"/>
      </w:pPr>
      <w:rPr>
        <w:rFonts w:ascii="Wingdings" w:hAnsi="Wingdings" w:hint="default"/>
      </w:rPr>
    </w:lvl>
    <w:lvl w:ilvl="3" w:tplc="04070001" w:tentative="1">
      <w:start w:val="1"/>
      <w:numFmt w:val="bullet"/>
      <w:lvlText w:val=""/>
      <w:lvlJc w:val="left"/>
      <w:pPr>
        <w:ind w:left="2580" w:hanging="360"/>
      </w:pPr>
      <w:rPr>
        <w:rFonts w:ascii="Symbol" w:hAnsi="Symbol" w:hint="default"/>
      </w:rPr>
    </w:lvl>
    <w:lvl w:ilvl="4" w:tplc="04070003" w:tentative="1">
      <w:start w:val="1"/>
      <w:numFmt w:val="bullet"/>
      <w:lvlText w:val="o"/>
      <w:lvlJc w:val="left"/>
      <w:pPr>
        <w:ind w:left="3300" w:hanging="360"/>
      </w:pPr>
      <w:rPr>
        <w:rFonts w:ascii="Courier New" w:hAnsi="Courier New" w:cs="Courier New" w:hint="default"/>
      </w:rPr>
    </w:lvl>
    <w:lvl w:ilvl="5" w:tplc="04070005" w:tentative="1">
      <w:start w:val="1"/>
      <w:numFmt w:val="bullet"/>
      <w:lvlText w:val=""/>
      <w:lvlJc w:val="left"/>
      <w:pPr>
        <w:ind w:left="4020" w:hanging="360"/>
      </w:pPr>
      <w:rPr>
        <w:rFonts w:ascii="Wingdings" w:hAnsi="Wingdings" w:hint="default"/>
      </w:rPr>
    </w:lvl>
    <w:lvl w:ilvl="6" w:tplc="04070001" w:tentative="1">
      <w:start w:val="1"/>
      <w:numFmt w:val="bullet"/>
      <w:lvlText w:val=""/>
      <w:lvlJc w:val="left"/>
      <w:pPr>
        <w:ind w:left="4740" w:hanging="360"/>
      </w:pPr>
      <w:rPr>
        <w:rFonts w:ascii="Symbol" w:hAnsi="Symbol" w:hint="default"/>
      </w:rPr>
    </w:lvl>
    <w:lvl w:ilvl="7" w:tplc="04070003" w:tentative="1">
      <w:start w:val="1"/>
      <w:numFmt w:val="bullet"/>
      <w:lvlText w:val="o"/>
      <w:lvlJc w:val="left"/>
      <w:pPr>
        <w:ind w:left="5460" w:hanging="360"/>
      </w:pPr>
      <w:rPr>
        <w:rFonts w:ascii="Courier New" w:hAnsi="Courier New" w:cs="Courier New" w:hint="default"/>
      </w:rPr>
    </w:lvl>
    <w:lvl w:ilvl="8" w:tplc="04070005" w:tentative="1">
      <w:start w:val="1"/>
      <w:numFmt w:val="bullet"/>
      <w:lvlText w:val=""/>
      <w:lvlJc w:val="left"/>
      <w:pPr>
        <w:ind w:left="6180" w:hanging="360"/>
      </w:pPr>
      <w:rPr>
        <w:rFonts w:ascii="Wingdings" w:hAnsi="Wingdings" w:hint="default"/>
      </w:rPr>
    </w:lvl>
  </w:abstractNum>
  <w:abstractNum w:abstractNumId="12" w15:restartNumberingAfterBreak="0">
    <w:nsid w:val="568D1998"/>
    <w:multiLevelType w:val="hybridMultilevel"/>
    <w:tmpl w:val="891097A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Aria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Aria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Aria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CC0C9E"/>
    <w:multiLevelType w:val="hybridMultilevel"/>
    <w:tmpl w:val="57BACD3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E2C0880"/>
    <w:multiLevelType w:val="hybridMultilevel"/>
    <w:tmpl w:val="80D297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15:restartNumberingAfterBreak="0">
    <w:nsid w:val="5F144D36"/>
    <w:multiLevelType w:val="hybridMultilevel"/>
    <w:tmpl w:val="A35CA7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33F38C4"/>
    <w:multiLevelType w:val="hybridMultilevel"/>
    <w:tmpl w:val="F24E586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70CD3341"/>
    <w:multiLevelType w:val="hybridMultilevel"/>
    <w:tmpl w:val="0A72FF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75A57EAC"/>
    <w:multiLevelType w:val="hybridMultilevel"/>
    <w:tmpl w:val="748446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16cid:durableId="964314788">
    <w:abstractNumId w:val="9"/>
  </w:num>
  <w:num w:numId="2" w16cid:durableId="1792090699">
    <w:abstractNumId w:val="11"/>
  </w:num>
  <w:num w:numId="3" w16cid:durableId="2004620967">
    <w:abstractNumId w:val="7"/>
  </w:num>
  <w:num w:numId="4" w16cid:durableId="384375677">
    <w:abstractNumId w:val="12"/>
  </w:num>
  <w:num w:numId="5" w16cid:durableId="2146269660">
    <w:abstractNumId w:val="15"/>
  </w:num>
  <w:num w:numId="6" w16cid:durableId="2101365488">
    <w:abstractNumId w:val="0"/>
  </w:num>
  <w:num w:numId="7" w16cid:durableId="792283546">
    <w:abstractNumId w:val="5"/>
  </w:num>
  <w:num w:numId="8" w16cid:durableId="1917934638">
    <w:abstractNumId w:val="3"/>
  </w:num>
  <w:num w:numId="9" w16cid:durableId="1244031210">
    <w:abstractNumId w:val="14"/>
  </w:num>
  <w:num w:numId="10" w16cid:durableId="1291324167">
    <w:abstractNumId w:val="13"/>
  </w:num>
  <w:num w:numId="11" w16cid:durableId="1299147095">
    <w:abstractNumId w:val="4"/>
  </w:num>
  <w:num w:numId="12" w16cid:durableId="743382201">
    <w:abstractNumId w:val="10"/>
  </w:num>
  <w:num w:numId="13" w16cid:durableId="1385761875">
    <w:abstractNumId w:val="8"/>
  </w:num>
  <w:num w:numId="14" w16cid:durableId="2018606284">
    <w:abstractNumId w:val="17"/>
  </w:num>
  <w:num w:numId="15" w16cid:durableId="1905067829">
    <w:abstractNumId w:val="2"/>
  </w:num>
  <w:num w:numId="16" w16cid:durableId="1626234133">
    <w:abstractNumId w:val="18"/>
  </w:num>
  <w:num w:numId="17" w16cid:durableId="1167283378">
    <w:abstractNumId w:val="6"/>
  </w:num>
  <w:num w:numId="18" w16cid:durableId="985091543">
    <w:abstractNumId w:val="1"/>
  </w:num>
  <w:num w:numId="19" w16cid:durableId="61945954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1"/>
  <w:proofState w:spelling="clean" w:grammar="clean"/>
  <w:defaultTabStop w:val="709"/>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93B0A"/>
    <w:rsid w:val="000034B3"/>
    <w:rsid w:val="000039C8"/>
    <w:rsid w:val="00004FEB"/>
    <w:rsid w:val="00005E3D"/>
    <w:rsid w:val="00011A17"/>
    <w:rsid w:val="0001215D"/>
    <w:rsid w:val="0001434D"/>
    <w:rsid w:val="00014CC6"/>
    <w:rsid w:val="000151C5"/>
    <w:rsid w:val="0002092E"/>
    <w:rsid w:val="0002367D"/>
    <w:rsid w:val="00044B19"/>
    <w:rsid w:val="00050CC9"/>
    <w:rsid w:val="00051389"/>
    <w:rsid w:val="00051735"/>
    <w:rsid w:val="00054EAA"/>
    <w:rsid w:val="00055502"/>
    <w:rsid w:val="00055CF4"/>
    <w:rsid w:val="00066236"/>
    <w:rsid w:val="00071FAA"/>
    <w:rsid w:val="000769C6"/>
    <w:rsid w:val="00082CB7"/>
    <w:rsid w:val="00087506"/>
    <w:rsid w:val="000946DA"/>
    <w:rsid w:val="000A3701"/>
    <w:rsid w:val="000A4958"/>
    <w:rsid w:val="000A5D21"/>
    <w:rsid w:val="000A6DF3"/>
    <w:rsid w:val="000B0643"/>
    <w:rsid w:val="000B43CD"/>
    <w:rsid w:val="000C26E0"/>
    <w:rsid w:val="000C3EC8"/>
    <w:rsid w:val="000C7D28"/>
    <w:rsid w:val="000D5D01"/>
    <w:rsid w:val="000D7550"/>
    <w:rsid w:val="000E34C8"/>
    <w:rsid w:val="000E43C0"/>
    <w:rsid w:val="000E6EE6"/>
    <w:rsid w:val="000F222F"/>
    <w:rsid w:val="000F41CA"/>
    <w:rsid w:val="000F5450"/>
    <w:rsid w:val="0011009C"/>
    <w:rsid w:val="001215D0"/>
    <w:rsid w:val="001254E2"/>
    <w:rsid w:val="00134352"/>
    <w:rsid w:val="0013634F"/>
    <w:rsid w:val="00160632"/>
    <w:rsid w:val="00163738"/>
    <w:rsid w:val="00165509"/>
    <w:rsid w:val="00176486"/>
    <w:rsid w:val="00184DCC"/>
    <w:rsid w:val="0019202B"/>
    <w:rsid w:val="0019457F"/>
    <w:rsid w:val="00195EDD"/>
    <w:rsid w:val="001A4000"/>
    <w:rsid w:val="001A456E"/>
    <w:rsid w:val="001B64BA"/>
    <w:rsid w:val="001B650B"/>
    <w:rsid w:val="001B6C00"/>
    <w:rsid w:val="001C4BF6"/>
    <w:rsid w:val="001D0C4B"/>
    <w:rsid w:val="001D333E"/>
    <w:rsid w:val="001D5C19"/>
    <w:rsid w:val="001D62E5"/>
    <w:rsid w:val="001D7A10"/>
    <w:rsid w:val="001D7DAC"/>
    <w:rsid w:val="001E0BD9"/>
    <w:rsid w:val="001E2F68"/>
    <w:rsid w:val="001E4276"/>
    <w:rsid w:val="001F1784"/>
    <w:rsid w:val="001F44AA"/>
    <w:rsid w:val="001F4FA1"/>
    <w:rsid w:val="001F68E9"/>
    <w:rsid w:val="002110C1"/>
    <w:rsid w:val="00211F0D"/>
    <w:rsid w:val="002175CD"/>
    <w:rsid w:val="0022052B"/>
    <w:rsid w:val="00221A1F"/>
    <w:rsid w:val="0022347E"/>
    <w:rsid w:val="00224300"/>
    <w:rsid w:val="00234703"/>
    <w:rsid w:val="00252AB2"/>
    <w:rsid w:val="00252D8E"/>
    <w:rsid w:val="0026602B"/>
    <w:rsid w:val="00274196"/>
    <w:rsid w:val="00280A29"/>
    <w:rsid w:val="002868C8"/>
    <w:rsid w:val="002874E1"/>
    <w:rsid w:val="00294355"/>
    <w:rsid w:val="002B63F0"/>
    <w:rsid w:val="002B7A1C"/>
    <w:rsid w:val="002C74D9"/>
    <w:rsid w:val="002C79AD"/>
    <w:rsid w:val="002D4B18"/>
    <w:rsid w:val="002D589B"/>
    <w:rsid w:val="002D6932"/>
    <w:rsid w:val="002E369A"/>
    <w:rsid w:val="002E4137"/>
    <w:rsid w:val="002F241F"/>
    <w:rsid w:val="002F58BE"/>
    <w:rsid w:val="00300DE1"/>
    <w:rsid w:val="00304425"/>
    <w:rsid w:val="003050D9"/>
    <w:rsid w:val="00310FA0"/>
    <w:rsid w:val="003117B0"/>
    <w:rsid w:val="00312029"/>
    <w:rsid w:val="00312303"/>
    <w:rsid w:val="00312D5D"/>
    <w:rsid w:val="00312F17"/>
    <w:rsid w:val="00317247"/>
    <w:rsid w:val="00333FC8"/>
    <w:rsid w:val="00334C75"/>
    <w:rsid w:val="003370F1"/>
    <w:rsid w:val="003444A6"/>
    <w:rsid w:val="003509FF"/>
    <w:rsid w:val="00360BBC"/>
    <w:rsid w:val="00361AC4"/>
    <w:rsid w:val="00377EA4"/>
    <w:rsid w:val="00383E39"/>
    <w:rsid w:val="00385934"/>
    <w:rsid w:val="00390724"/>
    <w:rsid w:val="00393B0A"/>
    <w:rsid w:val="0039644C"/>
    <w:rsid w:val="003A1056"/>
    <w:rsid w:val="003A3FEB"/>
    <w:rsid w:val="003A58FF"/>
    <w:rsid w:val="003A5DCB"/>
    <w:rsid w:val="003B18E3"/>
    <w:rsid w:val="003B3C4A"/>
    <w:rsid w:val="003B5097"/>
    <w:rsid w:val="003B5492"/>
    <w:rsid w:val="003B5827"/>
    <w:rsid w:val="003C1D46"/>
    <w:rsid w:val="003C6A6A"/>
    <w:rsid w:val="003D1BDD"/>
    <w:rsid w:val="003D2A3C"/>
    <w:rsid w:val="003D3662"/>
    <w:rsid w:val="003D395B"/>
    <w:rsid w:val="003D40FB"/>
    <w:rsid w:val="003D7AEE"/>
    <w:rsid w:val="003E02D3"/>
    <w:rsid w:val="003E0AEA"/>
    <w:rsid w:val="003E5130"/>
    <w:rsid w:val="003E73E5"/>
    <w:rsid w:val="003F181F"/>
    <w:rsid w:val="003F6304"/>
    <w:rsid w:val="003F7DB4"/>
    <w:rsid w:val="004007AA"/>
    <w:rsid w:val="004046A4"/>
    <w:rsid w:val="004062AE"/>
    <w:rsid w:val="004063A1"/>
    <w:rsid w:val="00425CDD"/>
    <w:rsid w:val="00427453"/>
    <w:rsid w:val="00427839"/>
    <w:rsid w:val="0043083F"/>
    <w:rsid w:val="00433BB7"/>
    <w:rsid w:val="004408BF"/>
    <w:rsid w:val="004429AF"/>
    <w:rsid w:val="004450C4"/>
    <w:rsid w:val="0045392E"/>
    <w:rsid w:val="00456F8F"/>
    <w:rsid w:val="00461B37"/>
    <w:rsid w:val="00462D27"/>
    <w:rsid w:val="00465546"/>
    <w:rsid w:val="00471107"/>
    <w:rsid w:val="00474082"/>
    <w:rsid w:val="00482314"/>
    <w:rsid w:val="00484531"/>
    <w:rsid w:val="00496E9E"/>
    <w:rsid w:val="0049718C"/>
    <w:rsid w:val="00497FEE"/>
    <w:rsid w:val="004A50B9"/>
    <w:rsid w:val="004A50F9"/>
    <w:rsid w:val="004A53CC"/>
    <w:rsid w:val="004B0952"/>
    <w:rsid w:val="004B6D86"/>
    <w:rsid w:val="004C3C6F"/>
    <w:rsid w:val="004D0A80"/>
    <w:rsid w:val="004D3377"/>
    <w:rsid w:val="004D5626"/>
    <w:rsid w:val="004D5F2A"/>
    <w:rsid w:val="004E3305"/>
    <w:rsid w:val="004E6A4E"/>
    <w:rsid w:val="004F4872"/>
    <w:rsid w:val="0050265F"/>
    <w:rsid w:val="00502765"/>
    <w:rsid w:val="0050355E"/>
    <w:rsid w:val="005061E3"/>
    <w:rsid w:val="005073FB"/>
    <w:rsid w:val="00512826"/>
    <w:rsid w:val="005214A4"/>
    <w:rsid w:val="005217A2"/>
    <w:rsid w:val="00523CDA"/>
    <w:rsid w:val="0052550D"/>
    <w:rsid w:val="00526919"/>
    <w:rsid w:val="0054161C"/>
    <w:rsid w:val="00545B13"/>
    <w:rsid w:val="005511AA"/>
    <w:rsid w:val="00554F4C"/>
    <w:rsid w:val="0055681A"/>
    <w:rsid w:val="00557A51"/>
    <w:rsid w:val="00562545"/>
    <w:rsid w:val="00562D72"/>
    <w:rsid w:val="00562F2C"/>
    <w:rsid w:val="0056432D"/>
    <w:rsid w:val="00566E9A"/>
    <w:rsid w:val="0057148F"/>
    <w:rsid w:val="005805AD"/>
    <w:rsid w:val="005826EA"/>
    <w:rsid w:val="00585A66"/>
    <w:rsid w:val="00585B88"/>
    <w:rsid w:val="0059024C"/>
    <w:rsid w:val="00596539"/>
    <w:rsid w:val="005B5B4F"/>
    <w:rsid w:val="005C5942"/>
    <w:rsid w:val="005D4425"/>
    <w:rsid w:val="005D5E64"/>
    <w:rsid w:val="005F6051"/>
    <w:rsid w:val="00600ADA"/>
    <w:rsid w:val="00610E1A"/>
    <w:rsid w:val="00617AC1"/>
    <w:rsid w:val="00633347"/>
    <w:rsid w:val="00634240"/>
    <w:rsid w:val="00636DFE"/>
    <w:rsid w:val="006425A0"/>
    <w:rsid w:val="0064278B"/>
    <w:rsid w:val="00642D6F"/>
    <w:rsid w:val="006544E2"/>
    <w:rsid w:val="00672392"/>
    <w:rsid w:val="00685C00"/>
    <w:rsid w:val="00686622"/>
    <w:rsid w:val="0068729B"/>
    <w:rsid w:val="006938FB"/>
    <w:rsid w:val="006A0BF6"/>
    <w:rsid w:val="006A16B5"/>
    <w:rsid w:val="006A283E"/>
    <w:rsid w:val="006A37C8"/>
    <w:rsid w:val="006A6462"/>
    <w:rsid w:val="006B44E7"/>
    <w:rsid w:val="006B6403"/>
    <w:rsid w:val="006B67E5"/>
    <w:rsid w:val="006C3859"/>
    <w:rsid w:val="006C41A3"/>
    <w:rsid w:val="006C496E"/>
    <w:rsid w:val="006C5B10"/>
    <w:rsid w:val="006C713A"/>
    <w:rsid w:val="006D3C5F"/>
    <w:rsid w:val="006D77C1"/>
    <w:rsid w:val="006D7A05"/>
    <w:rsid w:val="006E3848"/>
    <w:rsid w:val="006E5BB2"/>
    <w:rsid w:val="006E5E5D"/>
    <w:rsid w:val="006E7BD5"/>
    <w:rsid w:val="006F19F5"/>
    <w:rsid w:val="006F2926"/>
    <w:rsid w:val="006F3A7F"/>
    <w:rsid w:val="00703B50"/>
    <w:rsid w:val="007043B6"/>
    <w:rsid w:val="00704BAA"/>
    <w:rsid w:val="00711472"/>
    <w:rsid w:val="00714600"/>
    <w:rsid w:val="00714E42"/>
    <w:rsid w:val="00717922"/>
    <w:rsid w:val="0072313A"/>
    <w:rsid w:val="0073138A"/>
    <w:rsid w:val="00732BF6"/>
    <w:rsid w:val="0073735E"/>
    <w:rsid w:val="00756ECA"/>
    <w:rsid w:val="00761B59"/>
    <w:rsid w:val="00765BB1"/>
    <w:rsid w:val="007720D8"/>
    <w:rsid w:val="00781E55"/>
    <w:rsid w:val="007851E3"/>
    <w:rsid w:val="00790CF3"/>
    <w:rsid w:val="00793FF9"/>
    <w:rsid w:val="007A623E"/>
    <w:rsid w:val="007A679D"/>
    <w:rsid w:val="007B1C7A"/>
    <w:rsid w:val="007B591E"/>
    <w:rsid w:val="007C763E"/>
    <w:rsid w:val="007D19D9"/>
    <w:rsid w:val="007E41DC"/>
    <w:rsid w:val="007E4823"/>
    <w:rsid w:val="007F1536"/>
    <w:rsid w:val="007F3A75"/>
    <w:rsid w:val="007F49C8"/>
    <w:rsid w:val="007F627A"/>
    <w:rsid w:val="007F63B7"/>
    <w:rsid w:val="00803D5F"/>
    <w:rsid w:val="008111DE"/>
    <w:rsid w:val="00812014"/>
    <w:rsid w:val="0081762A"/>
    <w:rsid w:val="00825BA9"/>
    <w:rsid w:val="0083357F"/>
    <w:rsid w:val="0084388F"/>
    <w:rsid w:val="00845A80"/>
    <w:rsid w:val="008461F8"/>
    <w:rsid w:val="00846B96"/>
    <w:rsid w:val="008522E8"/>
    <w:rsid w:val="00853680"/>
    <w:rsid w:val="00856A7A"/>
    <w:rsid w:val="008575F7"/>
    <w:rsid w:val="00862CB4"/>
    <w:rsid w:val="00866120"/>
    <w:rsid w:val="008773D0"/>
    <w:rsid w:val="00881B42"/>
    <w:rsid w:val="008945B2"/>
    <w:rsid w:val="008A1628"/>
    <w:rsid w:val="008A1F3C"/>
    <w:rsid w:val="008A2812"/>
    <w:rsid w:val="008A4CBA"/>
    <w:rsid w:val="008B0557"/>
    <w:rsid w:val="008B0BDF"/>
    <w:rsid w:val="008B350A"/>
    <w:rsid w:val="008D01C4"/>
    <w:rsid w:val="008D3444"/>
    <w:rsid w:val="008D3633"/>
    <w:rsid w:val="008D676E"/>
    <w:rsid w:val="008E158E"/>
    <w:rsid w:val="00910585"/>
    <w:rsid w:val="009178C8"/>
    <w:rsid w:val="00920706"/>
    <w:rsid w:val="00933756"/>
    <w:rsid w:val="0093730A"/>
    <w:rsid w:val="00944AC5"/>
    <w:rsid w:val="0096138A"/>
    <w:rsid w:val="009619CD"/>
    <w:rsid w:val="00962515"/>
    <w:rsid w:val="00971633"/>
    <w:rsid w:val="00974B43"/>
    <w:rsid w:val="009856CA"/>
    <w:rsid w:val="009878EB"/>
    <w:rsid w:val="009A214C"/>
    <w:rsid w:val="009A5330"/>
    <w:rsid w:val="009B0DA2"/>
    <w:rsid w:val="009B0FBA"/>
    <w:rsid w:val="009B481C"/>
    <w:rsid w:val="009C22A0"/>
    <w:rsid w:val="009C4414"/>
    <w:rsid w:val="009C6EFF"/>
    <w:rsid w:val="009D5226"/>
    <w:rsid w:val="009E1FDA"/>
    <w:rsid w:val="009E325E"/>
    <w:rsid w:val="009E3DBC"/>
    <w:rsid w:val="009E48D2"/>
    <w:rsid w:val="009E6C6D"/>
    <w:rsid w:val="009F3A74"/>
    <w:rsid w:val="00A11283"/>
    <w:rsid w:val="00A23D73"/>
    <w:rsid w:val="00A25436"/>
    <w:rsid w:val="00A31073"/>
    <w:rsid w:val="00A325C8"/>
    <w:rsid w:val="00A43322"/>
    <w:rsid w:val="00A447A1"/>
    <w:rsid w:val="00A4710B"/>
    <w:rsid w:val="00A47333"/>
    <w:rsid w:val="00A519CB"/>
    <w:rsid w:val="00A5366C"/>
    <w:rsid w:val="00A5416C"/>
    <w:rsid w:val="00A5641A"/>
    <w:rsid w:val="00A57AF2"/>
    <w:rsid w:val="00A60F4D"/>
    <w:rsid w:val="00A61B59"/>
    <w:rsid w:val="00A67665"/>
    <w:rsid w:val="00A83F78"/>
    <w:rsid w:val="00A8559D"/>
    <w:rsid w:val="00A9769D"/>
    <w:rsid w:val="00AA3265"/>
    <w:rsid w:val="00AA497F"/>
    <w:rsid w:val="00AA7A61"/>
    <w:rsid w:val="00AB0644"/>
    <w:rsid w:val="00AB160C"/>
    <w:rsid w:val="00AC5B5D"/>
    <w:rsid w:val="00AF0CD5"/>
    <w:rsid w:val="00B06E85"/>
    <w:rsid w:val="00B11C8F"/>
    <w:rsid w:val="00B1628B"/>
    <w:rsid w:val="00B17229"/>
    <w:rsid w:val="00B17F65"/>
    <w:rsid w:val="00B23A03"/>
    <w:rsid w:val="00B33B3C"/>
    <w:rsid w:val="00B34AC3"/>
    <w:rsid w:val="00B67217"/>
    <w:rsid w:val="00B67B75"/>
    <w:rsid w:val="00B67F2A"/>
    <w:rsid w:val="00B70BA5"/>
    <w:rsid w:val="00B7247B"/>
    <w:rsid w:val="00B76B1F"/>
    <w:rsid w:val="00B77C43"/>
    <w:rsid w:val="00B85ED4"/>
    <w:rsid w:val="00B9149E"/>
    <w:rsid w:val="00B926D9"/>
    <w:rsid w:val="00B95872"/>
    <w:rsid w:val="00BA039D"/>
    <w:rsid w:val="00BA4630"/>
    <w:rsid w:val="00BA7616"/>
    <w:rsid w:val="00BB79A5"/>
    <w:rsid w:val="00BC23E0"/>
    <w:rsid w:val="00BC5EAE"/>
    <w:rsid w:val="00BC663D"/>
    <w:rsid w:val="00BC79EC"/>
    <w:rsid w:val="00BD29E8"/>
    <w:rsid w:val="00BD4EAC"/>
    <w:rsid w:val="00BD631F"/>
    <w:rsid w:val="00BE691B"/>
    <w:rsid w:val="00BF61AB"/>
    <w:rsid w:val="00C00780"/>
    <w:rsid w:val="00C16957"/>
    <w:rsid w:val="00C17426"/>
    <w:rsid w:val="00C368F8"/>
    <w:rsid w:val="00C5046D"/>
    <w:rsid w:val="00C52172"/>
    <w:rsid w:val="00C53270"/>
    <w:rsid w:val="00C53869"/>
    <w:rsid w:val="00C539A8"/>
    <w:rsid w:val="00C546F4"/>
    <w:rsid w:val="00C5686D"/>
    <w:rsid w:val="00C62A5C"/>
    <w:rsid w:val="00C63E87"/>
    <w:rsid w:val="00C71FF7"/>
    <w:rsid w:val="00C76929"/>
    <w:rsid w:val="00C80B96"/>
    <w:rsid w:val="00C9302B"/>
    <w:rsid w:val="00CA1D2E"/>
    <w:rsid w:val="00CA1D71"/>
    <w:rsid w:val="00CA4975"/>
    <w:rsid w:val="00CB7379"/>
    <w:rsid w:val="00CC0BD8"/>
    <w:rsid w:val="00CC1D3C"/>
    <w:rsid w:val="00CC2450"/>
    <w:rsid w:val="00CD1698"/>
    <w:rsid w:val="00CD33AF"/>
    <w:rsid w:val="00CE0AAF"/>
    <w:rsid w:val="00CE4237"/>
    <w:rsid w:val="00CE5C67"/>
    <w:rsid w:val="00CE71C0"/>
    <w:rsid w:val="00CE7576"/>
    <w:rsid w:val="00CE77A7"/>
    <w:rsid w:val="00CE782F"/>
    <w:rsid w:val="00CF497B"/>
    <w:rsid w:val="00CF58F9"/>
    <w:rsid w:val="00CF5AC6"/>
    <w:rsid w:val="00CF5FD8"/>
    <w:rsid w:val="00D047B9"/>
    <w:rsid w:val="00D226E5"/>
    <w:rsid w:val="00D229A6"/>
    <w:rsid w:val="00D22B3C"/>
    <w:rsid w:val="00D32C5C"/>
    <w:rsid w:val="00D355F0"/>
    <w:rsid w:val="00D5152B"/>
    <w:rsid w:val="00D534C6"/>
    <w:rsid w:val="00D5359D"/>
    <w:rsid w:val="00D74315"/>
    <w:rsid w:val="00D80054"/>
    <w:rsid w:val="00D80362"/>
    <w:rsid w:val="00D83AC5"/>
    <w:rsid w:val="00DA0DE8"/>
    <w:rsid w:val="00DA3170"/>
    <w:rsid w:val="00DA7807"/>
    <w:rsid w:val="00DB19C5"/>
    <w:rsid w:val="00DB3C89"/>
    <w:rsid w:val="00DC0784"/>
    <w:rsid w:val="00DC0A58"/>
    <w:rsid w:val="00DC1ED3"/>
    <w:rsid w:val="00DC23F3"/>
    <w:rsid w:val="00DD3315"/>
    <w:rsid w:val="00DD7577"/>
    <w:rsid w:val="00DE7DE9"/>
    <w:rsid w:val="00DF22D0"/>
    <w:rsid w:val="00DF319C"/>
    <w:rsid w:val="00DF383C"/>
    <w:rsid w:val="00DF453A"/>
    <w:rsid w:val="00DF7963"/>
    <w:rsid w:val="00E0072C"/>
    <w:rsid w:val="00E01255"/>
    <w:rsid w:val="00E01CEB"/>
    <w:rsid w:val="00E06077"/>
    <w:rsid w:val="00E06801"/>
    <w:rsid w:val="00E137CA"/>
    <w:rsid w:val="00E23845"/>
    <w:rsid w:val="00E23AC4"/>
    <w:rsid w:val="00E25EF7"/>
    <w:rsid w:val="00E2726F"/>
    <w:rsid w:val="00E34C55"/>
    <w:rsid w:val="00E41DCD"/>
    <w:rsid w:val="00E47FC2"/>
    <w:rsid w:val="00E50F95"/>
    <w:rsid w:val="00E570A9"/>
    <w:rsid w:val="00E63035"/>
    <w:rsid w:val="00E65269"/>
    <w:rsid w:val="00E67A9C"/>
    <w:rsid w:val="00E71CD3"/>
    <w:rsid w:val="00E7263B"/>
    <w:rsid w:val="00E73FFE"/>
    <w:rsid w:val="00E76805"/>
    <w:rsid w:val="00E77086"/>
    <w:rsid w:val="00E81704"/>
    <w:rsid w:val="00E828D4"/>
    <w:rsid w:val="00E832A9"/>
    <w:rsid w:val="00E8330F"/>
    <w:rsid w:val="00E93CF5"/>
    <w:rsid w:val="00EA0C07"/>
    <w:rsid w:val="00EA1968"/>
    <w:rsid w:val="00EA3BAC"/>
    <w:rsid w:val="00EA50AE"/>
    <w:rsid w:val="00EA534F"/>
    <w:rsid w:val="00EB2676"/>
    <w:rsid w:val="00EB6910"/>
    <w:rsid w:val="00EB7A98"/>
    <w:rsid w:val="00EC1823"/>
    <w:rsid w:val="00EC42B4"/>
    <w:rsid w:val="00ED318E"/>
    <w:rsid w:val="00ED6216"/>
    <w:rsid w:val="00ED6CC0"/>
    <w:rsid w:val="00EE1AE7"/>
    <w:rsid w:val="00EE1F1C"/>
    <w:rsid w:val="00EF3F9E"/>
    <w:rsid w:val="00EF5C4F"/>
    <w:rsid w:val="00EF701B"/>
    <w:rsid w:val="00F10CFD"/>
    <w:rsid w:val="00F234F7"/>
    <w:rsid w:val="00F35C49"/>
    <w:rsid w:val="00F4537C"/>
    <w:rsid w:val="00F512AB"/>
    <w:rsid w:val="00F54E01"/>
    <w:rsid w:val="00F575C1"/>
    <w:rsid w:val="00F57B5E"/>
    <w:rsid w:val="00F641AB"/>
    <w:rsid w:val="00F64C66"/>
    <w:rsid w:val="00F750D0"/>
    <w:rsid w:val="00F767CC"/>
    <w:rsid w:val="00F768E8"/>
    <w:rsid w:val="00F77896"/>
    <w:rsid w:val="00F77DE6"/>
    <w:rsid w:val="00F83299"/>
    <w:rsid w:val="00F83A7D"/>
    <w:rsid w:val="00F8474D"/>
    <w:rsid w:val="00F855E9"/>
    <w:rsid w:val="00F85B1A"/>
    <w:rsid w:val="00F86861"/>
    <w:rsid w:val="00F87162"/>
    <w:rsid w:val="00F963B2"/>
    <w:rsid w:val="00F96A70"/>
    <w:rsid w:val="00FA3D58"/>
    <w:rsid w:val="00FA4123"/>
    <w:rsid w:val="00FB43A5"/>
    <w:rsid w:val="00FC0A05"/>
    <w:rsid w:val="00FC23E4"/>
    <w:rsid w:val="00FC4C20"/>
    <w:rsid w:val="00FD2851"/>
    <w:rsid w:val="00FE12F2"/>
    <w:rsid w:val="00FE5BF2"/>
    <w:rsid w:val="00FF00AD"/>
    <w:rsid w:val="00FF2658"/>
    <w:rsid w:val="00FF2FE7"/>
    <w:rsid w:val="00FF3A8E"/>
    <w:rsid w:val="00FF3D80"/>
    <w:rsid w:val="00FF4DEB"/>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822091"/>
  <w15:docId w15:val="{E80FC034-3860-4FAA-9DF1-030FC4129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BD29E8"/>
    <w:pPr>
      <w:spacing w:after="0" w:line="240" w:lineRule="auto"/>
    </w:pPr>
    <w:rPr>
      <w:sz w:val="24"/>
      <w:szCs w:val="24"/>
    </w:rPr>
  </w:style>
  <w:style w:type="paragraph" w:styleId="berschrift1">
    <w:name w:val="heading 1"/>
    <w:basedOn w:val="Standard"/>
    <w:link w:val="berschrift1Zchn"/>
    <w:uiPriority w:val="9"/>
    <w:qFormat/>
    <w:rsid w:val="0093730A"/>
    <w:pPr>
      <w:spacing w:before="100" w:beforeAutospacing="1" w:after="100" w:afterAutospacing="1"/>
      <w:outlineLvl w:val="0"/>
    </w:pPr>
    <w:rPr>
      <w:rFonts w:ascii="Times New Roman" w:eastAsia="Times New Roman" w:hAnsi="Times New Roman" w:cs="Times New Roman"/>
      <w:b/>
      <w:bCs/>
      <w:kern w:val="36"/>
      <w:sz w:val="48"/>
      <w:szCs w:val="48"/>
      <w:lang w:eastAsia="de-DE"/>
    </w:rPr>
  </w:style>
  <w:style w:type="paragraph" w:styleId="berschrift3">
    <w:name w:val="heading 3"/>
    <w:basedOn w:val="Standard"/>
    <w:next w:val="Standard"/>
    <w:link w:val="berschrift3Zchn"/>
    <w:uiPriority w:val="9"/>
    <w:semiHidden/>
    <w:unhideWhenUsed/>
    <w:qFormat/>
    <w:rsid w:val="00E0072C"/>
    <w:pPr>
      <w:keepNext/>
      <w:keepLines/>
      <w:spacing w:before="40"/>
      <w:outlineLvl w:val="2"/>
    </w:pPr>
    <w:rPr>
      <w:rFonts w:asciiTheme="majorHAnsi" w:eastAsiaTheme="majorEastAsia" w:hAnsiTheme="majorHAnsi" w:cstheme="majorBidi"/>
      <w:color w:val="1F4D78" w:themeColor="accent1" w:themeShade="7F"/>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01B"/>
    <w:pPr>
      <w:tabs>
        <w:tab w:val="center" w:pos="4536"/>
        <w:tab w:val="right" w:pos="9072"/>
      </w:tabs>
    </w:pPr>
    <w:rPr>
      <w:sz w:val="22"/>
      <w:szCs w:val="22"/>
    </w:rPr>
  </w:style>
  <w:style w:type="character" w:customStyle="1" w:styleId="KopfzeileZchn">
    <w:name w:val="Kopfzeile Zchn"/>
    <w:basedOn w:val="Absatz-Standardschriftart"/>
    <w:link w:val="Kopfzeile"/>
    <w:uiPriority w:val="99"/>
    <w:rsid w:val="00EF701B"/>
  </w:style>
  <w:style w:type="paragraph" w:styleId="Fuzeile">
    <w:name w:val="footer"/>
    <w:basedOn w:val="Standard"/>
    <w:link w:val="FuzeileZchn"/>
    <w:uiPriority w:val="99"/>
    <w:unhideWhenUsed/>
    <w:rsid w:val="00EF701B"/>
    <w:pPr>
      <w:tabs>
        <w:tab w:val="center" w:pos="4536"/>
        <w:tab w:val="right" w:pos="9072"/>
      </w:tabs>
    </w:pPr>
    <w:rPr>
      <w:sz w:val="22"/>
      <w:szCs w:val="22"/>
    </w:rPr>
  </w:style>
  <w:style w:type="character" w:customStyle="1" w:styleId="FuzeileZchn">
    <w:name w:val="Fußzeile Zchn"/>
    <w:basedOn w:val="Absatz-Standardschriftart"/>
    <w:link w:val="Fuzeile"/>
    <w:uiPriority w:val="99"/>
    <w:rsid w:val="00EF701B"/>
  </w:style>
  <w:style w:type="paragraph" w:customStyle="1" w:styleId="Formatvorlage1">
    <w:name w:val="Formatvorlage1"/>
    <w:basedOn w:val="Fuzeile"/>
    <w:link w:val="Formatvorlage1Zchn"/>
    <w:qFormat/>
    <w:rsid w:val="004062AE"/>
    <w:rPr>
      <w:color w:val="3F89BF"/>
    </w:rPr>
  </w:style>
  <w:style w:type="paragraph" w:styleId="Listenabsatz">
    <w:name w:val="List Paragraph"/>
    <w:basedOn w:val="Standard"/>
    <w:uiPriority w:val="34"/>
    <w:qFormat/>
    <w:rsid w:val="00BB79A5"/>
    <w:pPr>
      <w:spacing w:after="160" w:line="259" w:lineRule="auto"/>
      <w:ind w:left="720"/>
      <w:contextualSpacing/>
    </w:pPr>
    <w:rPr>
      <w:sz w:val="22"/>
      <w:szCs w:val="22"/>
    </w:rPr>
  </w:style>
  <w:style w:type="character" w:customStyle="1" w:styleId="Formatvorlage1Zchn">
    <w:name w:val="Formatvorlage1 Zchn"/>
    <w:basedOn w:val="FuzeileZchn"/>
    <w:link w:val="Formatvorlage1"/>
    <w:rsid w:val="004062AE"/>
    <w:rPr>
      <w:color w:val="3F89BF"/>
    </w:rPr>
  </w:style>
  <w:style w:type="paragraph" w:styleId="StandardWeb">
    <w:name w:val="Normal (Web)"/>
    <w:basedOn w:val="Standard"/>
    <w:uiPriority w:val="99"/>
    <w:semiHidden/>
    <w:unhideWhenUsed/>
    <w:rsid w:val="00497FEE"/>
    <w:pPr>
      <w:spacing w:before="100" w:beforeAutospacing="1" w:after="100" w:afterAutospacing="1"/>
    </w:pPr>
    <w:rPr>
      <w:rFonts w:ascii="Times New Roman" w:eastAsia="Times New Roman" w:hAnsi="Times New Roman" w:cs="Times New Roman"/>
      <w:lang w:eastAsia="de-DE"/>
    </w:rPr>
  </w:style>
  <w:style w:type="character" w:styleId="Hyperlink">
    <w:name w:val="Hyperlink"/>
    <w:basedOn w:val="Absatz-Standardschriftart"/>
    <w:uiPriority w:val="99"/>
    <w:unhideWhenUsed/>
    <w:rsid w:val="00C9302B"/>
    <w:rPr>
      <w:color w:val="0563C1" w:themeColor="hyperlink"/>
      <w:u w:val="single"/>
    </w:rPr>
  </w:style>
  <w:style w:type="paragraph" w:styleId="Sprechblasentext">
    <w:name w:val="Balloon Text"/>
    <w:basedOn w:val="Standard"/>
    <w:link w:val="SprechblasentextZchn"/>
    <w:uiPriority w:val="99"/>
    <w:semiHidden/>
    <w:unhideWhenUsed/>
    <w:rsid w:val="004408BF"/>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408BF"/>
    <w:rPr>
      <w:rFonts w:ascii="Segoe UI" w:hAnsi="Segoe UI" w:cs="Segoe UI"/>
      <w:sz w:val="18"/>
      <w:szCs w:val="18"/>
    </w:rPr>
  </w:style>
  <w:style w:type="paragraph" w:styleId="berarbeitung">
    <w:name w:val="Revision"/>
    <w:hidden/>
    <w:uiPriority w:val="99"/>
    <w:semiHidden/>
    <w:rsid w:val="005D4425"/>
    <w:pPr>
      <w:spacing w:after="0" w:line="240" w:lineRule="auto"/>
    </w:pPr>
  </w:style>
  <w:style w:type="character" w:styleId="Funotenzeichen">
    <w:name w:val="footnote reference"/>
    <w:basedOn w:val="Absatz-Standardschriftart"/>
    <w:semiHidden/>
    <w:rsid w:val="00B85ED4"/>
  </w:style>
  <w:style w:type="paragraph" w:customStyle="1" w:styleId="Textkrper21">
    <w:name w:val="Textkörper 21"/>
    <w:basedOn w:val="Standard"/>
    <w:rsid w:val="00686622"/>
    <w:pPr>
      <w:overflowPunct w:val="0"/>
      <w:autoSpaceDE w:val="0"/>
      <w:autoSpaceDN w:val="0"/>
      <w:adjustRightInd w:val="0"/>
      <w:spacing w:line="360" w:lineRule="auto"/>
      <w:ind w:left="-397"/>
      <w:jc w:val="both"/>
      <w:textAlignment w:val="baseline"/>
    </w:pPr>
    <w:rPr>
      <w:rFonts w:ascii="Times New Roman" w:eastAsia="Times New Roman" w:hAnsi="Times New Roman" w:cs="Times New Roman"/>
      <w:szCs w:val="20"/>
      <w:lang w:eastAsia="de-DE"/>
    </w:rPr>
  </w:style>
  <w:style w:type="paragraph" w:customStyle="1" w:styleId="csc-p">
    <w:name w:val="csc-p"/>
    <w:basedOn w:val="Standard"/>
    <w:rsid w:val="00252AB2"/>
    <w:pPr>
      <w:spacing w:before="100" w:beforeAutospacing="1" w:after="100" w:afterAutospacing="1"/>
    </w:pPr>
    <w:rPr>
      <w:rFonts w:ascii="Times New Roman" w:eastAsia="Times New Roman" w:hAnsi="Times New Roman" w:cs="Times New Roman"/>
      <w:lang w:eastAsia="de-DE"/>
    </w:rPr>
  </w:style>
  <w:style w:type="character" w:customStyle="1" w:styleId="berschrift1Zchn">
    <w:name w:val="Überschrift 1 Zchn"/>
    <w:basedOn w:val="Absatz-Standardschriftart"/>
    <w:link w:val="berschrift1"/>
    <w:uiPriority w:val="9"/>
    <w:rsid w:val="0093730A"/>
    <w:rPr>
      <w:rFonts w:ascii="Times New Roman" w:eastAsia="Times New Roman" w:hAnsi="Times New Roman" w:cs="Times New Roman"/>
      <w:b/>
      <w:bCs/>
      <w:kern w:val="36"/>
      <w:sz w:val="48"/>
      <w:szCs w:val="48"/>
      <w:lang w:eastAsia="de-DE"/>
    </w:rPr>
  </w:style>
  <w:style w:type="paragraph" w:customStyle="1" w:styleId="base-p">
    <w:name w:val="base-p"/>
    <w:basedOn w:val="Standard"/>
    <w:rsid w:val="0093730A"/>
    <w:pPr>
      <w:spacing w:before="100" w:beforeAutospacing="1" w:after="100" w:afterAutospacing="1"/>
    </w:pPr>
    <w:rPr>
      <w:rFonts w:ascii="Times New Roman" w:eastAsia="Times New Roman" w:hAnsi="Times New Roman" w:cs="Times New Roman"/>
      <w:lang w:eastAsia="de-DE"/>
    </w:rPr>
  </w:style>
  <w:style w:type="character" w:styleId="Fett">
    <w:name w:val="Strong"/>
    <w:basedOn w:val="Absatz-Standardschriftart"/>
    <w:uiPriority w:val="22"/>
    <w:qFormat/>
    <w:rsid w:val="0093730A"/>
    <w:rPr>
      <w:b/>
      <w:bCs/>
    </w:rPr>
  </w:style>
  <w:style w:type="paragraph" w:styleId="NurText">
    <w:name w:val="Plain Text"/>
    <w:basedOn w:val="Standard"/>
    <w:link w:val="NurTextZchn"/>
    <w:uiPriority w:val="99"/>
    <w:semiHidden/>
    <w:unhideWhenUsed/>
    <w:rsid w:val="007E41DC"/>
    <w:rPr>
      <w:rFonts w:ascii="Calibri" w:eastAsia="Times New Roman" w:hAnsi="Calibri" w:cs="Times New Roman"/>
      <w:szCs w:val="21"/>
      <w:lang w:eastAsia="de-DE"/>
    </w:rPr>
  </w:style>
  <w:style w:type="character" w:customStyle="1" w:styleId="NurTextZchn">
    <w:name w:val="Nur Text Zchn"/>
    <w:basedOn w:val="Absatz-Standardschriftart"/>
    <w:link w:val="NurText"/>
    <w:uiPriority w:val="99"/>
    <w:semiHidden/>
    <w:rsid w:val="007E41DC"/>
    <w:rPr>
      <w:rFonts w:ascii="Calibri" w:eastAsia="Times New Roman" w:hAnsi="Calibri" w:cs="Times New Roman"/>
      <w:szCs w:val="21"/>
      <w:lang w:eastAsia="de-DE"/>
    </w:rPr>
  </w:style>
  <w:style w:type="paragraph" w:styleId="Kommentartext">
    <w:name w:val="annotation text"/>
    <w:basedOn w:val="Standard"/>
    <w:link w:val="KommentartextZchn"/>
    <w:uiPriority w:val="99"/>
    <w:unhideWhenUsed/>
    <w:rsid w:val="00433BB7"/>
    <w:pPr>
      <w:spacing w:after="160"/>
    </w:pPr>
    <w:rPr>
      <w:sz w:val="20"/>
      <w:szCs w:val="20"/>
    </w:rPr>
  </w:style>
  <w:style w:type="character" w:customStyle="1" w:styleId="KommentartextZchn">
    <w:name w:val="Kommentartext Zchn"/>
    <w:basedOn w:val="Absatz-Standardschriftart"/>
    <w:link w:val="Kommentartext"/>
    <w:uiPriority w:val="99"/>
    <w:rsid w:val="00433BB7"/>
    <w:rPr>
      <w:sz w:val="20"/>
      <w:szCs w:val="20"/>
    </w:rPr>
  </w:style>
  <w:style w:type="character" w:styleId="Kommentarzeichen">
    <w:name w:val="annotation reference"/>
    <w:basedOn w:val="Absatz-Standardschriftart"/>
    <w:uiPriority w:val="99"/>
    <w:semiHidden/>
    <w:unhideWhenUsed/>
    <w:rsid w:val="00E63035"/>
    <w:rPr>
      <w:sz w:val="16"/>
      <w:szCs w:val="16"/>
    </w:rPr>
  </w:style>
  <w:style w:type="paragraph" w:styleId="Kommentarthema">
    <w:name w:val="annotation subject"/>
    <w:basedOn w:val="Kommentartext"/>
    <w:next w:val="Kommentartext"/>
    <w:link w:val="KommentarthemaZchn"/>
    <w:uiPriority w:val="99"/>
    <w:semiHidden/>
    <w:unhideWhenUsed/>
    <w:rsid w:val="00E63035"/>
    <w:pPr>
      <w:spacing w:after="0"/>
    </w:pPr>
    <w:rPr>
      <w:b/>
      <w:bCs/>
    </w:rPr>
  </w:style>
  <w:style w:type="character" w:customStyle="1" w:styleId="KommentarthemaZchn">
    <w:name w:val="Kommentarthema Zchn"/>
    <w:basedOn w:val="KommentartextZchn"/>
    <w:link w:val="Kommentarthema"/>
    <w:uiPriority w:val="99"/>
    <w:semiHidden/>
    <w:rsid w:val="00E63035"/>
    <w:rPr>
      <w:b/>
      <w:bCs/>
      <w:sz w:val="20"/>
      <w:szCs w:val="20"/>
    </w:rPr>
  </w:style>
  <w:style w:type="character" w:customStyle="1" w:styleId="q4iawc">
    <w:name w:val="q4iawc"/>
    <w:basedOn w:val="Absatz-Standardschriftart"/>
    <w:rsid w:val="00A31073"/>
  </w:style>
  <w:style w:type="character" w:customStyle="1" w:styleId="NichtaufgelsteErwhnung1">
    <w:name w:val="Nicht aufgelöste Erwähnung1"/>
    <w:basedOn w:val="Absatz-Standardschriftart"/>
    <w:uiPriority w:val="99"/>
    <w:semiHidden/>
    <w:unhideWhenUsed/>
    <w:rsid w:val="002D589B"/>
    <w:rPr>
      <w:color w:val="605E5C"/>
      <w:shd w:val="clear" w:color="auto" w:fill="E1DFDD"/>
    </w:rPr>
  </w:style>
  <w:style w:type="character" w:customStyle="1" w:styleId="NichtaufgelsteErwhnung2">
    <w:name w:val="Nicht aufgelöste Erwähnung2"/>
    <w:basedOn w:val="Absatz-Standardschriftart"/>
    <w:uiPriority w:val="99"/>
    <w:semiHidden/>
    <w:unhideWhenUsed/>
    <w:rsid w:val="00793FF9"/>
    <w:rPr>
      <w:color w:val="605E5C"/>
      <w:shd w:val="clear" w:color="auto" w:fill="E1DFDD"/>
    </w:rPr>
  </w:style>
  <w:style w:type="character" w:customStyle="1" w:styleId="berschrift3Zchn">
    <w:name w:val="Überschrift 3 Zchn"/>
    <w:basedOn w:val="Absatz-Standardschriftart"/>
    <w:link w:val="berschrift3"/>
    <w:uiPriority w:val="9"/>
    <w:semiHidden/>
    <w:rsid w:val="00E0072C"/>
    <w:rPr>
      <w:rFonts w:asciiTheme="majorHAnsi" w:eastAsiaTheme="majorEastAsia" w:hAnsiTheme="majorHAnsi" w:cstheme="majorBidi"/>
      <w:color w:val="1F4D78" w:themeColor="accent1" w:themeShade="7F"/>
      <w:sz w:val="24"/>
      <w:szCs w:val="24"/>
    </w:rPr>
  </w:style>
  <w:style w:type="character" w:styleId="NichtaufgelsteErwhnung">
    <w:name w:val="Unresolved Mention"/>
    <w:basedOn w:val="Absatz-Standardschriftart"/>
    <w:uiPriority w:val="99"/>
    <w:semiHidden/>
    <w:unhideWhenUsed/>
    <w:rsid w:val="00E007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8501088">
      <w:bodyDiv w:val="1"/>
      <w:marLeft w:val="0"/>
      <w:marRight w:val="0"/>
      <w:marTop w:val="0"/>
      <w:marBottom w:val="0"/>
      <w:divBdr>
        <w:top w:val="none" w:sz="0" w:space="0" w:color="auto"/>
        <w:left w:val="none" w:sz="0" w:space="0" w:color="auto"/>
        <w:bottom w:val="none" w:sz="0" w:space="0" w:color="auto"/>
        <w:right w:val="none" w:sz="0" w:space="0" w:color="auto"/>
      </w:divBdr>
    </w:div>
    <w:div w:id="190001210">
      <w:bodyDiv w:val="1"/>
      <w:marLeft w:val="0"/>
      <w:marRight w:val="0"/>
      <w:marTop w:val="0"/>
      <w:marBottom w:val="0"/>
      <w:divBdr>
        <w:top w:val="none" w:sz="0" w:space="0" w:color="auto"/>
        <w:left w:val="none" w:sz="0" w:space="0" w:color="auto"/>
        <w:bottom w:val="none" w:sz="0" w:space="0" w:color="auto"/>
        <w:right w:val="none" w:sz="0" w:space="0" w:color="auto"/>
      </w:divBdr>
    </w:div>
    <w:div w:id="233242697">
      <w:bodyDiv w:val="1"/>
      <w:marLeft w:val="0"/>
      <w:marRight w:val="0"/>
      <w:marTop w:val="0"/>
      <w:marBottom w:val="0"/>
      <w:divBdr>
        <w:top w:val="none" w:sz="0" w:space="0" w:color="auto"/>
        <w:left w:val="none" w:sz="0" w:space="0" w:color="auto"/>
        <w:bottom w:val="none" w:sz="0" w:space="0" w:color="auto"/>
        <w:right w:val="none" w:sz="0" w:space="0" w:color="auto"/>
      </w:divBdr>
    </w:div>
    <w:div w:id="329718354">
      <w:bodyDiv w:val="1"/>
      <w:marLeft w:val="0"/>
      <w:marRight w:val="0"/>
      <w:marTop w:val="0"/>
      <w:marBottom w:val="0"/>
      <w:divBdr>
        <w:top w:val="none" w:sz="0" w:space="0" w:color="auto"/>
        <w:left w:val="none" w:sz="0" w:space="0" w:color="auto"/>
        <w:bottom w:val="none" w:sz="0" w:space="0" w:color="auto"/>
        <w:right w:val="none" w:sz="0" w:space="0" w:color="auto"/>
      </w:divBdr>
    </w:div>
    <w:div w:id="330450505">
      <w:bodyDiv w:val="1"/>
      <w:marLeft w:val="0"/>
      <w:marRight w:val="0"/>
      <w:marTop w:val="0"/>
      <w:marBottom w:val="0"/>
      <w:divBdr>
        <w:top w:val="none" w:sz="0" w:space="0" w:color="auto"/>
        <w:left w:val="none" w:sz="0" w:space="0" w:color="auto"/>
        <w:bottom w:val="none" w:sz="0" w:space="0" w:color="auto"/>
        <w:right w:val="none" w:sz="0" w:space="0" w:color="auto"/>
      </w:divBdr>
    </w:div>
    <w:div w:id="331296144">
      <w:bodyDiv w:val="1"/>
      <w:marLeft w:val="0"/>
      <w:marRight w:val="0"/>
      <w:marTop w:val="0"/>
      <w:marBottom w:val="0"/>
      <w:divBdr>
        <w:top w:val="none" w:sz="0" w:space="0" w:color="auto"/>
        <w:left w:val="none" w:sz="0" w:space="0" w:color="auto"/>
        <w:bottom w:val="none" w:sz="0" w:space="0" w:color="auto"/>
        <w:right w:val="none" w:sz="0" w:space="0" w:color="auto"/>
      </w:divBdr>
    </w:div>
    <w:div w:id="337659519">
      <w:bodyDiv w:val="1"/>
      <w:marLeft w:val="0"/>
      <w:marRight w:val="0"/>
      <w:marTop w:val="0"/>
      <w:marBottom w:val="0"/>
      <w:divBdr>
        <w:top w:val="none" w:sz="0" w:space="0" w:color="auto"/>
        <w:left w:val="none" w:sz="0" w:space="0" w:color="auto"/>
        <w:bottom w:val="none" w:sz="0" w:space="0" w:color="auto"/>
        <w:right w:val="none" w:sz="0" w:space="0" w:color="auto"/>
      </w:divBdr>
    </w:div>
    <w:div w:id="401827739">
      <w:bodyDiv w:val="1"/>
      <w:marLeft w:val="0"/>
      <w:marRight w:val="0"/>
      <w:marTop w:val="0"/>
      <w:marBottom w:val="0"/>
      <w:divBdr>
        <w:top w:val="none" w:sz="0" w:space="0" w:color="auto"/>
        <w:left w:val="none" w:sz="0" w:space="0" w:color="auto"/>
        <w:bottom w:val="none" w:sz="0" w:space="0" w:color="auto"/>
        <w:right w:val="none" w:sz="0" w:space="0" w:color="auto"/>
      </w:divBdr>
    </w:div>
    <w:div w:id="561259326">
      <w:bodyDiv w:val="1"/>
      <w:marLeft w:val="0"/>
      <w:marRight w:val="0"/>
      <w:marTop w:val="0"/>
      <w:marBottom w:val="0"/>
      <w:divBdr>
        <w:top w:val="none" w:sz="0" w:space="0" w:color="auto"/>
        <w:left w:val="none" w:sz="0" w:space="0" w:color="auto"/>
        <w:bottom w:val="none" w:sz="0" w:space="0" w:color="auto"/>
        <w:right w:val="none" w:sz="0" w:space="0" w:color="auto"/>
      </w:divBdr>
    </w:div>
    <w:div w:id="608243568">
      <w:bodyDiv w:val="1"/>
      <w:marLeft w:val="0"/>
      <w:marRight w:val="0"/>
      <w:marTop w:val="0"/>
      <w:marBottom w:val="0"/>
      <w:divBdr>
        <w:top w:val="none" w:sz="0" w:space="0" w:color="auto"/>
        <w:left w:val="none" w:sz="0" w:space="0" w:color="auto"/>
        <w:bottom w:val="none" w:sz="0" w:space="0" w:color="auto"/>
        <w:right w:val="none" w:sz="0" w:space="0" w:color="auto"/>
      </w:divBdr>
    </w:div>
    <w:div w:id="670765333">
      <w:bodyDiv w:val="1"/>
      <w:marLeft w:val="0"/>
      <w:marRight w:val="0"/>
      <w:marTop w:val="0"/>
      <w:marBottom w:val="0"/>
      <w:divBdr>
        <w:top w:val="none" w:sz="0" w:space="0" w:color="auto"/>
        <w:left w:val="none" w:sz="0" w:space="0" w:color="auto"/>
        <w:bottom w:val="none" w:sz="0" w:space="0" w:color="auto"/>
        <w:right w:val="none" w:sz="0" w:space="0" w:color="auto"/>
      </w:divBdr>
      <w:divsChild>
        <w:div w:id="3360584">
          <w:marLeft w:val="0"/>
          <w:marRight w:val="0"/>
          <w:marTop w:val="0"/>
          <w:marBottom w:val="0"/>
          <w:divBdr>
            <w:top w:val="none" w:sz="0" w:space="0" w:color="auto"/>
            <w:left w:val="none" w:sz="0" w:space="0" w:color="auto"/>
            <w:bottom w:val="none" w:sz="0" w:space="0" w:color="auto"/>
            <w:right w:val="none" w:sz="0" w:space="0" w:color="auto"/>
          </w:divBdr>
        </w:div>
      </w:divsChild>
    </w:div>
    <w:div w:id="931939575">
      <w:bodyDiv w:val="1"/>
      <w:marLeft w:val="0"/>
      <w:marRight w:val="0"/>
      <w:marTop w:val="0"/>
      <w:marBottom w:val="0"/>
      <w:divBdr>
        <w:top w:val="none" w:sz="0" w:space="0" w:color="auto"/>
        <w:left w:val="none" w:sz="0" w:space="0" w:color="auto"/>
        <w:bottom w:val="none" w:sz="0" w:space="0" w:color="auto"/>
        <w:right w:val="none" w:sz="0" w:space="0" w:color="auto"/>
      </w:divBdr>
    </w:div>
    <w:div w:id="1065102613">
      <w:bodyDiv w:val="1"/>
      <w:marLeft w:val="0"/>
      <w:marRight w:val="0"/>
      <w:marTop w:val="0"/>
      <w:marBottom w:val="0"/>
      <w:divBdr>
        <w:top w:val="none" w:sz="0" w:space="0" w:color="auto"/>
        <w:left w:val="none" w:sz="0" w:space="0" w:color="auto"/>
        <w:bottom w:val="none" w:sz="0" w:space="0" w:color="auto"/>
        <w:right w:val="none" w:sz="0" w:space="0" w:color="auto"/>
      </w:divBdr>
    </w:div>
    <w:div w:id="1122840749">
      <w:bodyDiv w:val="1"/>
      <w:marLeft w:val="0"/>
      <w:marRight w:val="0"/>
      <w:marTop w:val="0"/>
      <w:marBottom w:val="0"/>
      <w:divBdr>
        <w:top w:val="none" w:sz="0" w:space="0" w:color="auto"/>
        <w:left w:val="none" w:sz="0" w:space="0" w:color="auto"/>
        <w:bottom w:val="none" w:sz="0" w:space="0" w:color="auto"/>
        <w:right w:val="none" w:sz="0" w:space="0" w:color="auto"/>
      </w:divBdr>
    </w:div>
    <w:div w:id="1353528787">
      <w:bodyDiv w:val="1"/>
      <w:marLeft w:val="0"/>
      <w:marRight w:val="0"/>
      <w:marTop w:val="0"/>
      <w:marBottom w:val="0"/>
      <w:divBdr>
        <w:top w:val="none" w:sz="0" w:space="0" w:color="auto"/>
        <w:left w:val="none" w:sz="0" w:space="0" w:color="auto"/>
        <w:bottom w:val="none" w:sz="0" w:space="0" w:color="auto"/>
        <w:right w:val="none" w:sz="0" w:space="0" w:color="auto"/>
      </w:divBdr>
    </w:div>
    <w:div w:id="1461538452">
      <w:bodyDiv w:val="1"/>
      <w:marLeft w:val="0"/>
      <w:marRight w:val="0"/>
      <w:marTop w:val="0"/>
      <w:marBottom w:val="0"/>
      <w:divBdr>
        <w:top w:val="none" w:sz="0" w:space="0" w:color="auto"/>
        <w:left w:val="none" w:sz="0" w:space="0" w:color="auto"/>
        <w:bottom w:val="none" w:sz="0" w:space="0" w:color="auto"/>
        <w:right w:val="none" w:sz="0" w:space="0" w:color="auto"/>
      </w:divBdr>
    </w:div>
    <w:div w:id="1847557311">
      <w:bodyDiv w:val="1"/>
      <w:marLeft w:val="0"/>
      <w:marRight w:val="0"/>
      <w:marTop w:val="0"/>
      <w:marBottom w:val="0"/>
      <w:divBdr>
        <w:top w:val="none" w:sz="0" w:space="0" w:color="auto"/>
        <w:left w:val="none" w:sz="0" w:space="0" w:color="auto"/>
        <w:bottom w:val="none" w:sz="0" w:space="0" w:color="auto"/>
        <w:right w:val="none" w:sz="0" w:space="0" w:color="auto"/>
      </w:divBdr>
    </w:div>
    <w:div w:id="1979341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mediaportal.hobby-caravan.de/"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esse@hobby-caravan.de" TargetMode="External"/><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hyperlink" Target="https://www.hobby-caravan.de/kastenwagen/maxia-van/"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CA7523-E888-4EA8-998B-CFF40E749A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474</Words>
  <Characters>2987</Characters>
  <Application>Microsoft Office Word</Application>
  <DocSecurity>0</DocSecurity>
  <Lines>24</Lines>
  <Paragraphs>6</Paragraphs>
  <ScaleCrop>false</ScaleCrop>
  <HeadingPairs>
    <vt:vector size="2" baseType="variant">
      <vt:variant>
        <vt:lpstr>Titel</vt:lpstr>
      </vt:variant>
      <vt:variant>
        <vt:i4>1</vt:i4>
      </vt:variant>
    </vt:vector>
  </HeadingPairs>
  <TitlesOfParts>
    <vt:vector size="1" baseType="lpstr">
      <vt:lpstr/>
    </vt:vector>
  </TitlesOfParts>
  <Company>Hobby-Wohnwagenwerk Ing. Harald Striewski GmbH</Company>
  <LinksUpToDate>false</LinksUpToDate>
  <CharactersWithSpaces>3455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Liebing, Mathias</dc:creator>
  <cp:keywords/>
  <dc:description/>
  <cp:lastModifiedBy>Sanja Koch</cp:lastModifiedBy>
  <cp:revision>19</cp:revision>
  <cp:lastPrinted>2023-01-06T09:24:00Z</cp:lastPrinted>
  <dcterms:created xsi:type="dcterms:W3CDTF">2023-06-22T15:34:00Z</dcterms:created>
  <dcterms:modified xsi:type="dcterms:W3CDTF">2024-04-16T14:39:00Z</dcterms:modified>
</cp:coreProperties>
</file>