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BDF29" w14:textId="77777777" w:rsidR="002B7A13" w:rsidRPr="00563D24" w:rsidRDefault="00543FBA">
      <w:pPr>
        <w:pStyle w:val="csc-p"/>
        <w:spacing w:before="0" w:after="0"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 w:rsidRPr="00563D24">
        <w:rPr>
          <w:rFonts w:ascii="Arial" w:hAnsi="Arial"/>
          <w:b/>
          <w:bCs/>
          <w:color w:val="3F89BF"/>
          <w:sz w:val="32"/>
          <w:szCs w:val="30"/>
          <w:u w:color="3F89BF"/>
        </w:rPr>
        <w:t xml:space="preserve">LES MODÈLES FAMILIAUX </w:t>
      </w:r>
      <w:proofErr w:type="gramStart"/>
      <w:r w:rsidRPr="00563D24">
        <w:rPr>
          <w:rFonts w:ascii="Arial" w:hAnsi="Arial"/>
          <w:b/>
          <w:bCs/>
          <w:color w:val="3F89BF"/>
          <w:sz w:val="32"/>
          <w:szCs w:val="30"/>
          <w:u w:color="3F89BF"/>
        </w:rPr>
        <w:t>HOBBY :</w:t>
      </w:r>
      <w:proofErr w:type="gramEnd"/>
      <w:r w:rsidRPr="00563D24">
        <w:rPr>
          <w:rFonts w:ascii="Arial" w:hAnsi="Arial"/>
          <w:b/>
          <w:bCs/>
          <w:color w:val="3F89BF"/>
          <w:sz w:val="32"/>
          <w:szCs w:val="30"/>
          <w:u w:color="3F89BF"/>
        </w:rPr>
        <w:t xml:space="preserve"> ONTOUR A 720 GFM ET ONTOUR T 700 KMH</w:t>
      </w:r>
    </w:p>
    <w:p w14:paraId="4D92F169" w14:textId="77777777" w:rsidR="00563D24" w:rsidRDefault="00563D24">
      <w:pPr>
        <w:pStyle w:val="csc-p"/>
        <w:spacing w:before="0" w:after="0" w:line="360" w:lineRule="auto"/>
        <w:rPr>
          <w:rFonts w:ascii="Arial" w:hAnsi="Arial"/>
          <w:b/>
          <w:bCs/>
          <w:sz w:val="22"/>
          <w:szCs w:val="22"/>
        </w:rPr>
      </w:pPr>
    </w:p>
    <w:p w14:paraId="1E0CF9DE" w14:textId="33C2A724" w:rsidR="002B7A13" w:rsidRPr="00563D24" w:rsidRDefault="00543FBA">
      <w:pPr>
        <w:pStyle w:val="csc-p"/>
        <w:spacing w:before="0" w:after="0" w:line="360" w:lineRule="auto"/>
        <w:rPr>
          <w:rFonts w:ascii="Calibri" w:eastAsia="Arial" w:hAnsi="Calibri" w:cs="Calibri"/>
          <w:b/>
          <w:bCs/>
          <w:sz w:val="22"/>
          <w:szCs w:val="22"/>
        </w:rPr>
      </w:pPr>
      <w:r w:rsidRPr="00563D24">
        <w:rPr>
          <w:rFonts w:ascii="Calibri" w:hAnsi="Calibri" w:cs="Calibri"/>
          <w:b/>
          <w:bCs/>
          <w:sz w:val="22"/>
          <w:szCs w:val="22"/>
        </w:rPr>
        <w:t xml:space="preserve">Fockbek, le 28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août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2024. L’ONTOUR A 720 GFM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capucine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série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ONTOUR et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l’ONTOUR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T 700 KMH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semi-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intégré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classique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lit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pavillon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. Ils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tous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deux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conçus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voyager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famille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permettent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à chacun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trouver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son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havre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paix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à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bord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camping-cars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homologués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6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personnes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conçus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utilisation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multifonctionnelle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. Petits et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grands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trouveront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tout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dont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ils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besoin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vacances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vastes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espaces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rangement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et la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cuisine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taille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XL. Ces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modèles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familiaux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basés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châssis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FIAT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équipés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d’un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moteur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140 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ch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affichent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poids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4,25 t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longueur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totale de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véhicule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de 7,00 m </w:t>
      </w:r>
      <w:proofErr w:type="spellStart"/>
      <w:r w:rsidRPr="00563D24">
        <w:rPr>
          <w:rFonts w:ascii="Calibri" w:hAnsi="Calibri" w:cs="Calibri"/>
          <w:b/>
          <w:bCs/>
          <w:sz w:val="22"/>
          <w:szCs w:val="22"/>
        </w:rPr>
        <w:t>ou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7,20 m. </w:t>
      </w:r>
    </w:p>
    <w:p w14:paraId="72DA888C" w14:textId="77777777" w:rsidR="002B7A13" w:rsidRDefault="002B7A13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280EF41" w14:textId="77777777" w:rsidR="00563D24" w:rsidRDefault="00563D24">
      <w:pPr>
        <w:pStyle w:val="csc-p"/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</w:rPr>
      </w:pPr>
      <w:r w:rsidRPr="00563D24">
        <w:rPr>
          <w:rFonts w:ascii="Arial" w:hAnsi="Arial"/>
          <w:b/>
          <w:bCs/>
          <w:color w:val="3F89BF"/>
          <w:sz w:val="26"/>
          <w:szCs w:val="26"/>
          <w:u w:color="3F89BF"/>
        </w:rPr>
        <w:t>L’ONTOUR A 720 GFM OFFRE UN ESPACE REMARQUABLE</w:t>
      </w:r>
    </w:p>
    <w:p w14:paraId="79703EFA" w14:textId="7F40581B" w:rsidR="002B7A13" w:rsidRDefault="00543FBA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proofErr w:type="spellStart"/>
      <w:r w:rsidRPr="00563D24">
        <w:rPr>
          <w:rFonts w:ascii="Calibri" w:hAnsi="Calibri" w:cs="Calibri"/>
          <w:sz w:val="22"/>
          <w:szCs w:val="22"/>
        </w:rPr>
        <w:t>L’espace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l’ONTOUR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A 720 GFM se </w:t>
      </w:r>
      <w:proofErr w:type="spellStart"/>
      <w:r w:rsidRPr="00563D24">
        <w:rPr>
          <w:rFonts w:ascii="Calibri" w:hAnsi="Calibri" w:cs="Calibri"/>
          <w:sz w:val="22"/>
          <w:szCs w:val="22"/>
        </w:rPr>
        <w:t>divise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zones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couchage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pouvant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accueillir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jusqu’à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six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personnes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surfaces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couchage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mesurent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plus de 2,00 m de </w:t>
      </w:r>
      <w:proofErr w:type="spellStart"/>
      <w:r w:rsidRPr="00563D24">
        <w:rPr>
          <w:rFonts w:ascii="Calibri" w:hAnsi="Calibri" w:cs="Calibri"/>
          <w:sz w:val="22"/>
          <w:szCs w:val="22"/>
        </w:rPr>
        <w:t>longueur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1,28-1,53 m de </w:t>
      </w:r>
      <w:proofErr w:type="spellStart"/>
      <w:r w:rsidRPr="00563D24">
        <w:rPr>
          <w:rFonts w:ascii="Calibri" w:hAnsi="Calibri" w:cs="Calibri"/>
          <w:sz w:val="22"/>
          <w:szCs w:val="22"/>
        </w:rPr>
        <w:t>largeur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563D24">
        <w:rPr>
          <w:rFonts w:ascii="Calibri" w:hAnsi="Calibri" w:cs="Calibri"/>
          <w:sz w:val="22"/>
          <w:szCs w:val="22"/>
        </w:rPr>
        <w:t>vaste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dînette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comportant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trois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banquettes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doubles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permet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manger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de </w:t>
      </w:r>
      <w:proofErr w:type="spellStart"/>
      <w:r w:rsidRPr="00563D24">
        <w:rPr>
          <w:rFonts w:ascii="Calibri" w:hAnsi="Calibri" w:cs="Calibri"/>
          <w:sz w:val="22"/>
          <w:szCs w:val="22"/>
        </w:rPr>
        <w:t>jouer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de </w:t>
      </w:r>
      <w:proofErr w:type="spellStart"/>
      <w:r w:rsidRPr="00563D24">
        <w:rPr>
          <w:rFonts w:ascii="Calibri" w:hAnsi="Calibri" w:cs="Calibri"/>
          <w:sz w:val="22"/>
          <w:szCs w:val="22"/>
        </w:rPr>
        <w:t>passer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563D24">
        <w:rPr>
          <w:rFonts w:ascii="Calibri" w:hAnsi="Calibri" w:cs="Calibri"/>
          <w:sz w:val="22"/>
          <w:szCs w:val="22"/>
        </w:rPr>
        <w:t>temps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ensemble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vêtements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objets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du quotidien </w:t>
      </w:r>
      <w:proofErr w:type="spellStart"/>
      <w:r w:rsidRPr="00563D24">
        <w:rPr>
          <w:rFonts w:ascii="Calibri" w:hAnsi="Calibri" w:cs="Calibri"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rangés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penderie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éclairée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nombreux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compartiments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ou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bien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sz w:val="22"/>
          <w:szCs w:val="22"/>
        </w:rPr>
        <w:t>capucine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pendant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sz w:val="22"/>
          <w:szCs w:val="22"/>
        </w:rPr>
        <w:t>journée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563D24">
        <w:rPr>
          <w:rFonts w:ascii="Calibri" w:hAnsi="Calibri" w:cs="Calibri"/>
          <w:sz w:val="22"/>
          <w:szCs w:val="22"/>
        </w:rPr>
        <w:t>soute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garage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particulièrement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spacieuse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accessible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des deux </w:t>
      </w:r>
      <w:proofErr w:type="spellStart"/>
      <w:r w:rsidRPr="00563D24">
        <w:rPr>
          <w:rFonts w:ascii="Calibri" w:hAnsi="Calibri" w:cs="Calibri"/>
          <w:sz w:val="22"/>
          <w:szCs w:val="22"/>
        </w:rPr>
        <w:t>côtés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elle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isolée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chauffée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et </w:t>
      </w:r>
      <w:proofErr w:type="spellStart"/>
      <w:r w:rsidRPr="00563D24">
        <w:rPr>
          <w:rFonts w:ascii="Calibri" w:hAnsi="Calibri" w:cs="Calibri"/>
          <w:sz w:val="22"/>
          <w:szCs w:val="22"/>
        </w:rPr>
        <w:t>équipée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rails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d’œillets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d’arrimage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Rien ne </w:t>
      </w:r>
      <w:proofErr w:type="spellStart"/>
      <w:r w:rsidRPr="00563D24">
        <w:rPr>
          <w:rFonts w:ascii="Calibri" w:hAnsi="Calibri" w:cs="Calibri"/>
          <w:sz w:val="22"/>
          <w:szCs w:val="22"/>
        </w:rPr>
        <w:t>viendra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se </w:t>
      </w:r>
      <w:proofErr w:type="spellStart"/>
      <w:r w:rsidRPr="00563D24">
        <w:rPr>
          <w:rFonts w:ascii="Calibri" w:hAnsi="Calibri" w:cs="Calibri"/>
          <w:sz w:val="22"/>
          <w:szCs w:val="22"/>
        </w:rPr>
        <w:t>mettre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travers </w:t>
      </w:r>
      <w:proofErr w:type="spellStart"/>
      <w:r w:rsidRPr="00563D24">
        <w:rPr>
          <w:rFonts w:ascii="Calibri" w:hAnsi="Calibri" w:cs="Calibri"/>
          <w:sz w:val="22"/>
          <w:szCs w:val="22"/>
        </w:rPr>
        <w:t>d’une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aventure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bonne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due forme. </w:t>
      </w:r>
    </w:p>
    <w:p w14:paraId="7F086B24" w14:textId="77777777" w:rsidR="00563D24" w:rsidRDefault="00563D24" w:rsidP="00563D24">
      <w:pPr>
        <w:pStyle w:val="csc-p"/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7273F186" wp14:editId="59348E28">
            <wp:extent cx="4876800" cy="2743200"/>
            <wp:effectExtent l="0" t="0" r="0" b="0"/>
            <wp:docPr id="771381428" name="Grafik 1" descr="Ein Bild, das Transport, Fahrzeug, Landfahrzeug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1428" name="Grafik 1" descr="Ein Bild, das Transport, Fahrzeug, Landfahrzeug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30CE" w14:textId="77777777" w:rsidR="00563D24" w:rsidRDefault="00563D24" w:rsidP="00563D24">
      <w:pPr>
        <w:pStyle w:val="csc-p"/>
        <w:spacing w:after="0" w:line="360" w:lineRule="auto"/>
        <w:rPr>
          <w:rFonts w:ascii="Calibri" w:eastAsia="Arial" w:hAnsi="Calibri" w:cs="Calibri"/>
          <w:sz w:val="20"/>
          <w:szCs w:val="20"/>
        </w:rPr>
      </w:pPr>
      <w:r w:rsidRPr="00EB064D">
        <w:rPr>
          <w:rFonts w:ascii="Calibri" w:eastAsia="Arial" w:hAnsi="Calibri" w:cs="Calibri"/>
          <w:sz w:val="20"/>
          <w:szCs w:val="20"/>
        </w:rPr>
        <w:t>ONTOUR A 720 GFM</w:t>
      </w:r>
    </w:p>
    <w:p w14:paraId="7AD957C0" w14:textId="77777777" w:rsidR="00563D24" w:rsidRPr="00563D24" w:rsidRDefault="00563D24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</w:p>
    <w:p w14:paraId="36E11D89" w14:textId="77777777" w:rsidR="00563D24" w:rsidRDefault="00563D24">
      <w:pPr>
        <w:pStyle w:val="csc-p"/>
        <w:spacing w:after="0" w:line="360" w:lineRule="auto"/>
        <w:jc w:val="both"/>
        <w:rPr>
          <w:rFonts w:ascii="Arial" w:hAnsi="Arial"/>
          <w:b/>
          <w:bCs/>
          <w:color w:val="3F89BF"/>
          <w:sz w:val="26"/>
          <w:szCs w:val="26"/>
          <w:u w:color="3F89BF"/>
        </w:rPr>
      </w:pPr>
      <w:r w:rsidRPr="00563D24">
        <w:rPr>
          <w:rFonts w:ascii="Arial" w:hAnsi="Arial"/>
          <w:b/>
          <w:bCs/>
          <w:color w:val="3F89BF"/>
          <w:sz w:val="26"/>
          <w:szCs w:val="26"/>
          <w:u w:color="3F89BF"/>
        </w:rPr>
        <w:lastRenderedPageBreak/>
        <w:t>CHACUN TROUVE SON PARADIS POUR DORMIR À BORD DE L’ONTOUR T 700 KMH</w:t>
      </w:r>
    </w:p>
    <w:p w14:paraId="5E2CBF7C" w14:textId="77777777" w:rsidR="00563D24" w:rsidRDefault="00543FBA" w:rsidP="00563D24">
      <w:pPr>
        <w:pStyle w:val="csc-p"/>
        <w:spacing w:after="0" w:line="360" w:lineRule="auto"/>
        <w:jc w:val="both"/>
        <w:rPr>
          <w:rFonts w:ascii="Calibri" w:eastAsia="Arial" w:hAnsi="Calibri" w:cs="Calibri"/>
        </w:rPr>
      </w:pPr>
      <w:r w:rsidRPr="00563D24">
        <w:rPr>
          <w:rFonts w:ascii="Calibri" w:hAnsi="Calibri" w:cs="Calibri"/>
          <w:sz w:val="22"/>
          <w:szCs w:val="22"/>
        </w:rPr>
        <w:t xml:space="preserve">L’ONTOUR T 700 KMH </w:t>
      </w:r>
      <w:proofErr w:type="spellStart"/>
      <w:r w:rsidRPr="00563D24">
        <w:rPr>
          <w:rFonts w:ascii="Calibri" w:hAnsi="Calibri" w:cs="Calibri"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également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préconfiguré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répondre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aux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besoins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des </w:t>
      </w:r>
      <w:proofErr w:type="spellStart"/>
      <w:r w:rsidRPr="00563D24">
        <w:rPr>
          <w:rFonts w:ascii="Calibri" w:hAnsi="Calibri" w:cs="Calibri"/>
          <w:sz w:val="22"/>
          <w:szCs w:val="22"/>
        </w:rPr>
        <w:t>familles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dispose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homologation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six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personnes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membres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famille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peuvent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dormir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lit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pavillon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mécanique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2,00 m x 1,30 m,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lit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superposé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enfants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de plus de 2,00 m de </w:t>
      </w:r>
      <w:proofErr w:type="spellStart"/>
      <w:r w:rsidRPr="00563D24">
        <w:rPr>
          <w:rFonts w:ascii="Calibri" w:hAnsi="Calibri" w:cs="Calibri"/>
          <w:sz w:val="22"/>
          <w:szCs w:val="22"/>
        </w:rPr>
        <w:t>long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l’espace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vie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multifonction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qui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le </w:t>
      </w:r>
      <w:proofErr w:type="spellStart"/>
      <w:r w:rsidRPr="00563D24">
        <w:rPr>
          <w:rFonts w:ascii="Calibri" w:hAnsi="Calibri" w:cs="Calibri"/>
          <w:sz w:val="22"/>
          <w:szCs w:val="22"/>
        </w:rPr>
        <w:t>soir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venu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peut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être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converti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zone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couchage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2,10 x 1,40 m. Le </w:t>
      </w:r>
      <w:proofErr w:type="spellStart"/>
      <w:r w:rsidRPr="00563D24">
        <w:rPr>
          <w:rFonts w:ascii="Calibri" w:hAnsi="Calibri" w:cs="Calibri"/>
          <w:sz w:val="22"/>
          <w:szCs w:val="22"/>
        </w:rPr>
        <w:t>châssis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FIAT </w:t>
      </w:r>
      <w:proofErr w:type="spellStart"/>
      <w:r w:rsidRPr="00563D24">
        <w:rPr>
          <w:rFonts w:ascii="Calibri" w:hAnsi="Calibri" w:cs="Calibri"/>
          <w:sz w:val="22"/>
          <w:szCs w:val="22"/>
        </w:rPr>
        <w:t>dispose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du pack </w:t>
      </w:r>
      <w:proofErr w:type="spellStart"/>
      <w:r w:rsidRPr="00563D24">
        <w:rPr>
          <w:rFonts w:ascii="Calibri" w:hAnsi="Calibri" w:cs="Calibri"/>
          <w:sz w:val="22"/>
          <w:szCs w:val="22"/>
        </w:rPr>
        <w:t>Safety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ainsi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tous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systèmes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d’assistance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nécessaires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passer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chaque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jour de </w:t>
      </w:r>
      <w:proofErr w:type="spellStart"/>
      <w:r w:rsidRPr="00563D24">
        <w:rPr>
          <w:rFonts w:ascii="Calibri" w:hAnsi="Calibri" w:cs="Calibri"/>
          <w:sz w:val="22"/>
          <w:szCs w:val="22"/>
        </w:rPr>
        <w:t>voyage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toute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sérénité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Ce pack </w:t>
      </w:r>
      <w:proofErr w:type="spellStart"/>
      <w:r w:rsidRPr="00563D24">
        <w:rPr>
          <w:rFonts w:ascii="Calibri" w:hAnsi="Calibri" w:cs="Calibri"/>
          <w:sz w:val="22"/>
          <w:szCs w:val="22"/>
        </w:rPr>
        <w:t>comprend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notamment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563D24">
        <w:rPr>
          <w:rFonts w:ascii="Calibri" w:hAnsi="Calibri" w:cs="Calibri"/>
          <w:sz w:val="22"/>
          <w:szCs w:val="22"/>
        </w:rPr>
        <w:t>volant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cuir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éléments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commande</w:t>
      </w:r>
      <w:proofErr w:type="spellEnd"/>
      <w:r w:rsidRPr="00563D24">
        <w:rPr>
          <w:rFonts w:ascii="Calibri" w:hAnsi="Calibri" w:cs="Calibri"/>
        </w:rPr>
        <w:t xml:space="preserve">, le </w:t>
      </w:r>
      <w:proofErr w:type="spellStart"/>
      <w:r w:rsidRPr="00563D24">
        <w:rPr>
          <w:rFonts w:ascii="Calibri" w:hAnsi="Calibri" w:cs="Calibri"/>
        </w:rPr>
        <w:t>pommeau</w:t>
      </w:r>
      <w:proofErr w:type="spellEnd"/>
      <w:r w:rsidRPr="00563D24">
        <w:rPr>
          <w:rFonts w:ascii="Calibri" w:hAnsi="Calibri" w:cs="Calibri"/>
        </w:rPr>
        <w:t xml:space="preserve"> de </w:t>
      </w:r>
      <w:proofErr w:type="spellStart"/>
      <w:r w:rsidRPr="00563D24">
        <w:rPr>
          <w:rFonts w:ascii="Calibri" w:hAnsi="Calibri" w:cs="Calibri"/>
        </w:rPr>
        <w:t>levier</w:t>
      </w:r>
      <w:proofErr w:type="spellEnd"/>
      <w:r w:rsidRPr="00563D24">
        <w:rPr>
          <w:rFonts w:ascii="Calibri" w:hAnsi="Calibri" w:cs="Calibri"/>
        </w:rPr>
        <w:t xml:space="preserve"> de </w:t>
      </w:r>
      <w:proofErr w:type="spellStart"/>
      <w:r w:rsidRPr="00563D24">
        <w:rPr>
          <w:rFonts w:ascii="Calibri" w:hAnsi="Calibri" w:cs="Calibri"/>
        </w:rPr>
        <w:t>vitesses</w:t>
      </w:r>
      <w:proofErr w:type="spellEnd"/>
      <w:r w:rsidRPr="00563D24">
        <w:rPr>
          <w:rFonts w:ascii="Calibri" w:hAnsi="Calibri" w:cs="Calibri"/>
        </w:rPr>
        <w:t xml:space="preserve"> en </w:t>
      </w:r>
      <w:proofErr w:type="spellStart"/>
      <w:r w:rsidRPr="00563D24">
        <w:rPr>
          <w:rFonts w:ascii="Calibri" w:hAnsi="Calibri" w:cs="Calibri"/>
        </w:rPr>
        <w:t>finition</w:t>
      </w:r>
      <w:proofErr w:type="spellEnd"/>
      <w:r w:rsidRPr="00563D24">
        <w:rPr>
          <w:rFonts w:ascii="Calibri" w:hAnsi="Calibri" w:cs="Calibri"/>
        </w:rPr>
        <w:t xml:space="preserve"> </w:t>
      </w:r>
      <w:proofErr w:type="spellStart"/>
      <w:r w:rsidRPr="00563D24">
        <w:rPr>
          <w:rFonts w:ascii="Calibri" w:hAnsi="Calibri" w:cs="Calibri"/>
        </w:rPr>
        <w:t>cuir</w:t>
      </w:r>
      <w:proofErr w:type="spellEnd"/>
      <w:r w:rsidRPr="00563D24">
        <w:rPr>
          <w:rFonts w:ascii="Calibri" w:hAnsi="Calibri" w:cs="Calibri"/>
        </w:rPr>
        <w:t xml:space="preserve">, le </w:t>
      </w:r>
      <w:proofErr w:type="spellStart"/>
      <w:r w:rsidRPr="00563D24">
        <w:rPr>
          <w:rFonts w:ascii="Calibri" w:hAnsi="Calibri" w:cs="Calibri"/>
        </w:rPr>
        <w:t>tableau</w:t>
      </w:r>
      <w:proofErr w:type="spellEnd"/>
      <w:r w:rsidRPr="00563D24">
        <w:rPr>
          <w:rFonts w:ascii="Calibri" w:hAnsi="Calibri" w:cs="Calibri"/>
        </w:rPr>
        <w:t xml:space="preserve"> de </w:t>
      </w:r>
      <w:proofErr w:type="spellStart"/>
      <w:r w:rsidRPr="00563D24">
        <w:rPr>
          <w:rFonts w:ascii="Calibri" w:hAnsi="Calibri" w:cs="Calibri"/>
        </w:rPr>
        <w:t>bord</w:t>
      </w:r>
      <w:proofErr w:type="spellEnd"/>
      <w:r w:rsidRPr="00563D24">
        <w:rPr>
          <w:rFonts w:ascii="Calibri" w:hAnsi="Calibri" w:cs="Calibri"/>
        </w:rPr>
        <w:t xml:space="preserve"> Techno </w:t>
      </w:r>
      <w:proofErr w:type="spellStart"/>
      <w:r w:rsidRPr="00563D24">
        <w:rPr>
          <w:rFonts w:ascii="Calibri" w:hAnsi="Calibri" w:cs="Calibri"/>
        </w:rPr>
        <w:t>Trim</w:t>
      </w:r>
      <w:proofErr w:type="spellEnd"/>
      <w:r w:rsidRPr="00563D24">
        <w:rPr>
          <w:rFonts w:ascii="Calibri" w:hAnsi="Calibri" w:cs="Calibri"/>
        </w:rPr>
        <w:t xml:space="preserve"> et le </w:t>
      </w:r>
      <w:proofErr w:type="spellStart"/>
      <w:r w:rsidRPr="00563D24">
        <w:rPr>
          <w:rFonts w:ascii="Calibri" w:hAnsi="Calibri" w:cs="Calibri"/>
        </w:rPr>
        <w:t>régulateur</w:t>
      </w:r>
      <w:proofErr w:type="spellEnd"/>
      <w:r w:rsidRPr="00563D24">
        <w:rPr>
          <w:rFonts w:ascii="Calibri" w:hAnsi="Calibri" w:cs="Calibri"/>
        </w:rPr>
        <w:t xml:space="preserve"> de </w:t>
      </w:r>
      <w:proofErr w:type="spellStart"/>
      <w:r w:rsidRPr="00563D24">
        <w:rPr>
          <w:rFonts w:ascii="Calibri" w:hAnsi="Calibri" w:cs="Calibri"/>
        </w:rPr>
        <w:t>vitesse</w:t>
      </w:r>
      <w:proofErr w:type="spellEnd"/>
      <w:r w:rsidRPr="00563D24">
        <w:rPr>
          <w:rFonts w:ascii="Calibri" w:hAnsi="Calibri" w:cs="Calibri"/>
        </w:rPr>
        <w:t xml:space="preserve"> </w:t>
      </w:r>
      <w:proofErr w:type="spellStart"/>
      <w:r w:rsidRPr="00563D24">
        <w:rPr>
          <w:rFonts w:ascii="Calibri" w:hAnsi="Calibri" w:cs="Calibri"/>
        </w:rPr>
        <w:t>adaptatif</w:t>
      </w:r>
      <w:proofErr w:type="spellEnd"/>
      <w:r w:rsidRPr="00563D24">
        <w:rPr>
          <w:rFonts w:ascii="Calibri" w:hAnsi="Calibri" w:cs="Calibri"/>
        </w:rPr>
        <w:t xml:space="preserve">. </w:t>
      </w:r>
    </w:p>
    <w:p w14:paraId="75BAEE81" w14:textId="77777777" w:rsidR="00563D24" w:rsidRDefault="00563D24" w:rsidP="00563D24">
      <w:pPr>
        <w:pStyle w:val="csc-p"/>
        <w:spacing w:after="0" w:line="360" w:lineRule="auto"/>
        <w:jc w:val="both"/>
        <w:rPr>
          <w:rFonts w:ascii="Calibri" w:eastAsia="Arial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6E6F156" wp14:editId="692A32F4">
            <wp:extent cx="4876800" cy="2743200"/>
            <wp:effectExtent l="0" t="0" r="0" b="0"/>
            <wp:docPr id="884156109" name="Grafik 2" descr="Ein Bild, das Transport, Fahrzeug, Landfahrzeug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56109" name="Grafik 2" descr="Ein Bild, das Transport, Fahrzeug, Landfahrzeug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D1BD" w14:textId="77777777" w:rsidR="00563D24" w:rsidRDefault="00563D24" w:rsidP="00563D24">
      <w:pPr>
        <w:pStyle w:val="csc-p"/>
        <w:spacing w:after="0" w:line="360" w:lineRule="auto"/>
        <w:jc w:val="both"/>
        <w:rPr>
          <w:rFonts w:ascii="Calibri" w:eastAsia="Arial" w:hAnsi="Calibri" w:cs="Calibri"/>
          <w:sz w:val="20"/>
          <w:szCs w:val="20"/>
        </w:rPr>
      </w:pPr>
      <w:r w:rsidRPr="00631E0D">
        <w:rPr>
          <w:rFonts w:ascii="Calibri" w:eastAsia="Arial" w:hAnsi="Calibri" w:cs="Calibri"/>
          <w:sz w:val="20"/>
          <w:szCs w:val="20"/>
        </w:rPr>
        <w:t>ONTOUR T 700 KMH</w:t>
      </w:r>
    </w:p>
    <w:p w14:paraId="5DE78A28" w14:textId="77777777" w:rsidR="00563D24" w:rsidRDefault="00563D24" w:rsidP="00563D24">
      <w:pPr>
        <w:pStyle w:val="csc-p"/>
        <w:spacing w:after="0" w:line="360" w:lineRule="auto"/>
        <w:jc w:val="both"/>
        <w:rPr>
          <w:rFonts w:ascii="Arial" w:hAnsi="Arial"/>
          <w:b/>
          <w:bCs/>
          <w:color w:val="3F89BF"/>
          <w:sz w:val="26"/>
          <w:szCs w:val="26"/>
          <w:u w:color="3F89BF"/>
        </w:rPr>
      </w:pPr>
    </w:p>
    <w:p w14:paraId="52B48486" w14:textId="77777777" w:rsidR="00563D24" w:rsidRDefault="00563D24">
      <w:pPr>
        <w:pStyle w:val="csc-p"/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</w:rPr>
      </w:pPr>
      <w:r w:rsidRPr="00563D24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POUR PETITS ET </w:t>
      </w:r>
      <w:proofErr w:type="gramStart"/>
      <w:r w:rsidRPr="00563D24">
        <w:rPr>
          <w:rFonts w:ascii="Arial" w:hAnsi="Arial"/>
          <w:b/>
          <w:bCs/>
          <w:color w:val="3F89BF"/>
          <w:sz w:val="26"/>
          <w:szCs w:val="26"/>
          <w:u w:color="3F89BF"/>
        </w:rPr>
        <w:t>GRANDS :</w:t>
      </w:r>
      <w:proofErr w:type="gramEnd"/>
      <w:r w:rsidRPr="00563D24">
        <w:rPr>
          <w:rFonts w:ascii="Arial" w:hAnsi="Arial"/>
          <w:b/>
          <w:bCs/>
          <w:color w:val="3F89BF"/>
          <w:sz w:val="26"/>
          <w:szCs w:val="26"/>
          <w:u w:color="3F89BF"/>
        </w:rPr>
        <w:t xml:space="preserve"> LA CUISINE FAMILIALE XL </w:t>
      </w:r>
    </w:p>
    <w:p w14:paraId="61A93CD5" w14:textId="48392104" w:rsidR="002B7A13" w:rsidRPr="00563D24" w:rsidRDefault="00543FB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563D24">
        <w:rPr>
          <w:rFonts w:ascii="Calibri" w:hAnsi="Calibri" w:cs="Calibri"/>
          <w:sz w:val="22"/>
          <w:szCs w:val="22"/>
        </w:rPr>
        <w:t xml:space="preserve">Dans </w:t>
      </w:r>
      <w:proofErr w:type="spellStart"/>
      <w:r w:rsidRPr="00563D24">
        <w:rPr>
          <w:rFonts w:ascii="Calibri" w:hAnsi="Calibri" w:cs="Calibri"/>
          <w:sz w:val="22"/>
          <w:szCs w:val="22"/>
        </w:rPr>
        <w:t>l’ONTOUR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A 720 GFM </w:t>
      </w:r>
      <w:proofErr w:type="spellStart"/>
      <w:r w:rsidRPr="00563D24">
        <w:rPr>
          <w:rFonts w:ascii="Calibri" w:hAnsi="Calibri" w:cs="Calibri"/>
          <w:sz w:val="22"/>
          <w:szCs w:val="22"/>
        </w:rPr>
        <w:t>tout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comme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l’ONTOUR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T 700 KMH, </w:t>
      </w:r>
      <w:proofErr w:type="spellStart"/>
      <w:r w:rsidRPr="00563D24">
        <w:rPr>
          <w:rFonts w:ascii="Calibri" w:hAnsi="Calibri" w:cs="Calibri"/>
          <w:sz w:val="22"/>
          <w:szCs w:val="22"/>
        </w:rPr>
        <w:t>aucun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membre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famille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ne </w:t>
      </w:r>
      <w:proofErr w:type="spellStart"/>
      <w:r w:rsidRPr="00563D24">
        <w:rPr>
          <w:rFonts w:ascii="Calibri" w:hAnsi="Calibri" w:cs="Calibri"/>
          <w:sz w:val="22"/>
          <w:szCs w:val="22"/>
        </w:rPr>
        <w:t>restera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sa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faim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563D24">
        <w:rPr>
          <w:rFonts w:ascii="Calibri" w:hAnsi="Calibri" w:cs="Calibri"/>
          <w:sz w:val="22"/>
          <w:szCs w:val="22"/>
        </w:rPr>
        <w:t>cuisine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angle </w:t>
      </w:r>
      <w:proofErr w:type="spellStart"/>
      <w:r w:rsidRPr="00563D24">
        <w:rPr>
          <w:rFonts w:ascii="Calibri" w:hAnsi="Calibri" w:cs="Calibri"/>
          <w:sz w:val="22"/>
          <w:szCs w:val="22"/>
        </w:rPr>
        <w:t>sépare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sz w:val="22"/>
          <w:szCs w:val="22"/>
        </w:rPr>
        <w:t>dînette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563D24">
        <w:rPr>
          <w:rFonts w:ascii="Calibri" w:hAnsi="Calibri" w:cs="Calibri"/>
          <w:sz w:val="22"/>
          <w:szCs w:val="22"/>
        </w:rPr>
        <w:t>comptoir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Cette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cuisine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équipée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combiné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évier-cuisinière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pratique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réchaud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563D24">
        <w:rPr>
          <w:rFonts w:ascii="Calibri" w:hAnsi="Calibri" w:cs="Calibri"/>
          <w:sz w:val="22"/>
          <w:szCs w:val="22"/>
        </w:rPr>
        <w:t>gaz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3 </w:t>
      </w:r>
      <w:proofErr w:type="spellStart"/>
      <w:r w:rsidRPr="00563D24">
        <w:rPr>
          <w:rFonts w:ascii="Calibri" w:hAnsi="Calibri" w:cs="Calibri"/>
          <w:sz w:val="22"/>
          <w:szCs w:val="22"/>
        </w:rPr>
        <w:t>feux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d’un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plan de </w:t>
      </w:r>
      <w:proofErr w:type="spellStart"/>
      <w:r w:rsidRPr="00563D24">
        <w:rPr>
          <w:rFonts w:ascii="Calibri" w:hAnsi="Calibri" w:cs="Calibri"/>
          <w:sz w:val="22"/>
          <w:szCs w:val="22"/>
        </w:rPr>
        <w:t>travail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extension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dépliable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d’un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compartiment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rangement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situé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entre la </w:t>
      </w:r>
      <w:proofErr w:type="spellStart"/>
      <w:r w:rsidRPr="00563D24">
        <w:rPr>
          <w:rFonts w:ascii="Calibri" w:hAnsi="Calibri" w:cs="Calibri"/>
          <w:sz w:val="22"/>
          <w:szCs w:val="22"/>
        </w:rPr>
        <w:t>table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cuisson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l’évier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qui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peut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même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être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rempli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l’extérieur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Astuce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particulièrement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563D24">
        <w:rPr>
          <w:rFonts w:ascii="Calibri" w:hAnsi="Calibri" w:cs="Calibri"/>
          <w:sz w:val="22"/>
          <w:szCs w:val="22"/>
        </w:rPr>
        <w:t>pratique</w:t>
      </w:r>
      <w:proofErr w:type="spellEnd"/>
      <w:r w:rsidRPr="00563D24">
        <w:rPr>
          <w:rFonts w:ascii="Calibri" w:hAnsi="Calibri" w:cs="Calibri"/>
          <w:sz w:val="22"/>
          <w:szCs w:val="22"/>
        </w:rPr>
        <w:t> :</w:t>
      </w:r>
      <w:proofErr w:type="gramEnd"/>
      <w:r w:rsidRPr="00563D24">
        <w:rPr>
          <w:rFonts w:ascii="Calibri" w:hAnsi="Calibri" w:cs="Calibri"/>
          <w:sz w:val="22"/>
          <w:szCs w:val="22"/>
        </w:rPr>
        <w:t xml:space="preserve"> La double </w:t>
      </w:r>
      <w:proofErr w:type="spellStart"/>
      <w:r w:rsidRPr="00563D24">
        <w:rPr>
          <w:rFonts w:ascii="Calibri" w:hAnsi="Calibri" w:cs="Calibri"/>
          <w:sz w:val="22"/>
          <w:szCs w:val="22"/>
        </w:rPr>
        <w:t>butée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du </w:t>
      </w:r>
      <w:proofErr w:type="spellStart"/>
      <w:r w:rsidRPr="00563D24">
        <w:rPr>
          <w:rFonts w:ascii="Calibri" w:hAnsi="Calibri" w:cs="Calibri"/>
          <w:sz w:val="22"/>
          <w:szCs w:val="22"/>
        </w:rPr>
        <w:t>grand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réfrigérateur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DOMETIC de 133L </w:t>
      </w:r>
      <w:proofErr w:type="spellStart"/>
      <w:r w:rsidRPr="00563D24">
        <w:rPr>
          <w:rFonts w:ascii="Calibri" w:hAnsi="Calibri" w:cs="Calibri"/>
          <w:sz w:val="22"/>
          <w:szCs w:val="22"/>
        </w:rPr>
        <w:t>permet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l’ouvrir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des deux </w:t>
      </w:r>
      <w:proofErr w:type="spellStart"/>
      <w:r w:rsidRPr="00563D24">
        <w:rPr>
          <w:rFonts w:ascii="Calibri" w:hAnsi="Calibri" w:cs="Calibri"/>
          <w:sz w:val="22"/>
          <w:szCs w:val="22"/>
        </w:rPr>
        <w:t>côtés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563D24">
        <w:rPr>
          <w:rFonts w:ascii="Calibri" w:hAnsi="Calibri" w:cs="Calibri"/>
          <w:sz w:val="22"/>
          <w:szCs w:val="22"/>
        </w:rPr>
        <w:t>salle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bain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située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face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inclut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douche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intégrée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comportant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paroi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douche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colonne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douche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sa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robinetterie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des </w:t>
      </w:r>
      <w:proofErr w:type="spellStart"/>
      <w:r w:rsidRPr="00563D24">
        <w:rPr>
          <w:rFonts w:ascii="Calibri" w:hAnsi="Calibri" w:cs="Calibri"/>
          <w:sz w:val="22"/>
          <w:szCs w:val="22"/>
        </w:rPr>
        <w:t>compartiments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rangement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WC </w:t>
      </w:r>
      <w:proofErr w:type="spellStart"/>
      <w:r w:rsidRPr="00563D24">
        <w:rPr>
          <w:rFonts w:ascii="Calibri" w:hAnsi="Calibri" w:cs="Calibri"/>
          <w:sz w:val="22"/>
          <w:szCs w:val="22"/>
        </w:rPr>
        <w:t>pivotant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corde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563D24">
        <w:rPr>
          <w:rFonts w:ascii="Calibri" w:hAnsi="Calibri" w:cs="Calibri"/>
          <w:sz w:val="22"/>
          <w:szCs w:val="22"/>
        </w:rPr>
        <w:t>linge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escamotable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</w:p>
    <w:p w14:paraId="348F9B09" w14:textId="77777777" w:rsidR="002B7A13" w:rsidRPr="00563D24" w:rsidRDefault="00543FB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r w:rsidRPr="00563D24">
        <w:rPr>
          <w:rFonts w:ascii="Calibri" w:hAnsi="Calibri" w:cs="Calibri"/>
          <w:sz w:val="22"/>
          <w:szCs w:val="22"/>
        </w:rPr>
        <w:lastRenderedPageBreak/>
        <w:t xml:space="preserve">Par </w:t>
      </w:r>
      <w:proofErr w:type="spellStart"/>
      <w:r w:rsidRPr="00563D24">
        <w:rPr>
          <w:rFonts w:ascii="Calibri" w:hAnsi="Calibri" w:cs="Calibri"/>
          <w:sz w:val="22"/>
          <w:szCs w:val="22"/>
        </w:rPr>
        <w:t>ailleurs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deux </w:t>
      </w:r>
      <w:proofErr w:type="spellStart"/>
      <w:r w:rsidRPr="00563D24">
        <w:rPr>
          <w:rFonts w:ascii="Calibri" w:hAnsi="Calibri" w:cs="Calibri"/>
          <w:sz w:val="22"/>
          <w:szCs w:val="22"/>
        </w:rPr>
        <w:t>modèles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familiaux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ONTOUR </w:t>
      </w:r>
      <w:proofErr w:type="spellStart"/>
      <w:r w:rsidRPr="00563D24">
        <w:rPr>
          <w:rFonts w:ascii="Calibri" w:hAnsi="Calibri" w:cs="Calibri"/>
          <w:sz w:val="22"/>
          <w:szCs w:val="22"/>
        </w:rPr>
        <w:t>comprennent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l’</w:t>
      </w:r>
      <w:r w:rsidRPr="00563D24">
        <w:rPr>
          <w:rFonts w:ascii="Calibri" w:hAnsi="Calibri" w:cs="Calibri"/>
          <w:b/>
          <w:bCs/>
          <w:sz w:val="22"/>
          <w:szCs w:val="22"/>
        </w:rPr>
        <w:t>ÉQUIPEMENT</w:t>
      </w:r>
      <w:proofErr w:type="spellEnd"/>
      <w:r w:rsidRPr="00563D24">
        <w:rPr>
          <w:rFonts w:ascii="Calibri" w:hAnsi="Calibri" w:cs="Calibri"/>
          <w:b/>
          <w:bCs/>
          <w:sz w:val="22"/>
          <w:szCs w:val="22"/>
        </w:rPr>
        <w:t xml:space="preserve"> COMPLET</w:t>
      </w:r>
      <w:r w:rsidRPr="00563D24">
        <w:rPr>
          <w:rFonts w:ascii="Calibri" w:hAnsi="Calibri" w:cs="Calibri"/>
          <w:sz w:val="22"/>
          <w:szCs w:val="22"/>
        </w:rPr>
        <w:t xml:space="preserve"> </w:t>
      </w:r>
      <w:r w:rsidRPr="00563D24">
        <w:rPr>
          <w:rFonts w:ascii="Calibri" w:hAnsi="Calibri" w:cs="Calibri"/>
          <w:b/>
          <w:bCs/>
          <w:sz w:val="22"/>
          <w:szCs w:val="22"/>
        </w:rPr>
        <w:t>HOBBY</w:t>
      </w:r>
      <w:r w:rsidRPr="00563D24">
        <w:rPr>
          <w:rFonts w:ascii="Calibri" w:hAnsi="Calibri" w:cs="Calibri"/>
          <w:sz w:val="22"/>
          <w:szCs w:val="22"/>
        </w:rPr>
        <w:t xml:space="preserve">KOMPLETT </w:t>
      </w:r>
      <w:proofErr w:type="spellStart"/>
      <w:r w:rsidRPr="00563D24">
        <w:rPr>
          <w:rFonts w:ascii="Calibri" w:hAnsi="Calibri" w:cs="Calibri"/>
          <w:sz w:val="22"/>
          <w:szCs w:val="22"/>
        </w:rPr>
        <w:t>intégrant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store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toit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profondeur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d’extension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2,50 m,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porte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d’entrée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extra large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double </w:t>
      </w:r>
      <w:proofErr w:type="spellStart"/>
      <w:r w:rsidRPr="00563D24">
        <w:rPr>
          <w:rFonts w:ascii="Calibri" w:hAnsi="Calibri" w:cs="Calibri"/>
          <w:sz w:val="22"/>
          <w:szCs w:val="22"/>
        </w:rPr>
        <w:t>verrouillage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fenêtre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poubelle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des </w:t>
      </w:r>
      <w:proofErr w:type="spellStart"/>
      <w:r w:rsidRPr="00563D24">
        <w:rPr>
          <w:rFonts w:ascii="Calibri" w:hAnsi="Calibri" w:cs="Calibri"/>
          <w:sz w:val="22"/>
          <w:szCs w:val="22"/>
        </w:rPr>
        <w:t>compartiments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rangement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moustiquaire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système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d’assombrissement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toutes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fenêtres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la </w:t>
      </w:r>
      <w:proofErr w:type="spellStart"/>
      <w:r w:rsidRPr="00563D24">
        <w:rPr>
          <w:rFonts w:ascii="Calibri" w:hAnsi="Calibri" w:cs="Calibri"/>
          <w:sz w:val="22"/>
          <w:szCs w:val="22"/>
        </w:rPr>
        <w:t>cabine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conduite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des </w:t>
      </w:r>
      <w:proofErr w:type="spellStart"/>
      <w:r w:rsidRPr="00563D24">
        <w:rPr>
          <w:rFonts w:ascii="Calibri" w:hAnsi="Calibri" w:cs="Calibri"/>
          <w:sz w:val="22"/>
          <w:szCs w:val="22"/>
        </w:rPr>
        <w:t>stores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anti-</w:t>
      </w:r>
      <w:proofErr w:type="spellStart"/>
      <w:r w:rsidRPr="00563D24">
        <w:rPr>
          <w:rFonts w:ascii="Calibri" w:hAnsi="Calibri" w:cs="Calibri"/>
          <w:sz w:val="22"/>
          <w:szCs w:val="22"/>
        </w:rPr>
        <w:t>insectes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toutes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fenêtres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encastrées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isolation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thermique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XPS </w:t>
      </w:r>
      <w:proofErr w:type="spellStart"/>
      <w:r w:rsidRPr="00563D24">
        <w:rPr>
          <w:rFonts w:ascii="Calibri" w:hAnsi="Calibri" w:cs="Calibri"/>
          <w:sz w:val="22"/>
          <w:szCs w:val="22"/>
        </w:rPr>
        <w:t>dans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563D24">
        <w:rPr>
          <w:rFonts w:ascii="Calibri" w:hAnsi="Calibri" w:cs="Calibri"/>
          <w:sz w:val="22"/>
          <w:szCs w:val="22"/>
        </w:rPr>
        <w:t>plancher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polyester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renforcé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fibres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verre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d’élégantes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jantes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</w:t>
      </w:r>
      <w:proofErr w:type="spellStart"/>
      <w:r w:rsidRPr="00563D24">
        <w:rPr>
          <w:rFonts w:ascii="Calibri" w:hAnsi="Calibri" w:cs="Calibri"/>
          <w:sz w:val="22"/>
          <w:szCs w:val="22"/>
        </w:rPr>
        <w:t>alliage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léger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système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coulissant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bouteilles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gaz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2 </w:t>
      </w:r>
      <w:proofErr w:type="spellStart"/>
      <w:r w:rsidRPr="00563D24">
        <w:rPr>
          <w:rFonts w:ascii="Calibri" w:hAnsi="Calibri" w:cs="Calibri"/>
          <w:sz w:val="22"/>
          <w:szCs w:val="22"/>
        </w:rPr>
        <w:t>bouteilles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11 kg et le </w:t>
      </w:r>
      <w:proofErr w:type="spellStart"/>
      <w:r w:rsidRPr="00563D24">
        <w:rPr>
          <w:rFonts w:ascii="Calibri" w:hAnsi="Calibri" w:cs="Calibri"/>
          <w:sz w:val="22"/>
          <w:szCs w:val="22"/>
        </w:rPr>
        <w:t>système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r w:rsidRPr="00563D24">
        <w:rPr>
          <w:rFonts w:ascii="Calibri" w:hAnsi="Calibri" w:cs="Calibri"/>
          <w:b/>
          <w:bCs/>
          <w:sz w:val="22"/>
          <w:szCs w:val="22"/>
        </w:rPr>
        <w:t>HOBBY</w:t>
      </w:r>
      <w:r w:rsidRPr="00563D24">
        <w:rPr>
          <w:rFonts w:ascii="Calibri" w:hAnsi="Calibri" w:cs="Calibri"/>
          <w:sz w:val="22"/>
          <w:szCs w:val="22"/>
        </w:rPr>
        <w:t xml:space="preserve">CONNECT </w:t>
      </w:r>
      <w:proofErr w:type="spellStart"/>
      <w:r w:rsidRPr="00563D24">
        <w:rPr>
          <w:rFonts w:ascii="Calibri" w:hAnsi="Calibri" w:cs="Calibri"/>
          <w:sz w:val="22"/>
          <w:szCs w:val="22"/>
        </w:rPr>
        <w:t>permettant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contrôle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confortable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technologie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embarquée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depuis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le </w:t>
      </w:r>
      <w:proofErr w:type="spellStart"/>
      <w:r w:rsidRPr="00563D24">
        <w:rPr>
          <w:rFonts w:ascii="Calibri" w:hAnsi="Calibri" w:cs="Calibri"/>
          <w:sz w:val="22"/>
          <w:szCs w:val="22"/>
        </w:rPr>
        <w:t>panneau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commande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ou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l’application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63D24">
        <w:rPr>
          <w:rFonts w:ascii="Calibri" w:hAnsi="Calibri" w:cs="Calibri"/>
          <w:sz w:val="22"/>
          <w:szCs w:val="22"/>
        </w:rPr>
        <w:t>L’aménagement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intérieur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moderne </w:t>
      </w:r>
      <w:proofErr w:type="spellStart"/>
      <w:r w:rsidRPr="00563D24">
        <w:rPr>
          <w:rFonts w:ascii="Calibri" w:hAnsi="Calibri" w:cs="Calibri"/>
          <w:sz w:val="22"/>
          <w:szCs w:val="22"/>
        </w:rPr>
        <w:t>caractéristique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série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bandes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contrastantes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bleues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accentuent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l’élégance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modèles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</w:p>
    <w:p w14:paraId="043B7214" w14:textId="77777777" w:rsidR="002B7A13" w:rsidRPr="00563D24" w:rsidRDefault="00543FBA">
      <w:pPr>
        <w:pStyle w:val="csc-p"/>
        <w:spacing w:after="0" w:line="360" w:lineRule="auto"/>
        <w:rPr>
          <w:rFonts w:ascii="Calibri" w:eastAsia="Arial" w:hAnsi="Calibri" w:cs="Calibri"/>
          <w:sz w:val="22"/>
          <w:szCs w:val="22"/>
        </w:rPr>
      </w:pP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modèles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ONTOUR A 720 GFM et ONTOUR T 700 KMH </w:t>
      </w:r>
      <w:proofErr w:type="spellStart"/>
      <w:r w:rsidRPr="00563D24">
        <w:rPr>
          <w:rFonts w:ascii="Calibri" w:hAnsi="Calibri" w:cs="Calibri"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préconfigurés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sz w:val="22"/>
          <w:szCs w:val="22"/>
        </w:rPr>
        <w:t>totalité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leurs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équipements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être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prêts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à </w:t>
      </w:r>
      <w:proofErr w:type="spellStart"/>
      <w:r w:rsidRPr="00563D24">
        <w:rPr>
          <w:rFonts w:ascii="Calibri" w:hAnsi="Calibri" w:cs="Calibri"/>
          <w:sz w:val="22"/>
          <w:szCs w:val="22"/>
        </w:rPr>
        <w:t>voyager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avec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toute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la </w:t>
      </w:r>
      <w:proofErr w:type="spellStart"/>
      <w:r w:rsidRPr="00563D24">
        <w:rPr>
          <w:rFonts w:ascii="Calibri" w:hAnsi="Calibri" w:cs="Calibri"/>
          <w:sz w:val="22"/>
          <w:szCs w:val="22"/>
        </w:rPr>
        <w:t>famille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dès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leur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sortie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d’usine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La </w:t>
      </w:r>
      <w:proofErr w:type="spellStart"/>
      <w:r w:rsidRPr="00563D24">
        <w:rPr>
          <w:rFonts w:ascii="Calibri" w:hAnsi="Calibri" w:cs="Calibri"/>
          <w:sz w:val="22"/>
          <w:szCs w:val="22"/>
        </w:rPr>
        <w:t>phase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563D24">
        <w:rPr>
          <w:rFonts w:ascii="Calibri" w:hAnsi="Calibri" w:cs="Calibri"/>
          <w:sz w:val="22"/>
          <w:szCs w:val="22"/>
        </w:rPr>
        <w:t>configuration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complexe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d’un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camping-car </w:t>
      </w:r>
      <w:proofErr w:type="spellStart"/>
      <w:r w:rsidRPr="00563D24">
        <w:rPr>
          <w:rFonts w:ascii="Calibri" w:hAnsi="Calibri" w:cs="Calibri"/>
          <w:sz w:val="22"/>
          <w:szCs w:val="22"/>
        </w:rPr>
        <w:t>pour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en faire </w:t>
      </w:r>
      <w:proofErr w:type="spellStart"/>
      <w:r w:rsidRPr="00563D24">
        <w:rPr>
          <w:rFonts w:ascii="Calibri" w:hAnsi="Calibri" w:cs="Calibri"/>
          <w:sz w:val="22"/>
          <w:szCs w:val="22"/>
        </w:rPr>
        <w:t>un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véritable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modèle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familial </w:t>
      </w:r>
      <w:proofErr w:type="spellStart"/>
      <w:r w:rsidRPr="00563D24">
        <w:rPr>
          <w:rFonts w:ascii="Calibri" w:hAnsi="Calibri" w:cs="Calibri"/>
          <w:sz w:val="22"/>
          <w:szCs w:val="22"/>
        </w:rPr>
        <w:t>est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ainsi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totalement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supprimée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. </w:t>
      </w:r>
    </w:p>
    <w:p w14:paraId="77941984" w14:textId="77777777" w:rsidR="002B7A13" w:rsidRDefault="00543FBA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proofErr w:type="spellStart"/>
      <w:r w:rsidRPr="00563D24">
        <w:rPr>
          <w:rFonts w:ascii="Calibri" w:hAnsi="Calibri" w:cs="Calibri"/>
          <w:sz w:val="22"/>
          <w:szCs w:val="22"/>
        </w:rPr>
        <w:t>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63D24">
        <w:rPr>
          <w:rFonts w:ascii="Calibri" w:hAnsi="Calibri" w:cs="Calibri"/>
          <w:sz w:val="22"/>
          <w:szCs w:val="22"/>
        </w:rPr>
        <w:t>véhicules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série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ONTOUR A 720 GFM </w:t>
      </w:r>
      <w:proofErr w:type="spellStart"/>
      <w:r w:rsidRPr="00563D24">
        <w:rPr>
          <w:rFonts w:ascii="Calibri" w:hAnsi="Calibri" w:cs="Calibri"/>
          <w:sz w:val="22"/>
          <w:szCs w:val="22"/>
        </w:rPr>
        <w:t>sont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disponibles à 83 120 €, et </w:t>
      </w:r>
      <w:proofErr w:type="spellStart"/>
      <w:r w:rsidRPr="00563D24">
        <w:rPr>
          <w:rFonts w:ascii="Calibri" w:hAnsi="Calibri" w:cs="Calibri"/>
          <w:sz w:val="22"/>
          <w:szCs w:val="22"/>
        </w:rPr>
        <w:t>ceux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63D24">
        <w:rPr>
          <w:rFonts w:ascii="Calibri" w:hAnsi="Calibri" w:cs="Calibri"/>
          <w:sz w:val="22"/>
          <w:szCs w:val="22"/>
        </w:rPr>
        <w:t>série</w:t>
      </w:r>
      <w:proofErr w:type="spellEnd"/>
      <w:r w:rsidRPr="00563D24">
        <w:rPr>
          <w:rFonts w:ascii="Calibri" w:hAnsi="Calibri" w:cs="Calibri"/>
          <w:sz w:val="22"/>
          <w:szCs w:val="22"/>
        </w:rPr>
        <w:t xml:space="preserve"> ONTOUR T 700 KMH à 81 710 €.</w:t>
      </w:r>
    </w:p>
    <w:p w14:paraId="0856255C" w14:textId="77777777" w:rsidR="00563D24" w:rsidRDefault="00563D24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</w:p>
    <w:p w14:paraId="5F372DF9" w14:textId="77777777" w:rsidR="00563D24" w:rsidRDefault="00563D24" w:rsidP="00563D24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CF7A9D">
        <w:rPr>
          <w:rFonts w:ascii="Calibri" w:hAnsi="Calibri" w:cs="Calibri"/>
          <w:b/>
          <w:bCs/>
          <w:sz w:val="22"/>
          <w:szCs w:val="22"/>
        </w:rPr>
        <w:t xml:space="preserve">Plus de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photos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et de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détails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les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modèles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de la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saison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2025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sont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disponibles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dès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maintenant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ligne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sur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11" w:history="1">
        <w:r w:rsidRPr="00CF7A9D">
          <w:rPr>
            <w:rStyle w:val="Link"/>
            <w:rFonts w:ascii="Calibri" w:hAnsi="Calibri" w:cs="Calibri"/>
            <w:b/>
            <w:bCs/>
            <w:sz w:val="22"/>
            <w:szCs w:val="22"/>
          </w:rPr>
          <w:t>hobby-caravan.de/</w:t>
        </w:r>
        <w:proofErr w:type="spellStart"/>
        <w:r w:rsidRPr="00CF7A9D">
          <w:rPr>
            <w:rStyle w:val="Link"/>
            <w:rFonts w:ascii="Calibri" w:hAnsi="Calibri" w:cs="Calibri"/>
            <w:b/>
            <w:bCs/>
            <w:sz w:val="22"/>
            <w:szCs w:val="22"/>
          </w:rPr>
          <w:t>fr</w:t>
        </w:r>
        <w:proofErr w:type="spellEnd"/>
      </w:hyperlink>
      <w:r>
        <w:rPr>
          <w:rStyle w:val="Hyperlink"/>
          <w:b/>
          <w:bCs/>
          <w:sz w:val="22"/>
          <w:szCs w:val="22"/>
        </w:rPr>
        <w:t xml:space="preserve"> </w:t>
      </w:r>
      <w:r w:rsidRPr="00CF7A9D">
        <w:rPr>
          <w:rFonts w:ascii="Calibri" w:hAnsi="Calibri" w:cs="Calibri"/>
          <w:b/>
          <w:bCs/>
          <w:sz w:val="22"/>
          <w:szCs w:val="22"/>
        </w:rPr>
        <w:t xml:space="preserve">et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seront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présentés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en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direct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au Caravan Salon de Düsseldorf, du 30/08 </w:t>
      </w:r>
      <w:proofErr w:type="spellStart"/>
      <w:r w:rsidRPr="00CF7A9D">
        <w:rPr>
          <w:rFonts w:ascii="Calibri" w:hAnsi="Calibri" w:cs="Calibri"/>
          <w:b/>
          <w:bCs/>
          <w:sz w:val="22"/>
          <w:szCs w:val="22"/>
        </w:rPr>
        <w:t>au</w:t>
      </w:r>
      <w:proofErr w:type="spellEnd"/>
      <w:r w:rsidRPr="00CF7A9D">
        <w:rPr>
          <w:rFonts w:ascii="Calibri" w:hAnsi="Calibri" w:cs="Calibri"/>
          <w:b/>
          <w:bCs/>
          <w:sz w:val="22"/>
          <w:szCs w:val="22"/>
        </w:rPr>
        <w:t xml:space="preserve"> 08/09/2024. </w:t>
      </w:r>
    </w:p>
    <w:p w14:paraId="62EBA1CA" w14:textId="77777777" w:rsidR="00563D24" w:rsidRDefault="00563D24" w:rsidP="00563D24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75D44938" w14:textId="175AC94B" w:rsidR="002B7A13" w:rsidRPr="00563D24" w:rsidRDefault="00563D24" w:rsidP="00563D24">
      <w:pPr>
        <w:spacing w:line="360" w:lineRule="auto"/>
        <w:rPr>
          <w:rFonts w:ascii="Calibri Light" w:eastAsia="Calibri Light" w:hAnsi="Calibri Light" w:cs="Calibri Light"/>
          <w:sz w:val="20"/>
          <w:szCs w:val="20"/>
        </w:rPr>
      </w:pPr>
      <w:r w:rsidRPr="00CF7A9D">
        <w:rPr>
          <w:rFonts w:cs="Calibri"/>
          <w:b/>
          <w:bCs/>
        </w:rPr>
        <w:t xml:space="preserve">Des </w:t>
      </w:r>
      <w:proofErr w:type="spellStart"/>
      <w:r w:rsidRPr="00CF7A9D">
        <w:rPr>
          <w:rFonts w:cs="Calibri"/>
          <w:b/>
          <w:bCs/>
        </w:rPr>
        <w:t>informations</w:t>
      </w:r>
      <w:proofErr w:type="spellEnd"/>
      <w:r w:rsidRPr="00CF7A9D">
        <w:rPr>
          <w:rFonts w:cs="Calibri"/>
          <w:b/>
          <w:bCs/>
        </w:rPr>
        <w:t xml:space="preserve"> </w:t>
      </w:r>
      <w:proofErr w:type="spellStart"/>
      <w:r w:rsidRPr="00CF7A9D">
        <w:rPr>
          <w:rFonts w:cs="Calibri"/>
          <w:b/>
          <w:bCs/>
        </w:rPr>
        <w:t>complémentaires</w:t>
      </w:r>
      <w:proofErr w:type="spellEnd"/>
      <w:r w:rsidRPr="00CF7A9D">
        <w:rPr>
          <w:rFonts w:cs="Calibri"/>
          <w:b/>
          <w:bCs/>
        </w:rPr>
        <w:t xml:space="preserve"> </w:t>
      </w:r>
      <w:proofErr w:type="spellStart"/>
      <w:r w:rsidRPr="00CF7A9D">
        <w:rPr>
          <w:rFonts w:cs="Calibri"/>
          <w:b/>
          <w:bCs/>
        </w:rPr>
        <w:t>sont</w:t>
      </w:r>
      <w:proofErr w:type="spellEnd"/>
      <w:r w:rsidRPr="00CF7A9D">
        <w:rPr>
          <w:rFonts w:cs="Calibri"/>
          <w:b/>
          <w:bCs/>
        </w:rPr>
        <w:t xml:space="preserve"> disponibles </w:t>
      </w:r>
      <w:proofErr w:type="spellStart"/>
      <w:r w:rsidRPr="00CF7A9D">
        <w:rPr>
          <w:rFonts w:cs="Calibri"/>
          <w:b/>
          <w:bCs/>
        </w:rPr>
        <w:t>auprès</w:t>
      </w:r>
      <w:proofErr w:type="spellEnd"/>
      <w:r w:rsidRPr="00CF7A9D">
        <w:rPr>
          <w:rFonts w:cs="Calibri"/>
          <w:b/>
          <w:bCs/>
        </w:rPr>
        <w:t xml:space="preserve"> du </w:t>
      </w:r>
      <w:proofErr w:type="spellStart"/>
      <w:r w:rsidRPr="00CF7A9D">
        <w:rPr>
          <w:rFonts w:cs="Calibri"/>
          <w:b/>
          <w:bCs/>
        </w:rPr>
        <w:t>service</w:t>
      </w:r>
      <w:proofErr w:type="spellEnd"/>
      <w:r w:rsidRPr="00CF7A9D">
        <w:rPr>
          <w:rFonts w:cs="Calibri"/>
          <w:b/>
          <w:bCs/>
        </w:rPr>
        <w:t xml:space="preserve"> de presse </w:t>
      </w:r>
      <w:proofErr w:type="gramStart"/>
      <w:r w:rsidRPr="00CF7A9D">
        <w:rPr>
          <w:rFonts w:cs="Calibri"/>
          <w:b/>
          <w:bCs/>
        </w:rPr>
        <w:t>Hobby :</w:t>
      </w:r>
      <w:proofErr w:type="gramEnd"/>
      <w:r w:rsidRPr="00CF7A9D">
        <w:rPr>
          <w:rFonts w:cs="Calibri"/>
          <w:b/>
          <w:bCs/>
        </w:rPr>
        <w:t xml:space="preserve"> </w:t>
      </w:r>
      <w:hyperlink r:id="rId12" w:history="1">
        <w:r w:rsidRPr="00CF7A9D">
          <w:rPr>
            <w:rStyle w:val="Link"/>
            <w:rFonts w:cs="Calibri"/>
          </w:rPr>
          <w:t>presse@hobby-caravan.de</w:t>
        </w:r>
      </w:hyperlink>
      <w:r w:rsidRPr="00CF7A9D">
        <w:rPr>
          <w:rFonts w:cstheme="minorHAnsi"/>
        </w:rPr>
        <w:t> </w:t>
      </w:r>
      <w:proofErr w:type="spellStart"/>
      <w:r w:rsidRPr="00CF7A9D">
        <w:rPr>
          <w:rFonts w:cstheme="minorHAnsi"/>
        </w:rPr>
        <w:t>ou</w:t>
      </w:r>
      <w:proofErr w:type="spellEnd"/>
      <w:r w:rsidRPr="00CF7A9D">
        <w:rPr>
          <w:rFonts w:cstheme="minorHAnsi"/>
        </w:rPr>
        <w:t> </w:t>
      </w:r>
      <w:hyperlink r:id="rId13" w:history="1">
        <w:r w:rsidRPr="00CF7A9D">
          <w:rPr>
            <w:rStyle w:val="Link"/>
            <w:rFonts w:cs="Calibri"/>
          </w:rPr>
          <w:t>mediaportal.hobby-caravan.de/</w:t>
        </w:r>
        <w:proofErr w:type="spellStart"/>
        <w:r w:rsidRPr="00CF7A9D">
          <w:rPr>
            <w:rStyle w:val="Link"/>
            <w:rFonts w:cs="Calibri"/>
          </w:rPr>
          <w:t>fr</w:t>
        </w:r>
        <w:proofErr w:type="spellEnd"/>
      </w:hyperlink>
    </w:p>
    <w:sectPr w:rsidR="002B7A13" w:rsidRPr="00563D2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59D29" w14:textId="77777777" w:rsidR="00543FBA" w:rsidRDefault="00543FBA">
      <w:pPr>
        <w:spacing w:after="0" w:line="240" w:lineRule="auto"/>
      </w:pPr>
      <w:r>
        <w:separator/>
      </w:r>
    </w:p>
  </w:endnote>
  <w:endnote w:type="continuationSeparator" w:id="0">
    <w:p w14:paraId="6844BAA1" w14:textId="77777777" w:rsidR="00543FBA" w:rsidRDefault="00543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19F69" w14:textId="77777777" w:rsidR="00563D24" w:rsidRDefault="00563D2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7263" w14:textId="77777777" w:rsidR="002B7A13" w:rsidRDefault="002B7A13">
    <w:pPr>
      <w:pStyle w:val="Fuzeile"/>
      <w:rPr>
        <w:color w:val="3F89BF"/>
        <w:u w:color="3F89BF"/>
      </w:rPr>
    </w:pPr>
  </w:p>
  <w:p w14:paraId="20DCFD09" w14:textId="77777777" w:rsidR="002B7A13" w:rsidRDefault="002B7A13">
    <w:pPr>
      <w:pStyle w:val="Formatvorlage1"/>
      <w:rPr>
        <w:rFonts w:ascii="Arial" w:eastAsia="Arial" w:hAnsi="Arial" w:cs="Arial"/>
        <w:sz w:val="16"/>
        <w:szCs w:val="16"/>
      </w:rPr>
    </w:pPr>
  </w:p>
  <w:p w14:paraId="58E3F72B" w14:textId="68EBC435" w:rsidR="002B7A13" w:rsidRDefault="00543FBA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6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563D24" w:rsidRPr="00CF7A9D">
      <w:rPr>
        <w:rFonts w:ascii="Arial" w:eastAsia="Calibri" w:hAnsi="Arial" w:cs="Arial"/>
        <w:color w:val="3F89BF"/>
        <w:sz w:val="16"/>
        <w:szCs w:val="16"/>
        <w:u w:color="3F89BF"/>
      </w:rPr>
      <w:t>INFORMATIONS PRESSE – 28/08/2024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FC4A4" w14:textId="57D5C37C" w:rsidR="002B7A13" w:rsidRDefault="00543FBA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fldChar w:fldCharType="end"/>
    </w:r>
    <w:r>
      <w:rPr>
        <w:rFonts w:ascii="Arial" w:hAnsi="Arial"/>
        <w:sz w:val="16"/>
        <w:szCs w:val="16"/>
      </w:rPr>
      <w:t xml:space="preserve">     </w:t>
    </w:r>
    <w:r w:rsidR="00563D24" w:rsidRPr="00CF7A9D">
      <w:rPr>
        <w:rFonts w:ascii="Arial" w:hAnsi="Arial" w:cs="Arial"/>
        <w:sz w:val="16"/>
        <w:szCs w:val="16"/>
      </w:rPr>
      <w:t>INFORMATIONS PRESSE – 28/08/2024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B980F" w14:textId="77777777" w:rsidR="00543FBA" w:rsidRDefault="00543FBA">
      <w:pPr>
        <w:spacing w:after="0" w:line="240" w:lineRule="auto"/>
      </w:pPr>
      <w:r>
        <w:separator/>
      </w:r>
    </w:p>
  </w:footnote>
  <w:footnote w:type="continuationSeparator" w:id="0">
    <w:p w14:paraId="271073BD" w14:textId="77777777" w:rsidR="00543FBA" w:rsidRDefault="00543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9BAD7" w14:textId="77777777" w:rsidR="00563D24" w:rsidRDefault="00563D2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AB0E2" w14:textId="77777777" w:rsidR="00563D24" w:rsidRDefault="00563D24" w:rsidP="00563D24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35109EF3" wp14:editId="59AEA9BE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938620518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 xml:space="preserve">COMMUNIQUÉ DE PRESSE </w:t>
    </w:r>
    <w:proofErr w:type="gramStart"/>
    <w:r>
      <w:rPr>
        <w:rFonts w:ascii="Arial" w:hAnsi="Arial"/>
        <w:color w:val="3F89BF"/>
        <w:sz w:val="16"/>
        <w:szCs w:val="16"/>
        <w:u w:color="3F89BF"/>
      </w:rPr>
      <w:t>HOBBY :</w:t>
    </w:r>
    <w:proofErr w:type="gramEnd"/>
    <w:r>
      <w:rPr>
        <w:rFonts w:ascii="Arial" w:hAnsi="Arial"/>
        <w:color w:val="3F89BF"/>
        <w:sz w:val="16"/>
        <w:szCs w:val="16"/>
        <w:u w:color="3F89BF"/>
      </w:rPr>
      <w:t xml:space="preserve"> </w:t>
    </w:r>
    <w:r w:rsidRPr="00563D24">
      <w:rPr>
        <w:rFonts w:ascii="Arial" w:hAnsi="Arial"/>
        <w:color w:val="3F89BF"/>
        <w:sz w:val="16"/>
        <w:szCs w:val="16"/>
        <w:u w:color="3F89BF"/>
      </w:rPr>
      <w:t>MODÈLES FAMILIAUX HOBBY</w:t>
    </w:r>
    <w:r>
      <w:rPr>
        <w:rFonts w:ascii="Arial" w:hAnsi="Arial"/>
        <w:b/>
        <w:bCs/>
        <w:color w:val="3F89BF"/>
        <w:sz w:val="26"/>
        <w:szCs w:val="26"/>
        <w:u w:color="3F89BF"/>
      </w:rPr>
      <w:t> </w:t>
    </w:r>
  </w:p>
  <w:p w14:paraId="5750B426" w14:textId="4950F242" w:rsidR="002B7A13" w:rsidRPr="00563D24" w:rsidRDefault="002B7A13" w:rsidP="00563D2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95EC3" w14:textId="1635BDD1" w:rsidR="002B7A13" w:rsidRDefault="00543FBA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E1BE7F8" wp14:editId="0F9EFE4C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 xml:space="preserve">COMMUNIQUÉ DE PRESSE </w:t>
    </w:r>
    <w:proofErr w:type="gramStart"/>
    <w:r>
      <w:rPr>
        <w:rFonts w:ascii="Arial" w:hAnsi="Arial"/>
        <w:color w:val="3F89BF"/>
        <w:sz w:val="16"/>
        <w:szCs w:val="16"/>
        <w:u w:color="3F89BF"/>
      </w:rPr>
      <w:t xml:space="preserve">HOBBY </w:t>
    </w:r>
    <w:r w:rsidR="00563D24">
      <w:rPr>
        <w:rFonts w:ascii="Arial" w:hAnsi="Arial"/>
        <w:color w:val="3F89BF"/>
        <w:sz w:val="16"/>
        <w:szCs w:val="16"/>
        <w:u w:color="3F89BF"/>
      </w:rPr>
      <w:t>:</w:t>
    </w:r>
    <w:proofErr w:type="gramEnd"/>
    <w:r w:rsidR="00563D24">
      <w:rPr>
        <w:rFonts w:ascii="Arial" w:hAnsi="Arial"/>
        <w:color w:val="3F89BF"/>
        <w:sz w:val="16"/>
        <w:szCs w:val="16"/>
        <w:u w:color="3F89BF"/>
      </w:rPr>
      <w:t xml:space="preserve"> </w:t>
    </w:r>
    <w:r w:rsidR="00563D24" w:rsidRPr="00563D24">
      <w:rPr>
        <w:rFonts w:ascii="Arial" w:hAnsi="Arial"/>
        <w:color w:val="3F89BF"/>
        <w:sz w:val="16"/>
        <w:szCs w:val="16"/>
        <w:u w:color="3F89BF"/>
      </w:rPr>
      <w:t>MODÈLES FAMILIAUX HOBBY</w:t>
    </w:r>
    <w:r w:rsidR="00563D24">
      <w:rPr>
        <w:rFonts w:ascii="Arial" w:hAnsi="Arial"/>
        <w:b/>
        <w:bCs/>
        <w:color w:val="3F89BF"/>
        <w:sz w:val="26"/>
        <w:szCs w:val="26"/>
        <w:u w:color="3F89BF"/>
      </w:rPr>
      <w:t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A13"/>
    <w:rsid w:val="00073E6E"/>
    <w:rsid w:val="002B7A13"/>
    <w:rsid w:val="00543FBA"/>
    <w:rsid w:val="00563D24"/>
    <w:rsid w:val="00CA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BD7D7"/>
  <w15:docId w15:val="{9274B0DA-9AF9-4357-ABC5-D9222863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character" w:customStyle="1" w:styleId="KopfzeileZchn">
    <w:name w:val="Kopfzeile Zchn"/>
    <w:basedOn w:val="Absatz-Standardschriftart"/>
    <w:link w:val="Kopfzeile"/>
    <w:rsid w:val="00563D24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diaportal.hobby-caravan.de/fr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resse@hobby-caravan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obby-caravan.de/fr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A93102-0763-4D5D-B76E-26F935A53A6B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47304500-3D1A-429F-8001-C01C1909E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18D712-30A8-42AA-9943-238BBB75B6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4297</Characters>
  <Application>Microsoft Office Word</Application>
  <DocSecurity>0</DocSecurity>
  <Lines>35</Lines>
  <Paragraphs>9</Paragraphs>
  <ScaleCrop>false</ScaleCrop>
  <Company>Schmieder GmbH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Sascha</dc:creator>
  <cp:lastModifiedBy>Laura Arndt</cp:lastModifiedBy>
  <cp:revision>3</cp:revision>
  <dcterms:created xsi:type="dcterms:W3CDTF">2024-08-21T14:33:00Z</dcterms:created>
  <dcterms:modified xsi:type="dcterms:W3CDTF">2024-08-27T18:37:00Z</dcterms:modified>
</cp:coreProperties>
</file>