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C6C6BE" w14:textId="77777777" w:rsidR="00902666" w:rsidRDefault="00A25436" w:rsidP="00482D72">
      <w:pPr>
        <w:spacing w:line="360" w:lineRule="auto"/>
        <w:rPr>
          <w:rFonts w:cstheme="minorHAnsi"/>
          <w:b/>
          <w:bCs/>
          <w:color w:val="000000" w:themeColor="text1"/>
          <w:sz w:val="22"/>
          <w:szCs w:val="22"/>
        </w:rPr>
      </w:pPr>
      <w:r w:rsidRPr="00A25436">
        <w:rPr>
          <w:rFonts w:ascii="Arial" w:hAnsi="Arial" w:cs="Arial"/>
          <w:b/>
          <w:bCs/>
          <w:caps/>
          <w:color w:val="3F89BF"/>
          <w:sz w:val="32"/>
          <w:szCs w:val="40"/>
        </w:rPr>
        <w:t xml:space="preserve">Hobbys </w:t>
      </w:r>
      <w:r w:rsidR="00482D72">
        <w:rPr>
          <w:rFonts w:ascii="Arial" w:hAnsi="Arial" w:cs="Arial"/>
          <w:b/>
          <w:bCs/>
          <w:caps/>
          <w:color w:val="3F89BF"/>
          <w:sz w:val="32"/>
          <w:szCs w:val="40"/>
        </w:rPr>
        <w:t xml:space="preserve">MITTELKLASSE-ALLROUNDER </w:t>
      </w:r>
      <w:r w:rsidR="007D0D30">
        <w:rPr>
          <w:rFonts w:ascii="Arial" w:hAnsi="Arial" w:cs="Arial"/>
          <w:b/>
          <w:bCs/>
          <w:caps/>
          <w:color w:val="3F89BF"/>
          <w:sz w:val="32"/>
          <w:szCs w:val="40"/>
        </w:rPr>
        <w:t>zur</w:t>
      </w:r>
      <w:r w:rsidRPr="00A25436">
        <w:rPr>
          <w:rFonts w:ascii="Arial" w:hAnsi="Arial" w:cs="Arial"/>
          <w:b/>
          <w:bCs/>
          <w:caps/>
          <w:color w:val="3F89BF"/>
          <w:sz w:val="32"/>
          <w:szCs w:val="40"/>
        </w:rPr>
        <w:t xml:space="preserve"> Saison 202</w:t>
      </w:r>
      <w:r w:rsidR="0088717A">
        <w:rPr>
          <w:rFonts w:ascii="Arial" w:hAnsi="Arial" w:cs="Arial"/>
          <w:b/>
          <w:bCs/>
          <w:caps/>
          <w:color w:val="3F89BF"/>
          <w:sz w:val="32"/>
          <w:szCs w:val="40"/>
        </w:rPr>
        <w:t>5</w:t>
      </w:r>
      <w:r w:rsidR="004450C4">
        <w:rPr>
          <w:rFonts w:cstheme="minorHAnsi"/>
          <w:b/>
          <w:bCs/>
          <w:sz w:val="22"/>
          <w:szCs w:val="22"/>
        </w:rPr>
        <w:br/>
      </w:r>
    </w:p>
    <w:p w14:paraId="5F10DA70" w14:textId="2E496C26" w:rsidR="00482D72" w:rsidRPr="00902666" w:rsidRDefault="007F63B7" w:rsidP="00482D72">
      <w:pPr>
        <w:spacing w:line="360" w:lineRule="auto"/>
        <w:rPr>
          <w:rFonts w:cstheme="minorHAnsi"/>
          <w:b/>
          <w:bCs/>
          <w:color w:val="000000" w:themeColor="text1"/>
          <w:sz w:val="22"/>
          <w:szCs w:val="22"/>
        </w:rPr>
      </w:pPr>
      <w:r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Fockbek, </w:t>
      </w:r>
      <w:r w:rsidR="0081216B" w:rsidRPr="0081216B">
        <w:rPr>
          <w:rFonts w:cstheme="minorHAnsi"/>
          <w:b/>
          <w:bCs/>
          <w:color w:val="000000" w:themeColor="text1"/>
          <w:sz w:val="22"/>
          <w:szCs w:val="22"/>
        </w:rPr>
        <w:t>28</w:t>
      </w:r>
      <w:r w:rsidR="00FF2FE7" w:rsidRPr="0081216B">
        <w:rPr>
          <w:rFonts w:cstheme="minorHAnsi"/>
          <w:b/>
          <w:bCs/>
          <w:color w:val="000000" w:themeColor="text1"/>
          <w:sz w:val="22"/>
          <w:szCs w:val="22"/>
        </w:rPr>
        <w:t>.</w:t>
      </w:r>
      <w:r w:rsidR="00A25436"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="00844F64" w:rsidRPr="0081216B">
        <w:rPr>
          <w:rFonts w:cstheme="minorHAnsi"/>
          <w:b/>
          <w:bCs/>
          <w:color w:val="000000" w:themeColor="text1"/>
          <w:sz w:val="22"/>
          <w:szCs w:val="22"/>
        </w:rPr>
        <w:t>August</w:t>
      </w:r>
      <w:r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="00FF2FE7" w:rsidRPr="0081216B">
        <w:rPr>
          <w:rFonts w:cstheme="minorHAnsi"/>
          <w:b/>
          <w:bCs/>
          <w:color w:val="000000" w:themeColor="text1"/>
          <w:sz w:val="22"/>
          <w:szCs w:val="22"/>
        </w:rPr>
        <w:t>202</w:t>
      </w:r>
      <w:r w:rsidR="000B539E" w:rsidRPr="0081216B">
        <w:rPr>
          <w:rFonts w:cstheme="minorHAnsi"/>
          <w:b/>
          <w:bCs/>
          <w:color w:val="000000" w:themeColor="text1"/>
          <w:sz w:val="22"/>
          <w:szCs w:val="22"/>
        </w:rPr>
        <w:t>4</w:t>
      </w:r>
      <w:r w:rsidR="00FF2FE7"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– </w:t>
      </w:r>
      <w:r w:rsidR="00867176"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In der neuen Saison </w:t>
      </w:r>
      <w:r w:rsidR="006E5576" w:rsidRPr="0081216B">
        <w:rPr>
          <w:rFonts w:cstheme="minorHAnsi"/>
          <w:b/>
          <w:bCs/>
          <w:color w:val="000000" w:themeColor="text1"/>
          <w:sz w:val="22"/>
          <w:szCs w:val="22"/>
        </w:rPr>
        <w:t>wird das</w:t>
      </w:r>
      <w:r w:rsidR="006358C3"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 Thema Beständigkeit</w:t>
      </w:r>
      <w:r w:rsidR="006E5576" w:rsidRPr="0081216B">
        <w:rPr>
          <w:rFonts w:cstheme="minorHAnsi"/>
          <w:b/>
          <w:bCs/>
          <w:color w:val="000000" w:themeColor="text1"/>
          <w:sz w:val="22"/>
          <w:szCs w:val="22"/>
        </w:rPr>
        <w:t xml:space="preserve"> bei Hobby ganz großgeschrieben. Kurz: Wir machen </w:t>
      </w:r>
      <w:r w:rsidR="006E5576">
        <w:rPr>
          <w:rFonts w:cstheme="minorHAnsi"/>
          <w:b/>
          <w:bCs/>
          <w:sz w:val="22"/>
          <w:szCs w:val="22"/>
        </w:rPr>
        <w:t>Gutes noch besser</w:t>
      </w:r>
      <w:r w:rsidR="006358C3" w:rsidRPr="00B711CA">
        <w:rPr>
          <w:rFonts w:cstheme="minorHAnsi"/>
          <w:b/>
          <w:bCs/>
          <w:sz w:val="22"/>
          <w:szCs w:val="22"/>
        </w:rPr>
        <w:t xml:space="preserve">. </w:t>
      </w:r>
      <w:r w:rsidR="006E5576">
        <w:rPr>
          <w:rFonts w:cstheme="minorHAnsi"/>
          <w:b/>
          <w:bCs/>
          <w:sz w:val="22"/>
          <w:szCs w:val="22"/>
        </w:rPr>
        <w:t>Die</w:t>
      </w:r>
      <w:r w:rsidR="006358C3" w:rsidRPr="00B711CA">
        <w:rPr>
          <w:rFonts w:cstheme="minorHAnsi"/>
          <w:b/>
          <w:bCs/>
          <w:sz w:val="22"/>
          <w:szCs w:val="22"/>
        </w:rPr>
        <w:t xml:space="preserve"> Modellpalette</w:t>
      </w:r>
      <w:r w:rsidR="006E5576">
        <w:rPr>
          <w:rFonts w:cstheme="minorHAnsi"/>
          <w:b/>
          <w:bCs/>
          <w:sz w:val="22"/>
          <w:szCs w:val="22"/>
        </w:rPr>
        <w:t xml:space="preserve"> bleibt vielfältig und wird doch ge</w:t>
      </w:r>
      <w:r w:rsidR="006E5576" w:rsidRPr="003A3762">
        <w:rPr>
          <w:rFonts w:cstheme="minorHAnsi"/>
          <w:b/>
          <w:bCs/>
          <w:sz w:val="22"/>
          <w:szCs w:val="22"/>
        </w:rPr>
        <w:t>strafft</w:t>
      </w:r>
      <w:r w:rsidR="006358C3" w:rsidRPr="003A3762">
        <w:rPr>
          <w:rFonts w:cstheme="minorHAnsi"/>
          <w:b/>
          <w:bCs/>
          <w:sz w:val="22"/>
          <w:szCs w:val="22"/>
        </w:rPr>
        <w:t xml:space="preserve"> und </w:t>
      </w:r>
      <w:r w:rsidR="006E5576" w:rsidRPr="003A3762">
        <w:rPr>
          <w:rFonts w:cstheme="minorHAnsi"/>
          <w:b/>
          <w:bCs/>
          <w:sz w:val="22"/>
          <w:szCs w:val="22"/>
        </w:rPr>
        <w:t xml:space="preserve">mit </w:t>
      </w:r>
      <w:r w:rsidR="006358C3" w:rsidRPr="003A3762">
        <w:rPr>
          <w:rFonts w:cstheme="minorHAnsi"/>
          <w:b/>
          <w:bCs/>
          <w:sz w:val="22"/>
          <w:szCs w:val="22"/>
        </w:rPr>
        <w:t>Updates im Innenbereich</w:t>
      </w:r>
      <w:r w:rsidR="006E5576" w:rsidRPr="003A3762">
        <w:rPr>
          <w:rFonts w:cstheme="minorHAnsi"/>
          <w:b/>
          <w:bCs/>
          <w:sz w:val="22"/>
          <w:szCs w:val="22"/>
        </w:rPr>
        <w:t xml:space="preserve"> weiter aufgewertet.</w:t>
      </w:r>
      <w:r w:rsidR="006358C3" w:rsidRPr="003A3762">
        <w:rPr>
          <w:rFonts w:cstheme="minorHAnsi"/>
          <w:b/>
          <w:bCs/>
          <w:sz w:val="22"/>
          <w:szCs w:val="22"/>
        </w:rPr>
        <w:t xml:space="preserve"> </w:t>
      </w:r>
      <w:r w:rsidR="00B711CA" w:rsidRPr="003A3762">
        <w:rPr>
          <w:rFonts w:cstheme="minorHAnsi"/>
          <w:b/>
          <w:bCs/>
          <w:sz w:val="22"/>
          <w:szCs w:val="22"/>
        </w:rPr>
        <w:t xml:space="preserve">Ganz vorne mit dabei: Die </w:t>
      </w:r>
      <w:r w:rsidR="003A3762" w:rsidRPr="00334D8E">
        <w:rPr>
          <w:rFonts w:cstheme="minorHAnsi"/>
          <w:b/>
          <w:bCs/>
          <w:color w:val="000000" w:themeColor="text1"/>
          <w:sz w:val="22"/>
          <w:szCs w:val="22"/>
        </w:rPr>
        <w:t>DE LUXE</w:t>
      </w:r>
      <w:r w:rsidR="006358C3" w:rsidRPr="003A3762">
        <w:rPr>
          <w:rFonts w:cstheme="minorHAnsi"/>
          <w:b/>
          <w:bCs/>
          <w:sz w:val="22"/>
          <w:szCs w:val="22"/>
        </w:rPr>
        <w:t>-Baureihe</w:t>
      </w:r>
      <w:r w:rsidR="00B711CA" w:rsidRPr="003A3762">
        <w:rPr>
          <w:rFonts w:cstheme="minorHAnsi"/>
          <w:b/>
          <w:bCs/>
          <w:sz w:val="22"/>
          <w:szCs w:val="22"/>
        </w:rPr>
        <w:t xml:space="preserve">. </w:t>
      </w:r>
      <w:r w:rsidR="003A3762" w:rsidRPr="00334D8E">
        <w:rPr>
          <w:rFonts w:cstheme="minorHAnsi"/>
          <w:b/>
          <w:bCs/>
          <w:color w:val="000000" w:themeColor="text1"/>
          <w:sz w:val="22"/>
          <w:szCs w:val="22"/>
        </w:rPr>
        <w:t xml:space="preserve">DE LUXE </w:t>
      </w:r>
      <w:r w:rsidR="00B711CA" w:rsidRPr="003A3762">
        <w:rPr>
          <w:rFonts w:cstheme="minorHAnsi"/>
          <w:b/>
          <w:bCs/>
          <w:sz w:val="22"/>
          <w:szCs w:val="22"/>
        </w:rPr>
        <w:t xml:space="preserve">steht </w:t>
      </w:r>
      <w:r w:rsidR="006358C3" w:rsidRPr="003A3762">
        <w:rPr>
          <w:rFonts w:cstheme="minorHAnsi"/>
          <w:b/>
          <w:bCs/>
          <w:sz w:val="22"/>
          <w:szCs w:val="22"/>
        </w:rPr>
        <w:t xml:space="preserve">für </w:t>
      </w:r>
      <w:r w:rsidR="00482D72" w:rsidRPr="003A3762">
        <w:rPr>
          <w:rFonts w:cstheme="minorHAnsi"/>
          <w:b/>
          <w:bCs/>
          <w:sz w:val="22"/>
          <w:szCs w:val="22"/>
        </w:rPr>
        <w:t xml:space="preserve">Vielseitigkeit: </w:t>
      </w:r>
      <w:r w:rsidR="00544EA1" w:rsidRPr="003A3762">
        <w:rPr>
          <w:rFonts w:cstheme="minorHAnsi"/>
          <w:b/>
          <w:bCs/>
          <w:sz w:val="22"/>
          <w:szCs w:val="22"/>
        </w:rPr>
        <w:t xml:space="preserve">vom </w:t>
      </w:r>
      <w:r w:rsidR="003A3762" w:rsidRPr="003A3762">
        <w:rPr>
          <w:rFonts w:cstheme="minorHAnsi"/>
          <w:b/>
          <w:bCs/>
          <w:sz w:val="22"/>
          <w:szCs w:val="22"/>
        </w:rPr>
        <w:t>kompakten Pärchen-Wohnwagen</w:t>
      </w:r>
      <w:r w:rsidR="00544EA1" w:rsidRPr="003A3762">
        <w:rPr>
          <w:rFonts w:cstheme="minorHAnsi"/>
          <w:b/>
          <w:bCs/>
          <w:sz w:val="22"/>
          <w:szCs w:val="22"/>
        </w:rPr>
        <w:t xml:space="preserve"> bis zum Familien-Grundriss mit bis zu 7 Schlafplätzen. </w:t>
      </w:r>
      <w:r w:rsidR="003A3762" w:rsidRPr="003A3762">
        <w:rPr>
          <w:rFonts w:cstheme="minorHAnsi"/>
          <w:b/>
          <w:bCs/>
          <w:sz w:val="22"/>
          <w:szCs w:val="22"/>
        </w:rPr>
        <w:t xml:space="preserve">Und natürlich sind die Modelle dank </w:t>
      </w:r>
      <w:r w:rsidR="00902666">
        <w:rPr>
          <w:rFonts w:cstheme="minorHAnsi"/>
          <w:b/>
          <w:bCs/>
          <w:sz w:val="22"/>
          <w:szCs w:val="22"/>
        </w:rPr>
        <w:t>HOBBYKOMPLETT-VOLLAUSTATTUNG</w:t>
      </w:r>
      <w:r w:rsidR="003A3762" w:rsidRPr="003A3762">
        <w:rPr>
          <w:rFonts w:cstheme="minorHAnsi"/>
          <w:b/>
          <w:bCs/>
          <w:sz w:val="22"/>
          <w:szCs w:val="22"/>
        </w:rPr>
        <w:t xml:space="preserve"> </w:t>
      </w:r>
      <w:r w:rsidR="00482D72" w:rsidRPr="003A3762">
        <w:rPr>
          <w:rFonts w:cstheme="minorHAnsi"/>
          <w:b/>
          <w:bCs/>
          <w:sz w:val="22"/>
          <w:szCs w:val="22"/>
        </w:rPr>
        <w:t xml:space="preserve">von Anfang an mit allem </w:t>
      </w:r>
      <w:r w:rsidR="003A3762" w:rsidRPr="003A3762">
        <w:rPr>
          <w:rFonts w:cstheme="minorHAnsi"/>
          <w:b/>
          <w:bCs/>
          <w:sz w:val="22"/>
          <w:szCs w:val="22"/>
        </w:rPr>
        <w:t>ausgerüstet</w:t>
      </w:r>
      <w:r w:rsidR="00482D72" w:rsidRPr="003A3762">
        <w:rPr>
          <w:rFonts w:cstheme="minorHAnsi"/>
          <w:b/>
          <w:bCs/>
          <w:sz w:val="22"/>
          <w:szCs w:val="22"/>
        </w:rPr>
        <w:t xml:space="preserve">, was </w:t>
      </w:r>
      <w:r w:rsidR="003A3762" w:rsidRPr="003A3762">
        <w:rPr>
          <w:rFonts w:cstheme="minorHAnsi"/>
          <w:b/>
          <w:bCs/>
          <w:sz w:val="22"/>
          <w:szCs w:val="22"/>
        </w:rPr>
        <w:t xml:space="preserve">man </w:t>
      </w:r>
      <w:r w:rsidR="00482D72" w:rsidRPr="003A3762">
        <w:rPr>
          <w:rFonts w:cstheme="minorHAnsi"/>
          <w:b/>
          <w:bCs/>
          <w:sz w:val="22"/>
          <w:szCs w:val="22"/>
        </w:rPr>
        <w:t xml:space="preserve">für einen </w:t>
      </w:r>
      <w:r w:rsidR="003A3762" w:rsidRPr="003A3762">
        <w:rPr>
          <w:rFonts w:cstheme="minorHAnsi"/>
          <w:b/>
          <w:bCs/>
          <w:sz w:val="22"/>
          <w:szCs w:val="22"/>
        </w:rPr>
        <w:t>unvergesslichen</w:t>
      </w:r>
      <w:r w:rsidR="00482D72" w:rsidRPr="003A3762">
        <w:rPr>
          <w:rFonts w:cstheme="minorHAnsi"/>
          <w:b/>
          <w:bCs/>
          <w:sz w:val="22"/>
          <w:szCs w:val="22"/>
        </w:rPr>
        <w:t xml:space="preserve"> </w:t>
      </w:r>
      <w:r w:rsidR="003A3762" w:rsidRPr="003A3762">
        <w:rPr>
          <w:rFonts w:cstheme="minorHAnsi"/>
          <w:b/>
          <w:bCs/>
          <w:sz w:val="22"/>
          <w:szCs w:val="22"/>
        </w:rPr>
        <w:t>Campingu</w:t>
      </w:r>
      <w:r w:rsidR="00482D72" w:rsidRPr="003A3762">
        <w:rPr>
          <w:rFonts w:cstheme="minorHAnsi"/>
          <w:b/>
          <w:bCs/>
          <w:sz w:val="22"/>
          <w:szCs w:val="22"/>
        </w:rPr>
        <w:t xml:space="preserve">rlaub </w:t>
      </w:r>
      <w:r w:rsidR="003A3762" w:rsidRPr="003A3762">
        <w:rPr>
          <w:rFonts w:cstheme="minorHAnsi"/>
          <w:b/>
          <w:bCs/>
          <w:sz w:val="22"/>
          <w:szCs w:val="22"/>
        </w:rPr>
        <w:t>braucht</w:t>
      </w:r>
      <w:r w:rsidR="00482D72" w:rsidRPr="003A3762">
        <w:rPr>
          <w:rFonts w:cstheme="minorHAnsi"/>
          <w:b/>
          <w:bCs/>
          <w:sz w:val="22"/>
          <w:szCs w:val="22"/>
        </w:rPr>
        <w:t>.</w:t>
      </w:r>
    </w:p>
    <w:p w14:paraId="2498D8A6" w14:textId="77777777" w:rsidR="00482D72" w:rsidRPr="00482D72" w:rsidRDefault="00482D72" w:rsidP="00482D72">
      <w:pPr>
        <w:spacing w:line="360" w:lineRule="auto"/>
        <w:rPr>
          <w:rFonts w:cstheme="minorHAnsi"/>
          <w:b/>
          <w:bCs/>
          <w:sz w:val="22"/>
          <w:szCs w:val="22"/>
        </w:rPr>
      </w:pPr>
    </w:p>
    <w:p w14:paraId="527701B2" w14:textId="70401016" w:rsidR="00175B4A" w:rsidRDefault="00334D8E" w:rsidP="00482D72">
      <w:pPr>
        <w:spacing w:line="360" w:lineRule="auto"/>
        <w:rPr>
          <w:rFonts w:cstheme="minorHAnsi"/>
          <w:b/>
          <w:bCs/>
          <w:sz w:val="22"/>
          <w:szCs w:val="22"/>
        </w:rPr>
      </w:pPr>
      <w:r w:rsidRPr="00334D8E">
        <w:rPr>
          <w:rFonts w:cstheme="minorHAnsi"/>
          <w:b/>
          <w:bCs/>
          <w:color w:val="000000" w:themeColor="text1"/>
          <w:sz w:val="22"/>
          <w:szCs w:val="22"/>
        </w:rPr>
        <w:t>Mit 1</w:t>
      </w:r>
      <w:r w:rsidR="00544EA1">
        <w:rPr>
          <w:rFonts w:cstheme="minorHAnsi"/>
          <w:b/>
          <w:bCs/>
          <w:color w:val="000000" w:themeColor="text1"/>
          <w:sz w:val="22"/>
          <w:szCs w:val="22"/>
        </w:rPr>
        <w:t>3</w:t>
      </w:r>
      <w:r w:rsidRPr="00334D8E">
        <w:rPr>
          <w:rFonts w:cstheme="minorHAnsi"/>
          <w:b/>
          <w:bCs/>
          <w:color w:val="000000" w:themeColor="text1"/>
          <w:sz w:val="22"/>
          <w:szCs w:val="22"/>
        </w:rPr>
        <w:t xml:space="preserve"> Grundrissen ist der Hobby DE LUXE der perfekte Wohnwagen für Familien und Paare. </w:t>
      </w:r>
      <w:r w:rsidR="00743695" w:rsidRPr="00482D72">
        <w:rPr>
          <w:rFonts w:cstheme="minorHAnsi"/>
          <w:b/>
          <w:bCs/>
          <w:sz w:val="22"/>
          <w:szCs w:val="22"/>
        </w:rPr>
        <w:t>Einer von vielen Gründen, warum der DE LUXE unsere Bestsellerliste anführt.</w:t>
      </w:r>
      <w:r w:rsidR="00743695">
        <w:rPr>
          <w:rFonts w:cstheme="minorHAnsi"/>
          <w:b/>
          <w:bCs/>
          <w:sz w:val="22"/>
          <w:szCs w:val="22"/>
        </w:rPr>
        <w:t xml:space="preserve"> </w:t>
      </w:r>
      <w:r w:rsidR="007D0D30">
        <w:rPr>
          <w:rFonts w:cstheme="minorHAnsi"/>
          <w:b/>
          <w:bCs/>
          <w:color w:val="000000" w:themeColor="text1"/>
          <w:sz w:val="22"/>
          <w:szCs w:val="22"/>
        </w:rPr>
        <w:t xml:space="preserve">Und das Beste: </w:t>
      </w:r>
      <w:r w:rsidR="003A3762">
        <w:rPr>
          <w:rFonts w:cstheme="minorHAnsi"/>
          <w:b/>
          <w:bCs/>
          <w:color w:val="000000" w:themeColor="text1"/>
          <w:sz w:val="22"/>
          <w:szCs w:val="22"/>
        </w:rPr>
        <w:t xml:space="preserve">Jeder Grundriss bietet </w:t>
      </w:r>
      <w:r w:rsidR="007D0D30">
        <w:rPr>
          <w:rFonts w:cstheme="minorHAnsi"/>
          <w:b/>
          <w:bCs/>
          <w:color w:val="000000" w:themeColor="text1"/>
          <w:sz w:val="22"/>
          <w:szCs w:val="22"/>
        </w:rPr>
        <w:t xml:space="preserve">durchweg </w:t>
      </w:r>
      <w:r w:rsidR="003A3762">
        <w:rPr>
          <w:rFonts w:cstheme="minorHAnsi"/>
          <w:b/>
          <w:bCs/>
          <w:color w:val="000000" w:themeColor="text1"/>
          <w:sz w:val="22"/>
          <w:szCs w:val="22"/>
        </w:rPr>
        <w:t>höchsten</w:t>
      </w:r>
      <w:r w:rsidR="007D0D30">
        <w:rPr>
          <w:rFonts w:cstheme="minorHAnsi"/>
          <w:b/>
          <w:bCs/>
          <w:color w:val="000000" w:themeColor="text1"/>
          <w:sz w:val="22"/>
          <w:szCs w:val="22"/>
        </w:rPr>
        <w:t xml:space="preserve"> Komfort unabhängig vom Budget</w:t>
      </w:r>
      <w:r>
        <w:rPr>
          <w:rFonts w:cstheme="minorHAnsi"/>
          <w:b/>
          <w:bCs/>
          <w:color w:val="000000" w:themeColor="text1"/>
          <w:sz w:val="22"/>
          <w:szCs w:val="22"/>
        </w:rPr>
        <w:t>.</w:t>
      </w:r>
    </w:p>
    <w:p w14:paraId="2990DA72" w14:textId="77777777" w:rsidR="00704272" w:rsidRPr="00704272" w:rsidRDefault="00704272" w:rsidP="00A25436">
      <w:pPr>
        <w:spacing w:line="360" w:lineRule="auto"/>
        <w:rPr>
          <w:rFonts w:cstheme="minorHAnsi"/>
          <w:sz w:val="22"/>
          <w:szCs w:val="22"/>
        </w:rPr>
      </w:pPr>
    </w:p>
    <w:p w14:paraId="2062516E" w14:textId="4C5EDAF6" w:rsidR="00A25436" w:rsidRPr="00865258" w:rsidRDefault="00A25436" w:rsidP="00A25436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 w:rsidRPr="00865258"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Der </w:t>
      </w:r>
      <w:r w:rsidR="007D0D30">
        <w:rPr>
          <w:rFonts w:ascii="Arial" w:hAnsi="Arial" w:cs="Arial"/>
          <w:b/>
          <w:bCs/>
          <w:caps/>
          <w:color w:val="5B8EBA"/>
          <w:sz w:val="28"/>
          <w:szCs w:val="28"/>
        </w:rPr>
        <w:t>De Luxe</w:t>
      </w:r>
      <w:r w:rsidR="00CA369D" w:rsidRPr="00865258"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 – </w:t>
      </w:r>
      <w:r w:rsidR="007D0D30">
        <w:rPr>
          <w:rFonts w:ascii="Arial" w:hAnsi="Arial" w:cs="Arial"/>
          <w:b/>
          <w:bCs/>
          <w:caps/>
          <w:color w:val="5B8EBA"/>
          <w:sz w:val="28"/>
          <w:szCs w:val="28"/>
        </w:rPr>
        <w:t>GERäumig wie zu hause</w:t>
      </w:r>
      <w:r w:rsidR="00CA369D" w:rsidRPr="00865258"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 </w:t>
      </w:r>
    </w:p>
    <w:p w14:paraId="6D0A88F9" w14:textId="68B164EB" w:rsidR="001961FA" w:rsidRDefault="00D05DFE" w:rsidP="001961FA">
      <w:pPr>
        <w:spacing w:line="360" w:lineRule="auto"/>
        <w:rPr>
          <w:rFonts w:cstheme="minorHAnsi"/>
          <w:sz w:val="22"/>
          <w:szCs w:val="22"/>
        </w:rPr>
      </w:pPr>
      <w:r w:rsidRPr="00704272">
        <w:rPr>
          <w:rFonts w:cstheme="minorHAnsi"/>
          <w:sz w:val="22"/>
          <w:szCs w:val="22"/>
        </w:rPr>
        <w:t xml:space="preserve">Camping </w:t>
      </w:r>
      <w:r>
        <w:rPr>
          <w:rFonts w:cstheme="minorHAnsi"/>
          <w:sz w:val="22"/>
          <w:szCs w:val="22"/>
        </w:rPr>
        <w:t>ist</w:t>
      </w:r>
      <w:r w:rsidRPr="00704272">
        <w:rPr>
          <w:rFonts w:cstheme="minorHAnsi"/>
          <w:sz w:val="22"/>
          <w:szCs w:val="22"/>
        </w:rPr>
        <w:t xml:space="preserve"> </w:t>
      </w:r>
      <w:r w:rsidR="009647CD">
        <w:rPr>
          <w:rFonts w:cstheme="minorHAnsi"/>
          <w:sz w:val="22"/>
          <w:szCs w:val="22"/>
        </w:rPr>
        <w:t>bei den</w:t>
      </w:r>
      <w:r w:rsidRPr="00704272">
        <w:rPr>
          <w:rFonts w:cstheme="minorHAnsi"/>
          <w:sz w:val="22"/>
          <w:szCs w:val="22"/>
        </w:rPr>
        <w:t xml:space="preserve"> beliebtesten </w:t>
      </w:r>
      <w:r w:rsidR="009647CD">
        <w:rPr>
          <w:rFonts w:cstheme="minorHAnsi"/>
          <w:sz w:val="22"/>
          <w:szCs w:val="22"/>
        </w:rPr>
        <w:t>Urlaubsarten ganz oben mit dabei</w:t>
      </w:r>
      <w:r w:rsidRPr="00704272">
        <w:rPr>
          <w:rFonts w:cstheme="minorHAnsi"/>
          <w:sz w:val="22"/>
          <w:szCs w:val="22"/>
        </w:rPr>
        <w:t xml:space="preserve">. </w:t>
      </w:r>
      <w:r w:rsidR="009647CD">
        <w:rPr>
          <w:rFonts w:cstheme="minorHAnsi"/>
          <w:sz w:val="22"/>
          <w:szCs w:val="22"/>
        </w:rPr>
        <w:t>Immer mehr Menschen, ganz besonders</w:t>
      </w:r>
      <w:r w:rsidRPr="00704272">
        <w:rPr>
          <w:rFonts w:cstheme="minorHAnsi"/>
          <w:sz w:val="22"/>
          <w:szCs w:val="22"/>
        </w:rPr>
        <w:t xml:space="preserve"> Paare und Familien</w:t>
      </w:r>
      <w:r w:rsidR="009647CD">
        <w:rPr>
          <w:rFonts w:cstheme="minorHAnsi"/>
          <w:sz w:val="22"/>
          <w:szCs w:val="22"/>
        </w:rPr>
        <w:t>, erfüllen</w:t>
      </w:r>
      <w:r w:rsidRPr="00704272">
        <w:rPr>
          <w:rFonts w:cstheme="minorHAnsi"/>
          <w:sz w:val="22"/>
          <w:szCs w:val="22"/>
        </w:rPr>
        <w:t xml:space="preserve"> sich den Traum vom eigenen </w:t>
      </w:r>
      <w:r w:rsidR="009647CD">
        <w:rPr>
          <w:rFonts w:cstheme="minorHAnsi"/>
          <w:sz w:val="22"/>
          <w:szCs w:val="22"/>
        </w:rPr>
        <w:t>Campingfahrzeug, das ganz zu ihren Bedürfnissen passt</w:t>
      </w:r>
      <w:r w:rsidRPr="00704272">
        <w:rPr>
          <w:rFonts w:cstheme="minorHAnsi"/>
          <w:sz w:val="22"/>
          <w:szCs w:val="22"/>
        </w:rPr>
        <w:t xml:space="preserve">. </w:t>
      </w:r>
      <w:r w:rsidR="007D0D30">
        <w:rPr>
          <w:rFonts w:cstheme="minorHAnsi"/>
          <w:sz w:val="22"/>
          <w:szCs w:val="22"/>
        </w:rPr>
        <w:t>In der Mittelklasse</w:t>
      </w:r>
      <w:r w:rsidRPr="00704272">
        <w:rPr>
          <w:rFonts w:cstheme="minorHAnsi"/>
          <w:sz w:val="22"/>
          <w:szCs w:val="22"/>
        </w:rPr>
        <w:t xml:space="preserve"> ist der </w:t>
      </w:r>
      <w:r w:rsidR="009647CD" w:rsidRPr="009647CD">
        <w:rPr>
          <w:rFonts w:cstheme="minorHAnsi"/>
          <w:color w:val="000000" w:themeColor="text1"/>
          <w:sz w:val="22"/>
          <w:szCs w:val="22"/>
        </w:rPr>
        <w:t>DE LUXE</w:t>
      </w:r>
      <w:r w:rsidR="009647CD" w:rsidRPr="00334D8E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="007D0D30">
        <w:rPr>
          <w:rFonts w:cstheme="minorHAnsi"/>
          <w:sz w:val="22"/>
          <w:szCs w:val="22"/>
        </w:rPr>
        <w:t>oft</w:t>
      </w:r>
      <w:r w:rsidRPr="00704272">
        <w:rPr>
          <w:rFonts w:cstheme="minorHAnsi"/>
          <w:sz w:val="22"/>
          <w:szCs w:val="22"/>
        </w:rPr>
        <w:t xml:space="preserve"> erste Wahl – und mit der </w:t>
      </w:r>
      <w:r w:rsidR="00596345" w:rsidRPr="00B02BE4">
        <w:rPr>
          <w:rFonts w:cstheme="minorHAnsi"/>
          <w:b/>
          <w:bCs/>
          <w:sz w:val="22"/>
          <w:szCs w:val="22"/>
        </w:rPr>
        <w:t>HOBBY</w:t>
      </w:r>
      <w:r w:rsidR="00596345" w:rsidRPr="00B02BE4">
        <w:rPr>
          <w:rFonts w:cstheme="minorHAnsi"/>
          <w:sz w:val="22"/>
          <w:szCs w:val="22"/>
        </w:rPr>
        <w:t>KOMPLETT-</w:t>
      </w:r>
      <w:r w:rsidR="00596345" w:rsidRPr="00B02BE4">
        <w:rPr>
          <w:rFonts w:cstheme="minorHAnsi"/>
          <w:b/>
          <w:bCs/>
          <w:sz w:val="22"/>
          <w:szCs w:val="22"/>
        </w:rPr>
        <w:t>VOLLAUSSTATTUNG</w:t>
      </w:r>
      <w:r w:rsidR="00596345" w:rsidRPr="00B02BE4">
        <w:rPr>
          <w:rFonts w:cstheme="minorHAnsi"/>
          <w:sz w:val="22"/>
          <w:szCs w:val="22"/>
        </w:rPr>
        <w:t xml:space="preserve"> </w:t>
      </w:r>
      <w:r w:rsidRPr="00704272">
        <w:rPr>
          <w:rFonts w:cstheme="minorHAnsi"/>
          <w:sz w:val="22"/>
          <w:szCs w:val="22"/>
        </w:rPr>
        <w:t xml:space="preserve">sofort reisefertig. </w:t>
      </w:r>
      <w:r w:rsidR="007D0D30" w:rsidRPr="00E832A9">
        <w:rPr>
          <w:rFonts w:cstheme="minorHAnsi"/>
          <w:sz w:val="22"/>
          <w:szCs w:val="22"/>
        </w:rPr>
        <w:t>Mit einer Breite zwischen 2</w:t>
      </w:r>
      <w:r w:rsidR="007D0D30">
        <w:rPr>
          <w:rFonts w:cstheme="minorHAnsi"/>
          <w:sz w:val="22"/>
          <w:szCs w:val="22"/>
        </w:rPr>
        <w:t>,</w:t>
      </w:r>
      <w:r w:rsidR="007D0D30" w:rsidRPr="00E832A9">
        <w:rPr>
          <w:rFonts w:cstheme="minorHAnsi"/>
          <w:sz w:val="22"/>
          <w:szCs w:val="22"/>
        </w:rPr>
        <w:t>30 und 2</w:t>
      </w:r>
      <w:r w:rsidR="007D0D30">
        <w:rPr>
          <w:rFonts w:cstheme="minorHAnsi"/>
          <w:sz w:val="22"/>
          <w:szCs w:val="22"/>
        </w:rPr>
        <w:t>,</w:t>
      </w:r>
      <w:r w:rsidR="007D0D30" w:rsidRPr="00E832A9">
        <w:rPr>
          <w:rFonts w:cstheme="minorHAnsi"/>
          <w:sz w:val="22"/>
          <w:szCs w:val="22"/>
        </w:rPr>
        <w:t xml:space="preserve">50 m stehen sowohl kleinere als auch größere Modelle zur </w:t>
      </w:r>
      <w:r w:rsidR="009647CD">
        <w:rPr>
          <w:rFonts w:cstheme="minorHAnsi"/>
          <w:sz w:val="22"/>
          <w:szCs w:val="22"/>
        </w:rPr>
        <w:t>Wahl</w:t>
      </w:r>
      <w:r w:rsidR="007D0D30" w:rsidRPr="00E832A9">
        <w:rPr>
          <w:rFonts w:cstheme="minorHAnsi"/>
          <w:sz w:val="22"/>
          <w:szCs w:val="22"/>
        </w:rPr>
        <w:t xml:space="preserve">. </w:t>
      </w:r>
      <w:r w:rsidR="00743695" w:rsidRPr="00743695">
        <w:rPr>
          <w:rFonts w:cstheme="minorHAnsi"/>
          <w:sz w:val="22"/>
          <w:szCs w:val="22"/>
        </w:rPr>
        <w:t xml:space="preserve">Ob Doppelbett, Einzelbetten oder praktisches Hubbett – </w:t>
      </w:r>
      <w:r w:rsidR="009647CD">
        <w:rPr>
          <w:rFonts w:cstheme="minorHAnsi"/>
          <w:sz w:val="22"/>
          <w:szCs w:val="22"/>
        </w:rPr>
        <w:t>dieser</w:t>
      </w:r>
      <w:r w:rsidR="00743695" w:rsidRPr="00743695">
        <w:rPr>
          <w:rFonts w:cstheme="minorHAnsi"/>
          <w:sz w:val="22"/>
          <w:szCs w:val="22"/>
        </w:rPr>
        <w:t xml:space="preserve"> Caravan </w:t>
      </w:r>
      <w:r w:rsidR="009647CD">
        <w:rPr>
          <w:rFonts w:cstheme="minorHAnsi"/>
          <w:sz w:val="22"/>
          <w:szCs w:val="22"/>
        </w:rPr>
        <w:t>punktet mit</w:t>
      </w:r>
      <w:r w:rsidR="00743695" w:rsidRPr="00743695">
        <w:rPr>
          <w:rFonts w:cstheme="minorHAnsi"/>
          <w:sz w:val="22"/>
          <w:szCs w:val="22"/>
        </w:rPr>
        <w:t xml:space="preserve"> </w:t>
      </w:r>
      <w:r w:rsidR="009647CD">
        <w:rPr>
          <w:rFonts w:cstheme="minorHAnsi"/>
          <w:sz w:val="22"/>
          <w:szCs w:val="22"/>
        </w:rPr>
        <w:t xml:space="preserve">individueller </w:t>
      </w:r>
      <w:r w:rsidR="00743695" w:rsidRPr="00743695">
        <w:rPr>
          <w:rFonts w:cstheme="minorHAnsi"/>
          <w:sz w:val="22"/>
          <w:szCs w:val="22"/>
        </w:rPr>
        <w:t xml:space="preserve">Vielfalt. Mit </w:t>
      </w:r>
      <w:r w:rsidR="009647CD">
        <w:rPr>
          <w:rFonts w:cstheme="minorHAnsi"/>
          <w:sz w:val="22"/>
          <w:szCs w:val="22"/>
        </w:rPr>
        <w:t>fünf</w:t>
      </w:r>
      <w:r w:rsidR="00743695" w:rsidRPr="00743695">
        <w:rPr>
          <w:rFonts w:cstheme="minorHAnsi"/>
          <w:sz w:val="22"/>
          <w:szCs w:val="22"/>
        </w:rPr>
        <w:t xml:space="preserve"> unterschiedlichen Kinderbett-Varianten bietet der Hobby DE LUXE gerade für das </w:t>
      </w:r>
      <w:r w:rsidR="009647CD">
        <w:rPr>
          <w:rFonts w:cstheme="minorHAnsi"/>
          <w:sz w:val="22"/>
          <w:szCs w:val="22"/>
        </w:rPr>
        <w:t>Reisen</w:t>
      </w:r>
      <w:r w:rsidR="00743695" w:rsidRPr="00743695">
        <w:rPr>
          <w:rFonts w:cstheme="minorHAnsi"/>
          <w:sz w:val="22"/>
          <w:szCs w:val="22"/>
        </w:rPr>
        <w:t xml:space="preserve"> mit Kindern viel Flexibilität. </w:t>
      </w:r>
      <w:r w:rsidR="00A25436" w:rsidRPr="00CA369D">
        <w:rPr>
          <w:rFonts w:cstheme="minorHAnsi"/>
          <w:sz w:val="22"/>
          <w:szCs w:val="22"/>
        </w:rPr>
        <w:t>Mit einem Gewicht ab 1.</w:t>
      </w:r>
      <w:r w:rsidR="00743695">
        <w:rPr>
          <w:rFonts w:cstheme="minorHAnsi"/>
          <w:sz w:val="22"/>
          <w:szCs w:val="22"/>
        </w:rPr>
        <w:t>350</w:t>
      </w:r>
      <w:r w:rsidR="00A25436" w:rsidRPr="00CA369D">
        <w:rPr>
          <w:rFonts w:cstheme="minorHAnsi"/>
          <w:sz w:val="22"/>
          <w:szCs w:val="22"/>
        </w:rPr>
        <w:t xml:space="preserve"> kg ist er auch für kleinere Zugfahrzeuge und E-Autos geeignet. </w:t>
      </w:r>
      <w:r w:rsidR="00991337">
        <w:rPr>
          <w:rFonts w:cstheme="minorHAnsi"/>
          <w:sz w:val="22"/>
          <w:szCs w:val="22"/>
        </w:rPr>
        <w:t xml:space="preserve">Und auch der Preis überzeugt: </w:t>
      </w:r>
      <w:r w:rsidR="00865258">
        <w:rPr>
          <w:rFonts w:cstheme="minorHAnsi"/>
          <w:sz w:val="22"/>
          <w:szCs w:val="22"/>
        </w:rPr>
        <w:t xml:space="preserve">Den </w:t>
      </w:r>
      <w:r w:rsidR="009647CD" w:rsidRPr="009647CD">
        <w:rPr>
          <w:rFonts w:cstheme="minorHAnsi"/>
          <w:color w:val="000000" w:themeColor="text1"/>
          <w:sz w:val="22"/>
          <w:szCs w:val="22"/>
        </w:rPr>
        <w:t>DE LUXE</w:t>
      </w:r>
      <w:r w:rsidR="009647CD" w:rsidRPr="00334D8E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="00991337">
        <w:rPr>
          <w:rFonts w:cstheme="minorHAnsi"/>
          <w:sz w:val="22"/>
          <w:szCs w:val="22"/>
        </w:rPr>
        <w:t>gibt es s</w:t>
      </w:r>
      <w:r w:rsidR="00865258">
        <w:rPr>
          <w:rFonts w:cstheme="minorHAnsi"/>
          <w:sz w:val="22"/>
          <w:szCs w:val="22"/>
        </w:rPr>
        <w:t>chon ab</w:t>
      </w:r>
      <w:r w:rsidR="00A25436" w:rsidRPr="00CA369D">
        <w:rPr>
          <w:rFonts w:cstheme="minorHAnsi"/>
          <w:sz w:val="22"/>
          <w:szCs w:val="22"/>
        </w:rPr>
        <w:t xml:space="preserve"> </w:t>
      </w:r>
      <w:r w:rsidR="00844F64" w:rsidRPr="00844F64">
        <w:rPr>
          <w:rFonts w:cstheme="minorHAnsi"/>
          <w:color w:val="000000" w:themeColor="text1"/>
          <w:sz w:val="22"/>
          <w:szCs w:val="22"/>
        </w:rPr>
        <w:t>24.110</w:t>
      </w:r>
      <w:r w:rsidR="009172D3">
        <w:rPr>
          <w:rFonts w:cstheme="minorHAnsi"/>
          <w:color w:val="000000" w:themeColor="text1"/>
          <w:sz w:val="22"/>
          <w:szCs w:val="22"/>
        </w:rPr>
        <w:t xml:space="preserve"> </w:t>
      </w:r>
      <w:r w:rsidR="00844F64" w:rsidRPr="00844F64">
        <w:rPr>
          <w:rFonts w:cstheme="minorHAnsi"/>
          <w:color w:val="000000" w:themeColor="text1"/>
          <w:sz w:val="22"/>
          <w:szCs w:val="22"/>
        </w:rPr>
        <w:t>€</w:t>
      </w:r>
      <w:r w:rsidR="001961FA" w:rsidRPr="00844F64">
        <w:rPr>
          <w:rFonts w:cstheme="minorHAnsi"/>
          <w:color w:val="000000" w:themeColor="text1"/>
          <w:sz w:val="22"/>
          <w:szCs w:val="22"/>
        </w:rPr>
        <w:t>.</w:t>
      </w:r>
    </w:p>
    <w:p w14:paraId="645D0396" w14:textId="77777777" w:rsidR="00902666" w:rsidRDefault="00902666" w:rsidP="0088717A">
      <w:pPr>
        <w:spacing w:line="360" w:lineRule="auto"/>
        <w:rPr>
          <w:rFonts w:cstheme="minorHAnsi"/>
          <w:sz w:val="22"/>
          <w:szCs w:val="22"/>
        </w:rPr>
      </w:pPr>
    </w:p>
    <w:p w14:paraId="0370132F" w14:textId="106A982F" w:rsidR="0088717A" w:rsidRPr="00063E10" w:rsidRDefault="00743695" w:rsidP="0088717A">
      <w:pPr>
        <w:spacing w:line="360" w:lineRule="auto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 xml:space="preserve">Der </w:t>
      </w:r>
      <w:r w:rsidR="009647CD" w:rsidRPr="009647CD">
        <w:rPr>
          <w:rFonts w:cstheme="minorHAnsi"/>
          <w:color w:val="000000" w:themeColor="text1"/>
          <w:sz w:val="22"/>
          <w:szCs w:val="22"/>
        </w:rPr>
        <w:t>DE LUXE</w:t>
      </w:r>
      <w:r w:rsidR="009647CD" w:rsidRPr="00334D8E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Pr="00743695">
        <w:rPr>
          <w:rFonts w:cstheme="minorHAnsi"/>
          <w:sz w:val="22"/>
          <w:szCs w:val="22"/>
        </w:rPr>
        <w:t xml:space="preserve">515 UHL </w:t>
      </w:r>
      <w:r w:rsidR="009647CD">
        <w:rPr>
          <w:rFonts w:cstheme="minorHAnsi"/>
          <w:sz w:val="22"/>
          <w:szCs w:val="22"/>
        </w:rPr>
        <w:t>überzeugt</w:t>
      </w:r>
      <w:r>
        <w:rPr>
          <w:rFonts w:cstheme="minorHAnsi"/>
          <w:sz w:val="22"/>
          <w:szCs w:val="22"/>
        </w:rPr>
        <w:t xml:space="preserve"> durch ein </w:t>
      </w:r>
      <w:r w:rsidRPr="00743695">
        <w:rPr>
          <w:rFonts w:cstheme="minorHAnsi"/>
          <w:sz w:val="22"/>
          <w:szCs w:val="22"/>
        </w:rPr>
        <w:t xml:space="preserve">Hubbett und viele </w:t>
      </w:r>
      <w:r w:rsidR="009647CD">
        <w:rPr>
          <w:rFonts w:cstheme="minorHAnsi"/>
          <w:sz w:val="22"/>
          <w:szCs w:val="22"/>
        </w:rPr>
        <w:t xml:space="preserve">weitere </w:t>
      </w:r>
      <w:r w:rsidRPr="00743695">
        <w:rPr>
          <w:rFonts w:cstheme="minorHAnsi"/>
          <w:sz w:val="22"/>
          <w:szCs w:val="22"/>
        </w:rPr>
        <w:t>Schlafplätze</w:t>
      </w:r>
      <w:r w:rsidR="009647CD">
        <w:rPr>
          <w:rFonts w:cstheme="minorHAnsi"/>
          <w:sz w:val="22"/>
          <w:szCs w:val="22"/>
        </w:rPr>
        <w:t xml:space="preserve">. Bis </w:t>
      </w:r>
      <w:r>
        <w:rPr>
          <w:rFonts w:cstheme="minorHAnsi"/>
          <w:sz w:val="22"/>
          <w:szCs w:val="22"/>
        </w:rPr>
        <w:t xml:space="preserve">zu sechs Erwachsene </w:t>
      </w:r>
      <w:r w:rsidR="009647CD">
        <w:rPr>
          <w:rFonts w:cstheme="minorHAnsi"/>
          <w:sz w:val="22"/>
          <w:szCs w:val="22"/>
        </w:rPr>
        <w:t>finden hier einen gemütlichen Schlafplatz</w:t>
      </w:r>
      <w:r>
        <w:rPr>
          <w:rFonts w:cstheme="minorHAnsi"/>
          <w:sz w:val="22"/>
          <w:szCs w:val="22"/>
        </w:rPr>
        <w:t xml:space="preserve">. </w:t>
      </w:r>
      <w:r w:rsidR="009647CD">
        <w:rPr>
          <w:rFonts w:cstheme="minorHAnsi"/>
          <w:sz w:val="22"/>
          <w:szCs w:val="22"/>
        </w:rPr>
        <w:t>Der</w:t>
      </w:r>
      <w:r w:rsidRPr="00743695">
        <w:rPr>
          <w:rFonts w:cstheme="minorHAnsi"/>
          <w:sz w:val="22"/>
          <w:szCs w:val="22"/>
        </w:rPr>
        <w:t xml:space="preserve"> </w:t>
      </w:r>
      <w:r w:rsidR="009647CD" w:rsidRPr="009647CD">
        <w:rPr>
          <w:rFonts w:cstheme="minorHAnsi"/>
          <w:color w:val="000000" w:themeColor="text1"/>
          <w:sz w:val="22"/>
          <w:szCs w:val="22"/>
        </w:rPr>
        <w:t>DE LUXE</w:t>
      </w:r>
      <w:r w:rsidR="009647CD" w:rsidRPr="00334D8E">
        <w:rPr>
          <w:rFonts w:cstheme="minorHAnsi"/>
          <w:b/>
          <w:bCs/>
          <w:color w:val="000000" w:themeColor="text1"/>
          <w:sz w:val="22"/>
          <w:szCs w:val="22"/>
        </w:rPr>
        <w:t xml:space="preserve"> </w:t>
      </w:r>
      <w:r w:rsidRPr="00743695">
        <w:rPr>
          <w:rFonts w:cstheme="minorHAnsi"/>
          <w:sz w:val="22"/>
          <w:szCs w:val="22"/>
        </w:rPr>
        <w:t xml:space="preserve">490 KMF </w:t>
      </w:r>
      <w:r w:rsidR="009647CD">
        <w:rPr>
          <w:rFonts w:cstheme="minorHAnsi"/>
          <w:sz w:val="22"/>
          <w:szCs w:val="22"/>
        </w:rPr>
        <w:t xml:space="preserve">legt </w:t>
      </w:r>
      <w:r>
        <w:rPr>
          <w:rFonts w:cstheme="minorHAnsi"/>
          <w:sz w:val="22"/>
          <w:szCs w:val="22"/>
        </w:rPr>
        <w:t xml:space="preserve">den </w:t>
      </w:r>
      <w:r w:rsidRPr="00743695">
        <w:rPr>
          <w:rFonts w:cstheme="minorHAnsi"/>
          <w:sz w:val="22"/>
          <w:szCs w:val="22"/>
        </w:rPr>
        <w:t xml:space="preserve">Fokus </w:t>
      </w:r>
      <w:r>
        <w:rPr>
          <w:rFonts w:cstheme="minorHAnsi"/>
          <w:sz w:val="22"/>
          <w:szCs w:val="22"/>
        </w:rPr>
        <w:t xml:space="preserve">auf </w:t>
      </w:r>
      <w:r w:rsidRPr="00743695">
        <w:rPr>
          <w:rFonts w:cstheme="minorHAnsi"/>
          <w:sz w:val="22"/>
          <w:szCs w:val="22"/>
        </w:rPr>
        <w:t>Kinderfreundlichkeit</w:t>
      </w:r>
      <w:r w:rsidR="001E7144">
        <w:rPr>
          <w:rFonts w:cstheme="minorHAnsi"/>
          <w:sz w:val="22"/>
          <w:szCs w:val="22"/>
        </w:rPr>
        <w:t>:</w:t>
      </w:r>
      <w:r w:rsidR="001E7144" w:rsidRPr="00B02BE4">
        <w:rPr>
          <w:rFonts w:cstheme="minorHAnsi"/>
          <w:sz w:val="22"/>
          <w:szCs w:val="22"/>
        </w:rPr>
        <w:t xml:space="preserve"> </w:t>
      </w:r>
      <w:r>
        <w:rPr>
          <w:rFonts w:cstheme="minorHAnsi"/>
          <w:sz w:val="22"/>
          <w:szCs w:val="22"/>
        </w:rPr>
        <w:t>d</w:t>
      </w:r>
      <w:r w:rsidR="00D836BE">
        <w:rPr>
          <w:rFonts w:cstheme="minorHAnsi"/>
          <w:sz w:val="22"/>
          <w:szCs w:val="22"/>
        </w:rPr>
        <w:t xml:space="preserve">er </w:t>
      </w:r>
      <w:r w:rsidR="001961FA" w:rsidRPr="00B02BE4">
        <w:rPr>
          <w:rFonts w:cstheme="minorHAnsi"/>
          <w:sz w:val="22"/>
          <w:szCs w:val="22"/>
        </w:rPr>
        <w:t>Kinderbett-Grundriss bietet mit einem Stockbett Schlafplätze für</w:t>
      </w:r>
      <w:r w:rsidR="001961FA">
        <w:rPr>
          <w:rFonts w:cstheme="minorHAnsi"/>
          <w:sz w:val="22"/>
          <w:szCs w:val="22"/>
        </w:rPr>
        <w:t xml:space="preserve"> insgesamt</w:t>
      </w:r>
      <w:r w:rsidR="001961FA" w:rsidRPr="00B02BE4">
        <w:rPr>
          <w:rFonts w:cstheme="minorHAnsi"/>
          <w:sz w:val="22"/>
          <w:szCs w:val="22"/>
        </w:rPr>
        <w:t xml:space="preserve"> bis zu fünf Personen.</w:t>
      </w:r>
      <w:r w:rsidR="001E7144">
        <w:rPr>
          <w:rFonts w:cstheme="minorHAnsi"/>
          <w:sz w:val="22"/>
          <w:szCs w:val="22"/>
        </w:rPr>
        <w:t xml:space="preserve"> </w:t>
      </w:r>
      <w:r w:rsidR="001961FA" w:rsidRPr="00B02BE4">
        <w:rPr>
          <w:rFonts w:cstheme="minorHAnsi"/>
          <w:sz w:val="22"/>
          <w:szCs w:val="22"/>
        </w:rPr>
        <w:t xml:space="preserve">Dank </w:t>
      </w:r>
      <w:bookmarkStart w:id="0" w:name="_Hlk168928783"/>
      <w:r w:rsidR="001961FA" w:rsidRPr="00B02BE4">
        <w:rPr>
          <w:rFonts w:cstheme="minorHAnsi"/>
          <w:b/>
          <w:bCs/>
          <w:sz w:val="22"/>
          <w:szCs w:val="22"/>
        </w:rPr>
        <w:t>HOBBY</w:t>
      </w:r>
      <w:r w:rsidR="001961FA" w:rsidRPr="00B02BE4">
        <w:rPr>
          <w:rFonts w:cstheme="minorHAnsi"/>
          <w:sz w:val="22"/>
          <w:szCs w:val="22"/>
        </w:rPr>
        <w:t>KOMPLETT-</w:t>
      </w:r>
      <w:r w:rsidR="001961FA" w:rsidRPr="00B02BE4">
        <w:rPr>
          <w:rFonts w:cstheme="minorHAnsi"/>
          <w:b/>
          <w:bCs/>
          <w:sz w:val="22"/>
          <w:szCs w:val="22"/>
        </w:rPr>
        <w:t>VOLLAUSSTATTUNG</w:t>
      </w:r>
      <w:r w:rsidR="001961FA" w:rsidRPr="00B02BE4">
        <w:rPr>
          <w:rFonts w:cstheme="minorHAnsi"/>
          <w:sz w:val="22"/>
          <w:szCs w:val="22"/>
        </w:rPr>
        <w:t xml:space="preserve"> </w:t>
      </w:r>
      <w:bookmarkEnd w:id="0"/>
      <w:r w:rsidR="001961FA">
        <w:rPr>
          <w:rFonts w:cstheme="minorHAnsi"/>
          <w:sz w:val="22"/>
          <w:szCs w:val="22"/>
        </w:rPr>
        <w:t>bring</w:t>
      </w:r>
      <w:r w:rsidR="00063E10">
        <w:rPr>
          <w:rFonts w:cstheme="minorHAnsi"/>
          <w:sz w:val="22"/>
          <w:szCs w:val="22"/>
        </w:rPr>
        <w:t xml:space="preserve">en alle </w:t>
      </w:r>
      <w:r>
        <w:rPr>
          <w:rFonts w:cstheme="minorHAnsi"/>
          <w:sz w:val="22"/>
          <w:szCs w:val="22"/>
        </w:rPr>
        <w:t xml:space="preserve">Mittelklasse-Modelle der </w:t>
      </w:r>
      <w:r w:rsidR="009647CD" w:rsidRPr="009647CD">
        <w:rPr>
          <w:rFonts w:cstheme="minorHAnsi"/>
          <w:color w:val="000000" w:themeColor="text1"/>
          <w:sz w:val="22"/>
          <w:szCs w:val="22"/>
        </w:rPr>
        <w:t>DE LUXE</w:t>
      </w:r>
      <w:r>
        <w:rPr>
          <w:rFonts w:cstheme="minorHAnsi"/>
          <w:sz w:val="22"/>
          <w:szCs w:val="22"/>
        </w:rPr>
        <w:t>-Baureihe</w:t>
      </w:r>
      <w:r w:rsidR="00063E10">
        <w:rPr>
          <w:rFonts w:cstheme="minorHAnsi"/>
          <w:sz w:val="22"/>
          <w:szCs w:val="22"/>
        </w:rPr>
        <w:t xml:space="preserve"> </w:t>
      </w:r>
      <w:r w:rsidR="009647CD">
        <w:rPr>
          <w:rFonts w:cstheme="minorHAnsi"/>
          <w:sz w:val="22"/>
          <w:szCs w:val="22"/>
        </w:rPr>
        <w:t xml:space="preserve">schon </w:t>
      </w:r>
      <w:r w:rsidR="001961FA" w:rsidRPr="00B02BE4">
        <w:rPr>
          <w:rFonts w:cstheme="minorHAnsi"/>
          <w:sz w:val="22"/>
          <w:szCs w:val="22"/>
        </w:rPr>
        <w:t>ab Werk alle</w:t>
      </w:r>
      <w:r w:rsidR="001961FA">
        <w:rPr>
          <w:rFonts w:cstheme="minorHAnsi"/>
          <w:sz w:val="22"/>
          <w:szCs w:val="22"/>
        </w:rPr>
        <w:t>s mit,</w:t>
      </w:r>
      <w:r w:rsidR="001961FA" w:rsidRPr="00B02BE4">
        <w:rPr>
          <w:rFonts w:cstheme="minorHAnsi"/>
          <w:sz w:val="22"/>
          <w:szCs w:val="22"/>
        </w:rPr>
        <w:t xml:space="preserve"> was man unterwegs braucht</w:t>
      </w:r>
      <w:r w:rsidR="009647CD">
        <w:rPr>
          <w:rFonts w:cstheme="minorHAnsi"/>
          <w:sz w:val="22"/>
          <w:szCs w:val="22"/>
        </w:rPr>
        <w:t xml:space="preserve"> – ob mit fünf oder mit sechs Personen</w:t>
      </w:r>
      <w:r w:rsidR="001961FA" w:rsidRPr="00B02BE4">
        <w:rPr>
          <w:rFonts w:cstheme="minorHAnsi"/>
          <w:sz w:val="22"/>
          <w:szCs w:val="22"/>
        </w:rPr>
        <w:t xml:space="preserve">. </w:t>
      </w:r>
      <w:r w:rsidR="009647CD">
        <w:rPr>
          <w:rFonts w:cstheme="minorHAnsi"/>
          <w:sz w:val="22"/>
          <w:szCs w:val="22"/>
        </w:rPr>
        <w:t>D</w:t>
      </w:r>
      <w:r w:rsidR="001961FA">
        <w:rPr>
          <w:rFonts w:cstheme="minorHAnsi"/>
          <w:sz w:val="22"/>
          <w:szCs w:val="22"/>
        </w:rPr>
        <w:t>enn bei</w:t>
      </w:r>
      <w:r w:rsidR="001961FA" w:rsidRPr="00B02BE4">
        <w:rPr>
          <w:rFonts w:cstheme="minorHAnsi"/>
          <w:sz w:val="22"/>
          <w:szCs w:val="22"/>
        </w:rPr>
        <w:t xml:space="preserve"> Hobby </w:t>
      </w:r>
      <w:r w:rsidR="001961FA">
        <w:rPr>
          <w:rFonts w:cstheme="minorHAnsi"/>
          <w:sz w:val="22"/>
          <w:szCs w:val="22"/>
        </w:rPr>
        <w:t xml:space="preserve">gibt es </w:t>
      </w:r>
      <w:r w:rsidR="001961FA" w:rsidRPr="00B02BE4">
        <w:rPr>
          <w:rFonts w:cstheme="minorHAnsi"/>
          <w:sz w:val="22"/>
          <w:szCs w:val="22"/>
        </w:rPr>
        <w:t xml:space="preserve">keine Zusatz- und Pflichtpakete. Sondern </w:t>
      </w:r>
      <w:r w:rsidR="001961FA">
        <w:rPr>
          <w:rFonts w:cstheme="minorHAnsi"/>
          <w:sz w:val="22"/>
          <w:szCs w:val="22"/>
        </w:rPr>
        <w:t>den passenden und ab Werk</w:t>
      </w:r>
      <w:r w:rsidR="001961FA" w:rsidRPr="00B02BE4">
        <w:rPr>
          <w:rFonts w:cstheme="minorHAnsi"/>
          <w:sz w:val="22"/>
          <w:szCs w:val="22"/>
        </w:rPr>
        <w:t xml:space="preserve"> fahrbereite</w:t>
      </w:r>
      <w:r w:rsidR="001961FA">
        <w:rPr>
          <w:rFonts w:cstheme="minorHAnsi"/>
          <w:sz w:val="22"/>
          <w:szCs w:val="22"/>
        </w:rPr>
        <w:t>n</w:t>
      </w:r>
      <w:r w:rsidR="001961FA" w:rsidRPr="00B02BE4">
        <w:rPr>
          <w:rFonts w:cstheme="minorHAnsi"/>
          <w:sz w:val="22"/>
          <w:szCs w:val="22"/>
        </w:rPr>
        <w:t xml:space="preserve"> </w:t>
      </w:r>
      <w:r w:rsidR="001961FA">
        <w:rPr>
          <w:rFonts w:cstheme="minorHAnsi"/>
          <w:sz w:val="22"/>
          <w:szCs w:val="22"/>
        </w:rPr>
        <w:t>Reisebegleiter</w:t>
      </w:r>
      <w:r w:rsidR="001961FA" w:rsidRPr="00B02BE4">
        <w:rPr>
          <w:rFonts w:cstheme="minorHAnsi"/>
          <w:sz w:val="22"/>
          <w:szCs w:val="22"/>
        </w:rPr>
        <w:t xml:space="preserve"> für </w:t>
      </w:r>
      <w:r w:rsidR="001961FA">
        <w:rPr>
          <w:rFonts w:cstheme="minorHAnsi"/>
          <w:sz w:val="22"/>
          <w:szCs w:val="22"/>
        </w:rPr>
        <w:t>den</w:t>
      </w:r>
      <w:r w:rsidR="001961FA" w:rsidRPr="00B02BE4">
        <w:rPr>
          <w:rFonts w:cstheme="minorHAnsi"/>
          <w:sz w:val="22"/>
          <w:szCs w:val="22"/>
        </w:rPr>
        <w:t xml:space="preserve"> perfekten Urlaub.</w:t>
      </w:r>
      <w:r w:rsidR="009647CD">
        <w:rPr>
          <w:rFonts w:cstheme="minorHAnsi"/>
          <w:sz w:val="22"/>
          <w:szCs w:val="22"/>
        </w:rPr>
        <w:t xml:space="preserve"> </w:t>
      </w:r>
    </w:p>
    <w:p w14:paraId="417048E5" w14:textId="5070FF7A" w:rsidR="0088717A" w:rsidRDefault="00285A57" w:rsidP="0088717A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DDFFA7B" wp14:editId="72D8566B">
            <wp:extent cx="5994400" cy="2372360"/>
            <wp:effectExtent l="0" t="0" r="0" b="2540"/>
            <wp:docPr id="417914509" name="Grafik 1" descr="Ein Bild, das Transport, Rad, Fahrzeug, Wohnmobi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14509" name="Grafik 1" descr="Ein Bild, das Transport, Rad, Fahrzeug, Wohnmobil enthält.&#10;&#10;Automatisch generierte Beschreibu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94D7D" w14:textId="522F4402" w:rsidR="0088717A" w:rsidRDefault="0088717A" w:rsidP="0088717A">
      <w:pPr>
        <w:spacing w:line="360" w:lineRule="auto"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Außendesign des </w:t>
      </w:r>
      <w:r w:rsidR="00AA4390">
        <w:rPr>
          <w:rFonts w:cstheme="minorHAnsi"/>
          <w:sz w:val="20"/>
          <w:szCs w:val="20"/>
        </w:rPr>
        <w:t>DE LUXE</w:t>
      </w:r>
      <w:r>
        <w:rPr>
          <w:rFonts w:cstheme="minorHAnsi"/>
          <w:sz w:val="20"/>
          <w:szCs w:val="20"/>
        </w:rPr>
        <w:t xml:space="preserve"> </w:t>
      </w:r>
      <w:r w:rsidR="00AA4390">
        <w:rPr>
          <w:rFonts w:cstheme="minorHAnsi"/>
          <w:sz w:val="20"/>
          <w:szCs w:val="20"/>
        </w:rPr>
        <w:t>490</w:t>
      </w:r>
      <w:r>
        <w:rPr>
          <w:rFonts w:cstheme="minorHAnsi"/>
          <w:sz w:val="20"/>
          <w:szCs w:val="20"/>
        </w:rPr>
        <w:t xml:space="preserve"> </w:t>
      </w:r>
      <w:r w:rsidR="00AA4390">
        <w:rPr>
          <w:rFonts w:cstheme="minorHAnsi"/>
          <w:sz w:val="20"/>
          <w:szCs w:val="20"/>
        </w:rPr>
        <w:t>KMF</w:t>
      </w:r>
    </w:p>
    <w:p w14:paraId="584CE643" w14:textId="77777777" w:rsidR="001C11E4" w:rsidRDefault="001C11E4" w:rsidP="0088717A">
      <w:pPr>
        <w:spacing w:line="360" w:lineRule="auto"/>
        <w:rPr>
          <w:rFonts w:cstheme="minorHAnsi"/>
          <w:sz w:val="20"/>
          <w:szCs w:val="20"/>
        </w:rPr>
      </w:pPr>
    </w:p>
    <w:p w14:paraId="546D5C2C" w14:textId="77777777" w:rsidR="00285A57" w:rsidRDefault="0088717A" w:rsidP="00A25436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>
        <w:rPr>
          <w:rFonts w:ascii="Arial" w:hAnsi="Arial" w:cs="Arial"/>
          <w:b/>
          <w:bCs/>
          <w:caps/>
          <w:color w:val="5B8EBA"/>
          <w:sz w:val="28"/>
          <w:szCs w:val="28"/>
        </w:rPr>
        <w:t>Grundrisse im überblick</w:t>
      </w:r>
    </w:p>
    <w:p w14:paraId="5B6523EA" w14:textId="77777777" w:rsidR="00285A57" w:rsidRDefault="00285A57" w:rsidP="00A25436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</w:p>
    <w:p w14:paraId="167A3AAB" w14:textId="0275D702" w:rsidR="00D05DFE" w:rsidRDefault="00285A57" w:rsidP="00A25436">
      <w:pPr>
        <w:spacing w:line="360" w:lineRule="auto"/>
        <w:rPr>
          <w:rFonts w:ascii="Arial" w:hAnsi="Arial" w:cs="Arial"/>
          <w:b/>
          <w:bCs/>
          <w:caps/>
          <w:color w:val="FF0000"/>
          <w:sz w:val="28"/>
          <w:szCs w:val="28"/>
        </w:rPr>
      </w:pPr>
      <w:r>
        <w:rPr>
          <w:rFonts w:ascii="Arial" w:hAnsi="Arial" w:cs="Arial"/>
          <w:b/>
          <w:bCs/>
          <w:caps/>
          <w:noProof/>
          <w:color w:val="FF0000"/>
          <w:sz w:val="28"/>
          <w:szCs w:val="28"/>
        </w:rPr>
        <w:drawing>
          <wp:inline distT="0" distB="0" distL="0" distR="0" wp14:anchorId="5EEA06E9" wp14:editId="5B45139E">
            <wp:extent cx="5727700" cy="4483100"/>
            <wp:effectExtent l="0" t="0" r="0" b="0"/>
            <wp:docPr id="72338763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387630" name="Grafik 72338763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5F883" w14:textId="77777777" w:rsidR="00AA4390" w:rsidRDefault="00AA4390" w:rsidP="00A25436">
      <w:pPr>
        <w:spacing w:line="360" w:lineRule="auto"/>
        <w:rPr>
          <w:rFonts w:ascii="Arial" w:hAnsi="Arial" w:cs="Arial"/>
          <w:b/>
          <w:bCs/>
          <w:caps/>
          <w:color w:val="FF0000"/>
          <w:sz w:val="28"/>
          <w:szCs w:val="28"/>
        </w:rPr>
      </w:pPr>
    </w:p>
    <w:p w14:paraId="45392828" w14:textId="77777777" w:rsidR="00285A57" w:rsidRDefault="00285A57" w:rsidP="00A25436">
      <w:pPr>
        <w:spacing w:line="360" w:lineRule="auto"/>
        <w:rPr>
          <w:rFonts w:ascii="Arial" w:hAnsi="Arial" w:cs="Arial"/>
          <w:b/>
          <w:bCs/>
          <w:caps/>
          <w:color w:val="FF0000"/>
          <w:sz w:val="28"/>
          <w:szCs w:val="28"/>
        </w:rPr>
      </w:pPr>
    </w:p>
    <w:p w14:paraId="7B3C78E3" w14:textId="4D98FBD6" w:rsidR="00A25436" w:rsidRPr="00732991" w:rsidRDefault="00D05DFE" w:rsidP="00A25436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 w:rsidRPr="00732991">
        <w:rPr>
          <w:rFonts w:ascii="Arial" w:hAnsi="Arial" w:cs="Arial"/>
          <w:b/>
          <w:bCs/>
          <w:caps/>
          <w:color w:val="5B8EBA"/>
          <w:sz w:val="28"/>
          <w:szCs w:val="28"/>
        </w:rPr>
        <w:lastRenderedPageBreak/>
        <w:t>modernes Design und umfassende Ausstattung</w:t>
      </w:r>
    </w:p>
    <w:p w14:paraId="25E921A0" w14:textId="5C933C82" w:rsidR="00EB3532" w:rsidRDefault="009647CD" w:rsidP="005061E3">
      <w:pPr>
        <w:spacing w:line="360" w:lineRule="auto"/>
        <w:rPr>
          <w:rFonts w:cstheme="minorHAnsi"/>
          <w:sz w:val="22"/>
          <w:szCs w:val="22"/>
        </w:rPr>
      </w:pPr>
      <w:r>
        <w:rPr>
          <w:rFonts w:cstheme="minorHAnsi"/>
          <w:sz w:val="22"/>
          <w:szCs w:val="22"/>
        </w:rPr>
        <w:t>Z</w:t>
      </w:r>
      <w:r w:rsidR="00A25436" w:rsidRPr="005B5437">
        <w:rPr>
          <w:rFonts w:cstheme="minorHAnsi"/>
          <w:sz w:val="22"/>
          <w:szCs w:val="22"/>
        </w:rPr>
        <w:t xml:space="preserve">ur </w:t>
      </w:r>
      <w:r w:rsidR="005B5437">
        <w:rPr>
          <w:rFonts w:cstheme="minorHAnsi"/>
          <w:sz w:val="22"/>
          <w:szCs w:val="22"/>
        </w:rPr>
        <w:t xml:space="preserve">neuen </w:t>
      </w:r>
      <w:r w:rsidR="00A25436" w:rsidRPr="005B5437">
        <w:rPr>
          <w:rFonts w:cstheme="minorHAnsi"/>
          <w:sz w:val="22"/>
          <w:szCs w:val="22"/>
        </w:rPr>
        <w:t>Saison 202</w:t>
      </w:r>
      <w:r w:rsidR="005B5437" w:rsidRPr="005B5437">
        <w:rPr>
          <w:rFonts w:cstheme="minorHAnsi"/>
          <w:sz w:val="22"/>
          <w:szCs w:val="22"/>
        </w:rPr>
        <w:t>5</w:t>
      </w:r>
      <w:r w:rsidR="00A25436" w:rsidRPr="005B5437">
        <w:rPr>
          <w:rFonts w:cstheme="minorHAnsi"/>
          <w:sz w:val="22"/>
          <w:szCs w:val="22"/>
        </w:rPr>
        <w:t xml:space="preserve"> </w:t>
      </w:r>
      <w:r>
        <w:rPr>
          <w:rFonts w:cstheme="minorHAnsi"/>
          <w:sz w:val="22"/>
          <w:szCs w:val="22"/>
        </w:rPr>
        <w:t xml:space="preserve">präsentiert sich der DE LUXE </w:t>
      </w:r>
      <w:r w:rsidR="005B5437">
        <w:rPr>
          <w:rFonts w:cstheme="minorHAnsi"/>
          <w:sz w:val="22"/>
          <w:szCs w:val="22"/>
        </w:rPr>
        <w:t xml:space="preserve">im </w:t>
      </w:r>
      <w:r>
        <w:rPr>
          <w:rFonts w:cstheme="minorHAnsi"/>
          <w:sz w:val="22"/>
          <w:szCs w:val="22"/>
        </w:rPr>
        <w:t xml:space="preserve">sportlich-schicken </w:t>
      </w:r>
      <w:r w:rsidR="00A25436" w:rsidRPr="005B5437">
        <w:rPr>
          <w:rFonts w:cstheme="minorHAnsi"/>
          <w:sz w:val="22"/>
          <w:szCs w:val="22"/>
        </w:rPr>
        <w:t>Außendesign</w:t>
      </w:r>
      <w:r w:rsidR="005B5437">
        <w:rPr>
          <w:rFonts w:cstheme="minorHAnsi"/>
          <w:sz w:val="22"/>
          <w:szCs w:val="22"/>
        </w:rPr>
        <w:t xml:space="preserve">: </w:t>
      </w:r>
      <w:r w:rsidR="00A624F2">
        <w:rPr>
          <w:rFonts w:cstheme="minorHAnsi"/>
          <w:sz w:val="22"/>
          <w:szCs w:val="22"/>
        </w:rPr>
        <w:t>dynamisch</w:t>
      </w:r>
      <w:r>
        <w:rPr>
          <w:rFonts w:cstheme="minorHAnsi"/>
          <w:sz w:val="22"/>
          <w:szCs w:val="22"/>
        </w:rPr>
        <w:t xml:space="preserve"> und gleichzeitig</w:t>
      </w:r>
      <w:r w:rsidR="005B5437">
        <w:rPr>
          <w:rFonts w:cstheme="minorHAnsi"/>
          <w:sz w:val="22"/>
          <w:szCs w:val="22"/>
        </w:rPr>
        <w:t xml:space="preserve"> harmonisch</w:t>
      </w:r>
      <w:r>
        <w:rPr>
          <w:rFonts w:cstheme="minorHAnsi"/>
          <w:sz w:val="22"/>
          <w:szCs w:val="22"/>
        </w:rPr>
        <w:t xml:space="preserve"> und fein abgestimmt.</w:t>
      </w:r>
      <w:r w:rsidR="00A25436" w:rsidRPr="005B5437">
        <w:rPr>
          <w:rFonts w:cstheme="minorHAnsi"/>
          <w:sz w:val="22"/>
          <w:szCs w:val="22"/>
        </w:rPr>
        <w:t xml:space="preserve"> Rangiergriffe und Heckleuchten</w:t>
      </w:r>
      <w:r>
        <w:rPr>
          <w:rFonts w:cstheme="minorHAnsi"/>
          <w:sz w:val="22"/>
          <w:szCs w:val="22"/>
        </w:rPr>
        <w:t xml:space="preserve"> fügen sich nahtlos in die fließenden Kontouren und</w:t>
      </w:r>
      <w:r w:rsidR="00A25436" w:rsidRPr="005B5437">
        <w:rPr>
          <w:rFonts w:cstheme="minorHAnsi"/>
          <w:sz w:val="22"/>
          <w:szCs w:val="22"/>
        </w:rPr>
        <w:t xml:space="preserve"> </w:t>
      </w:r>
      <w:r w:rsidR="005B5437" w:rsidRPr="005B5437">
        <w:rPr>
          <w:rFonts w:cstheme="minorHAnsi"/>
          <w:sz w:val="22"/>
          <w:szCs w:val="22"/>
        </w:rPr>
        <w:t xml:space="preserve">verleihen dem </w:t>
      </w:r>
      <w:r w:rsidR="00AA4390">
        <w:rPr>
          <w:rFonts w:cstheme="minorHAnsi"/>
          <w:sz w:val="22"/>
          <w:szCs w:val="22"/>
        </w:rPr>
        <w:t>DE LUXE</w:t>
      </w:r>
      <w:r w:rsidR="005B5437" w:rsidRPr="005B5437">
        <w:rPr>
          <w:rFonts w:cstheme="minorHAnsi"/>
          <w:sz w:val="22"/>
          <w:szCs w:val="22"/>
        </w:rPr>
        <w:t xml:space="preserve"> einen </w:t>
      </w:r>
      <w:r>
        <w:rPr>
          <w:rFonts w:cstheme="minorHAnsi"/>
          <w:sz w:val="22"/>
          <w:szCs w:val="22"/>
        </w:rPr>
        <w:t>modernen Look</w:t>
      </w:r>
      <w:r w:rsidR="00A25436" w:rsidRPr="005B5437">
        <w:rPr>
          <w:rFonts w:cstheme="minorHAnsi"/>
          <w:sz w:val="22"/>
          <w:szCs w:val="22"/>
        </w:rPr>
        <w:t>.</w:t>
      </w:r>
      <w:r w:rsidR="005B5437" w:rsidRPr="005B5437">
        <w:rPr>
          <w:rFonts w:cstheme="minorHAnsi"/>
          <w:sz w:val="22"/>
          <w:szCs w:val="22"/>
        </w:rPr>
        <w:t xml:space="preserve"> Das </w:t>
      </w:r>
      <w:r>
        <w:rPr>
          <w:rFonts w:cstheme="minorHAnsi"/>
          <w:sz w:val="22"/>
          <w:szCs w:val="22"/>
        </w:rPr>
        <w:t>zeitgemäße</w:t>
      </w:r>
      <w:r w:rsidR="00732991" w:rsidRPr="00732991">
        <w:rPr>
          <w:rFonts w:cstheme="minorHAnsi"/>
          <w:sz w:val="22"/>
          <w:szCs w:val="22"/>
        </w:rPr>
        <w:t xml:space="preserve"> Design</w:t>
      </w:r>
      <w:r w:rsidR="005B5437" w:rsidRPr="00732991">
        <w:rPr>
          <w:rFonts w:cstheme="minorHAnsi"/>
          <w:sz w:val="22"/>
          <w:szCs w:val="22"/>
        </w:rPr>
        <w:t xml:space="preserve"> </w:t>
      </w:r>
      <w:r>
        <w:rPr>
          <w:rFonts w:cstheme="minorHAnsi"/>
          <w:sz w:val="22"/>
          <w:szCs w:val="22"/>
        </w:rPr>
        <w:t>spielgelt sich auch im Interieur</w:t>
      </w:r>
      <w:r w:rsidR="005B5437" w:rsidRPr="005B5437">
        <w:rPr>
          <w:rFonts w:cstheme="minorHAnsi"/>
          <w:sz w:val="22"/>
          <w:szCs w:val="22"/>
        </w:rPr>
        <w:t xml:space="preserve">: Geradlinige Oberschränke mit grauen Designlinien sorgen für eine moderne, klare und </w:t>
      </w:r>
      <w:r w:rsidR="00A624F2">
        <w:rPr>
          <w:rFonts w:cstheme="minorHAnsi"/>
          <w:sz w:val="22"/>
          <w:szCs w:val="22"/>
        </w:rPr>
        <w:t xml:space="preserve">vor allem </w:t>
      </w:r>
      <w:r w:rsidR="005B5437" w:rsidRPr="005B5437">
        <w:rPr>
          <w:rFonts w:cstheme="minorHAnsi"/>
          <w:sz w:val="22"/>
          <w:szCs w:val="22"/>
        </w:rPr>
        <w:t xml:space="preserve">einladende Wohnoptik. Die </w:t>
      </w:r>
      <w:r w:rsidR="00A25436" w:rsidRPr="005B5437">
        <w:rPr>
          <w:rFonts w:cstheme="minorHAnsi"/>
          <w:sz w:val="22"/>
          <w:szCs w:val="22"/>
        </w:rPr>
        <w:t>Möbel</w:t>
      </w:r>
      <w:r w:rsidR="00A624F2">
        <w:rPr>
          <w:rFonts w:cstheme="minorHAnsi"/>
          <w:sz w:val="22"/>
          <w:szCs w:val="22"/>
        </w:rPr>
        <w:t xml:space="preserve"> mit</w:t>
      </w:r>
      <w:r w:rsidR="00A25436" w:rsidRPr="005B5437">
        <w:rPr>
          <w:rFonts w:cstheme="minorHAnsi"/>
          <w:sz w:val="22"/>
          <w:szCs w:val="22"/>
        </w:rPr>
        <w:t xml:space="preserve"> </w:t>
      </w:r>
      <w:r w:rsidR="005B5437" w:rsidRPr="005B5437">
        <w:rPr>
          <w:rFonts w:cstheme="minorHAnsi"/>
          <w:sz w:val="22"/>
          <w:szCs w:val="22"/>
        </w:rPr>
        <w:t xml:space="preserve">wohnlichen </w:t>
      </w:r>
      <w:r w:rsidR="00A25436" w:rsidRPr="005B5437">
        <w:rPr>
          <w:rFonts w:cstheme="minorHAnsi"/>
          <w:sz w:val="22"/>
          <w:szCs w:val="22"/>
        </w:rPr>
        <w:t>Polster</w:t>
      </w:r>
      <w:r w:rsidR="00A624F2">
        <w:rPr>
          <w:rFonts w:cstheme="minorHAnsi"/>
          <w:sz w:val="22"/>
          <w:szCs w:val="22"/>
        </w:rPr>
        <w:t>n und die anthrazitfarbene Küche prägen das</w:t>
      </w:r>
      <w:r w:rsidR="005B5437" w:rsidRPr="005B5437">
        <w:rPr>
          <w:rFonts w:cstheme="minorHAnsi"/>
          <w:sz w:val="22"/>
          <w:szCs w:val="22"/>
        </w:rPr>
        <w:t xml:space="preserve"> aufgeräumte</w:t>
      </w:r>
      <w:r w:rsidR="00A624F2">
        <w:rPr>
          <w:rFonts w:cstheme="minorHAnsi"/>
          <w:sz w:val="22"/>
          <w:szCs w:val="22"/>
        </w:rPr>
        <w:t xml:space="preserve"> harmonische</w:t>
      </w:r>
      <w:r w:rsidR="005B5437" w:rsidRPr="005B5437">
        <w:rPr>
          <w:rFonts w:cstheme="minorHAnsi"/>
          <w:sz w:val="22"/>
          <w:szCs w:val="22"/>
        </w:rPr>
        <w:t xml:space="preserve"> Gesamtbild.</w:t>
      </w:r>
    </w:p>
    <w:p w14:paraId="0A77E8FE" w14:textId="77777777" w:rsidR="005B1A4F" w:rsidRDefault="005B1A4F" w:rsidP="005061E3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</w:p>
    <w:p w14:paraId="6C26CADF" w14:textId="2FD4BBD8" w:rsidR="00CE2369" w:rsidRDefault="005D3B08" w:rsidP="005061E3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>
        <w:rPr>
          <w:rFonts w:ascii="Arial" w:hAnsi="Arial" w:cs="Arial"/>
          <w:b/>
          <w:bCs/>
          <w:caps/>
          <w:color w:val="5B8EBA"/>
          <w:sz w:val="28"/>
          <w:szCs w:val="28"/>
        </w:rPr>
        <w:t>H</w:t>
      </w:r>
      <w:r w:rsidR="00147590">
        <w:rPr>
          <w:rFonts w:ascii="Arial" w:hAnsi="Arial" w:cs="Arial"/>
          <w:b/>
          <w:bCs/>
          <w:caps/>
          <w:color w:val="5B8EBA"/>
          <w:sz w:val="28"/>
          <w:szCs w:val="28"/>
        </w:rPr>
        <w:t>IGHLIGHTS</w:t>
      </w:r>
      <w:r w:rsidR="005B5437">
        <w:rPr>
          <w:rFonts w:ascii="Arial" w:hAnsi="Arial" w:cs="Arial"/>
          <w:b/>
          <w:bCs/>
          <w:caps/>
          <w:color w:val="5B8EBA"/>
          <w:sz w:val="28"/>
          <w:szCs w:val="28"/>
        </w:rPr>
        <w:t>:</w:t>
      </w:r>
      <w:r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 </w:t>
      </w:r>
      <w:r w:rsidR="00AA4390">
        <w:rPr>
          <w:rFonts w:ascii="Arial" w:hAnsi="Arial" w:cs="Arial"/>
          <w:b/>
          <w:bCs/>
          <w:caps/>
          <w:color w:val="5B8EBA"/>
          <w:sz w:val="28"/>
          <w:szCs w:val="28"/>
        </w:rPr>
        <w:t>GERÄUMIGE</w:t>
      </w:r>
      <w:r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 grundrisse, </w:t>
      </w:r>
      <w:r w:rsidR="00AA4390">
        <w:rPr>
          <w:rFonts w:ascii="Arial" w:hAnsi="Arial" w:cs="Arial"/>
          <w:b/>
          <w:bCs/>
          <w:caps/>
          <w:color w:val="5B8EBA"/>
          <w:sz w:val="28"/>
          <w:szCs w:val="28"/>
        </w:rPr>
        <w:t>ALLE(S) MIT DRIN</w:t>
      </w:r>
    </w:p>
    <w:p w14:paraId="10EC2D82" w14:textId="77777777" w:rsidR="005D3B08" w:rsidRDefault="005D3B08" w:rsidP="005061E3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</w:p>
    <w:p w14:paraId="41808AD3" w14:textId="5A7A9C10" w:rsidR="00CE2369" w:rsidRDefault="00AA4390" w:rsidP="005061E3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>
        <w:rPr>
          <w:rFonts w:ascii="Arial" w:hAnsi="Arial" w:cs="Arial"/>
          <w:b/>
          <w:bCs/>
          <w:caps/>
          <w:color w:val="5B8EBA"/>
          <w:sz w:val="28"/>
          <w:szCs w:val="28"/>
        </w:rPr>
        <w:t>4</w:t>
      </w:r>
      <w:r w:rsidR="008A40BB"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90 </w:t>
      </w:r>
      <w:r>
        <w:rPr>
          <w:rFonts w:ascii="Arial" w:hAnsi="Arial" w:cs="Arial"/>
          <w:b/>
          <w:bCs/>
          <w:caps/>
          <w:color w:val="5B8EBA"/>
          <w:sz w:val="28"/>
          <w:szCs w:val="28"/>
        </w:rPr>
        <w:t>KM</w:t>
      </w:r>
      <w:r w:rsidR="008A40BB"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F </w:t>
      </w:r>
    </w:p>
    <w:p w14:paraId="3F987BB3" w14:textId="17852BDC" w:rsidR="00FC1BA1" w:rsidRPr="00AA4390" w:rsidRDefault="00662AC6" w:rsidP="005061E3">
      <w:pPr>
        <w:spacing w:line="360" w:lineRule="auto"/>
        <w:rPr>
          <w:rFonts w:cstheme="minorHAnsi"/>
          <w:color w:val="FF0000"/>
          <w:sz w:val="22"/>
          <w:szCs w:val="22"/>
        </w:rPr>
      </w:pPr>
      <w:r w:rsidRPr="00662AC6">
        <w:rPr>
          <w:rFonts w:cstheme="minorHAnsi"/>
          <w:sz w:val="22"/>
          <w:szCs w:val="22"/>
        </w:rPr>
        <w:t>Der</w:t>
      </w:r>
      <w:r w:rsidR="005D3B08" w:rsidRPr="00662AC6">
        <w:rPr>
          <w:rFonts w:cstheme="minorHAnsi"/>
          <w:sz w:val="22"/>
          <w:szCs w:val="22"/>
        </w:rPr>
        <w:t xml:space="preserve"> </w:t>
      </w:r>
      <w:r w:rsidR="00AA4390" w:rsidRPr="00662AC6">
        <w:rPr>
          <w:rFonts w:cstheme="minorHAnsi"/>
          <w:sz w:val="22"/>
          <w:szCs w:val="22"/>
        </w:rPr>
        <w:t>490</w:t>
      </w:r>
      <w:r w:rsidR="005D3B08" w:rsidRPr="00662AC6">
        <w:rPr>
          <w:rFonts w:cstheme="minorHAnsi"/>
          <w:sz w:val="22"/>
          <w:szCs w:val="22"/>
        </w:rPr>
        <w:t xml:space="preserve"> </w:t>
      </w:r>
      <w:r w:rsidR="00AA4390" w:rsidRPr="00662AC6">
        <w:rPr>
          <w:rFonts w:cstheme="minorHAnsi"/>
          <w:sz w:val="22"/>
          <w:szCs w:val="22"/>
        </w:rPr>
        <w:t>KMF</w:t>
      </w:r>
      <w:r w:rsidR="005D3B08" w:rsidRPr="00662AC6">
        <w:rPr>
          <w:rFonts w:cstheme="minorHAnsi"/>
          <w:sz w:val="22"/>
          <w:szCs w:val="22"/>
        </w:rPr>
        <w:t xml:space="preserve"> </w:t>
      </w:r>
      <w:r w:rsidRPr="00662AC6">
        <w:rPr>
          <w:rFonts w:cstheme="minorHAnsi"/>
          <w:sz w:val="22"/>
          <w:szCs w:val="22"/>
        </w:rPr>
        <w:t xml:space="preserve">hat allerhand zu bieten: </w:t>
      </w:r>
      <w:r w:rsidR="00AA4390" w:rsidRPr="00662AC6">
        <w:rPr>
          <w:rFonts w:cstheme="minorHAnsi"/>
          <w:sz w:val="22"/>
          <w:szCs w:val="22"/>
        </w:rPr>
        <w:t>Etagenbetten, Querbett, Mittelsitzgruppe und Küchenzeile</w:t>
      </w:r>
      <w:r w:rsidRPr="00662AC6">
        <w:rPr>
          <w:rFonts w:cstheme="minorHAnsi"/>
          <w:sz w:val="22"/>
          <w:szCs w:val="22"/>
        </w:rPr>
        <w:t>. Jedes Element ist so platziert, dass der Raum</w:t>
      </w:r>
      <w:r w:rsidR="00AA4390" w:rsidRPr="00662AC6">
        <w:rPr>
          <w:rFonts w:cstheme="minorHAnsi"/>
          <w:sz w:val="22"/>
          <w:szCs w:val="22"/>
        </w:rPr>
        <w:t xml:space="preserve"> effizient</w:t>
      </w:r>
      <w:r w:rsidR="005D3B08" w:rsidRPr="00662AC6">
        <w:rPr>
          <w:rFonts w:cstheme="minorHAnsi"/>
          <w:sz w:val="22"/>
          <w:szCs w:val="22"/>
        </w:rPr>
        <w:t xml:space="preserve"> genutzt</w:t>
      </w:r>
      <w:r w:rsidRPr="00662AC6">
        <w:rPr>
          <w:rFonts w:cstheme="minorHAnsi"/>
          <w:sz w:val="22"/>
          <w:szCs w:val="22"/>
        </w:rPr>
        <w:t xml:space="preserve"> wird und es dabei gemütlich bleibt</w:t>
      </w:r>
      <w:r w:rsidR="00DD2C55" w:rsidRPr="00662AC6">
        <w:rPr>
          <w:rFonts w:cstheme="minorHAnsi"/>
          <w:sz w:val="22"/>
          <w:szCs w:val="22"/>
        </w:rPr>
        <w:t xml:space="preserve">. </w:t>
      </w:r>
      <w:r w:rsidRPr="005B1A4F">
        <w:rPr>
          <w:rFonts w:cstheme="minorHAnsi"/>
          <w:color w:val="000000" w:themeColor="text1"/>
          <w:sz w:val="22"/>
          <w:szCs w:val="22"/>
        </w:rPr>
        <w:t xml:space="preserve">Mit wenigen Handgriffen </w:t>
      </w:r>
      <w:r w:rsidRPr="00662AC6">
        <w:rPr>
          <w:rFonts w:cstheme="minorHAnsi"/>
          <w:sz w:val="22"/>
          <w:szCs w:val="22"/>
        </w:rPr>
        <w:t>ist die</w:t>
      </w:r>
      <w:r w:rsidR="005D3B08" w:rsidRPr="00662AC6">
        <w:rPr>
          <w:rFonts w:cstheme="minorHAnsi"/>
          <w:sz w:val="22"/>
          <w:szCs w:val="22"/>
        </w:rPr>
        <w:t xml:space="preserve"> Sitzgruppe</w:t>
      </w:r>
      <w:r w:rsidRPr="00662AC6">
        <w:rPr>
          <w:rFonts w:cstheme="minorHAnsi"/>
          <w:sz w:val="22"/>
          <w:szCs w:val="22"/>
        </w:rPr>
        <w:t xml:space="preserve"> umgebaut und schon sind</w:t>
      </w:r>
      <w:r w:rsidR="005D3B08" w:rsidRPr="00662AC6">
        <w:rPr>
          <w:rFonts w:cstheme="minorHAnsi"/>
          <w:sz w:val="22"/>
          <w:szCs w:val="22"/>
        </w:rPr>
        <w:t xml:space="preserve"> </w:t>
      </w:r>
      <w:r w:rsidR="00F77DA7" w:rsidRPr="00662AC6">
        <w:rPr>
          <w:rFonts w:cstheme="minorHAnsi"/>
          <w:sz w:val="22"/>
          <w:szCs w:val="22"/>
        </w:rPr>
        <w:t>zwei weitere</w:t>
      </w:r>
      <w:r w:rsidR="006A0A6C" w:rsidRPr="00662AC6">
        <w:rPr>
          <w:rFonts w:cstheme="minorHAnsi"/>
          <w:sz w:val="22"/>
          <w:szCs w:val="22"/>
        </w:rPr>
        <w:t xml:space="preserve"> Schlafplätze</w:t>
      </w:r>
      <w:r w:rsidR="00F77DA7" w:rsidRPr="00662AC6">
        <w:rPr>
          <w:rFonts w:cstheme="minorHAnsi"/>
          <w:sz w:val="22"/>
          <w:szCs w:val="22"/>
        </w:rPr>
        <w:t xml:space="preserve"> geschaffen</w:t>
      </w:r>
      <w:r w:rsidR="008E016B" w:rsidRPr="00662AC6">
        <w:rPr>
          <w:rFonts w:cstheme="minorHAnsi"/>
          <w:sz w:val="22"/>
          <w:szCs w:val="22"/>
        </w:rPr>
        <w:t>.</w:t>
      </w:r>
      <w:r w:rsidR="00EA5055" w:rsidRPr="00662AC6">
        <w:rPr>
          <w:rFonts w:cstheme="minorHAnsi"/>
          <w:sz w:val="22"/>
          <w:szCs w:val="22"/>
        </w:rPr>
        <w:t xml:space="preserve"> </w:t>
      </w:r>
      <w:r w:rsidR="001961FA" w:rsidRPr="00662AC6">
        <w:rPr>
          <w:rFonts w:cstheme="minorHAnsi"/>
          <w:sz w:val="22"/>
          <w:szCs w:val="22"/>
        </w:rPr>
        <w:t xml:space="preserve">Ob </w:t>
      </w:r>
      <w:r w:rsidRPr="00662AC6">
        <w:rPr>
          <w:rFonts w:cstheme="minorHAnsi"/>
          <w:sz w:val="22"/>
          <w:szCs w:val="22"/>
        </w:rPr>
        <w:t xml:space="preserve">nur </w:t>
      </w:r>
      <w:r w:rsidR="001961FA" w:rsidRPr="00662AC6">
        <w:rPr>
          <w:rFonts w:cstheme="minorHAnsi"/>
          <w:sz w:val="22"/>
          <w:szCs w:val="22"/>
        </w:rPr>
        <w:t xml:space="preserve">zu zweit oder </w:t>
      </w:r>
      <w:r w:rsidRPr="00662AC6">
        <w:rPr>
          <w:rFonts w:cstheme="minorHAnsi"/>
          <w:sz w:val="22"/>
          <w:szCs w:val="22"/>
        </w:rPr>
        <w:t xml:space="preserve">bei voller Auslastung der </w:t>
      </w:r>
      <w:r w:rsidR="00544EA1" w:rsidRPr="00662AC6">
        <w:rPr>
          <w:rFonts w:cstheme="minorHAnsi"/>
          <w:sz w:val="22"/>
          <w:szCs w:val="22"/>
        </w:rPr>
        <w:t>fünf</w:t>
      </w:r>
      <w:r w:rsidRPr="00662AC6">
        <w:rPr>
          <w:rFonts w:cstheme="minorHAnsi"/>
          <w:sz w:val="22"/>
          <w:szCs w:val="22"/>
        </w:rPr>
        <w:t xml:space="preserve"> gemütlichen Schlafplätze, durch genügend Stauraum für Gepäck und Proviant sind alle versorgt.</w:t>
      </w:r>
      <w:r w:rsidR="00FE2DDA">
        <w:rPr>
          <w:rFonts w:cstheme="minorHAnsi"/>
          <w:sz w:val="22"/>
          <w:szCs w:val="22"/>
        </w:rPr>
        <w:t xml:space="preserve"> Und in der umfassend ausgestatteten Küche sind Frühstück, Snacks oder Abendessen für alle fix zubereitet.</w:t>
      </w:r>
    </w:p>
    <w:p w14:paraId="1F824989" w14:textId="71BAF6B9" w:rsidR="00FC1BA1" w:rsidRPr="00AA4390" w:rsidRDefault="00285A57" w:rsidP="005061E3">
      <w:pPr>
        <w:spacing w:line="360" w:lineRule="auto"/>
        <w:rPr>
          <w:rFonts w:cstheme="minorHAnsi"/>
          <w:color w:val="FF0000"/>
          <w:sz w:val="22"/>
          <w:szCs w:val="22"/>
        </w:rPr>
      </w:pPr>
      <w:r>
        <w:rPr>
          <w:rFonts w:cstheme="minorHAnsi"/>
          <w:noProof/>
          <w:color w:val="FF0000"/>
          <w:sz w:val="22"/>
          <w:szCs w:val="22"/>
        </w:rPr>
        <w:lastRenderedPageBreak/>
        <w:drawing>
          <wp:inline distT="0" distB="0" distL="0" distR="0" wp14:anchorId="2C980880" wp14:editId="01BF06AB">
            <wp:extent cx="5994400" cy="4274820"/>
            <wp:effectExtent l="0" t="0" r="0" b="5080"/>
            <wp:docPr id="126854273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42736" name="Grafik 126854273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E808A" w14:textId="52AFA48F" w:rsidR="009530A8" w:rsidRDefault="00FE2DDA" w:rsidP="009530A8">
      <w:pPr>
        <w:spacing w:line="360" w:lineRule="auto"/>
        <w:rPr>
          <w:rFonts w:cstheme="minorHAnsi"/>
          <w:sz w:val="20"/>
          <w:szCs w:val="20"/>
        </w:rPr>
      </w:pPr>
      <w:r w:rsidRPr="005B1A4F">
        <w:rPr>
          <w:rFonts w:cstheme="minorHAnsi"/>
          <w:color w:val="000000" w:themeColor="text1"/>
          <w:sz w:val="20"/>
          <w:szCs w:val="20"/>
        </w:rPr>
        <w:t xml:space="preserve">Hat Platz für alle: Der </w:t>
      </w:r>
      <w:r w:rsidR="00AA4390" w:rsidRPr="005B1A4F">
        <w:rPr>
          <w:rFonts w:cstheme="minorHAnsi"/>
          <w:color w:val="000000" w:themeColor="text1"/>
          <w:sz w:val="20"/>
          <w:szCs w:val="20"/>
        </w:rPr>
        <w:t>DE LUXE</w:t>
      </w:r>
      <w:r w:rsidR="009530A8" w:rsidRPr="005B1A4F">
        <w:rPr>
          <w:rFonts w:cstheme="minorHAnsi"/>
          <w:color w:val="000000" w:themeColor="text1"/>
          <w:sz w:val="20"/>
          <w:szCs w:val="20"/>
        </w:rPr>
        <w:t xml:space="preserve"> </w:t>
      </w:r>
      <w:r w:rsidR="00AA4390" w:rsidRPr="005B1A4F">
        <w:rPr>
          <w:rFonts w:cstheme="minorHAnsi"/>
          <w:color w:val="000000" w:themeColor="text1"/>
          <w:sz w:val="20"/>
          <w:szCs w:val="20"/>
        </w:rPr>
        <w:t>490 KMF</w:t>
      </w:r>
      <w:r w:rsidR="00633263">
        <w:rPr>
          <w:rFonts w:cstheme="minorHAnsi"/>
          <w:sz w:val="20"/>
          <w:szCs w:val="20"/>
        </w:rPr>
        <w:br/>
      </w:r>
    </w:p>
    <w:p w14:paraId="7061A291" w14:textId="5E317257" w:rsidR="00CE2369" w:rsidRDefault="00AA4390" w:rsidP="005061E3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>
        <w:rPr>
          <w:rFonts w:ascii="Arial" w:hAnsi="Arial" w:cs="Arial"/>
          <w:b/>
          <w:bCs/>
          <w:caps/>
          <w:color w:val="5B8EBA"/>
          <w:sz w:val="28"/>
          <w:szCs w:val="28"/>
        </w:rPr>
        <w:t>515</w:t>
      </w:r>
      <w:r w:rsidR="00183212">
        <w:rPr>
          <w:rFonts w:ascii="Arial" w:hAnsi="Arial" w:cs="Arial"/>
          <w:b/>
          <w:bCs/>
          <w:caps/>
          <w:color w:val="5B8EBA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aps/>
          <w:color w:val="5B8EBA"/>
          <w:sz w:val="28"/>
          <w:szCs w:val="28"/>
        </w:rPr>
        <w:t>UHL</w:t>
      </w:r>
    </w:p>
    <w:p w14:paraId="76A133CC" w14:textId="0E6E8487" w:rsidR="00544EA1" w:rsidRPr="00FE2DDA" w:rsidRDefault="00544EA1" w:rsidP="0088717A">
      <w:pPr>
        <w:spacing w:line="360" w:lineRule="auto"/>
        <w:rPr>
          <w:rFonts w:cstheme="minorHAnsi"/>
          <w:sz w:val="22"/>
          <w:szCs w:val="22"/>
        </w:rPr>
      </w:pPr>
      <w:r w:rsidRPr="00FE2DDA">
        <w:rPr>
          <w:rFonts w:cstheme="minorHAnsi"/>
          <w:sz w:val="22"/>
          <w:szCs w:val="22"/>
        </w:rPr>
        <w:t xml:space="preserve">Der </w:t>
      </w:r>
      <w:r w:rsidR="00B572B2" w:rsidRPr="00FE2DDA">
        <w:rPr>
          <w:rFonts w:cstheme="minorHAnsi"/>
          <w:sz w:val="22"/>
          <w:szCs w:val="22"/>
        </w:rPr>
        <w:t>515 UHL</w:t>
      </w:r>
      <w:r w:rsidR="00C62F3B">
        <w:rPr>
          <w:rFonts w:cstheme="minorHAnsi"/>
          <w:sz w:val="22"/>
          <w:szCs w:val="22"/>
        </w:rPr>
        <w:t xml:space="preserve"> ist die richtige Wahl für alle, die Flexibilität schätzen. Mit seinen</w:t>
      </w:r>
      <w:r w:rsidR="00B572B2" w:rsidRPr="00FE2DDA">
        <w:rPr>
          <w:rFonts w:cstheme="minorHAnsi"/>
          <w:sz w:val="22"/>
          <w:szCs w:val="22"/>
        </w:rPr>
        <w:t xml:space="preserve"> Einzelbetten, </w:t>
      </w:r>
      <w:r w:rsidR="00C62F3B">
        <w:rPr>
          <w:rFonts w:cstheme="minorHAnsi"/>
          <w:sz w:val="22"/>
          <w:szCs w:val="22"/>
        </w:rPr>
        <w:t xml:space="preserve">dem </w:t>
      </w:r>
      <w:r w:rsidR="00B572B2" w:rsidRPr="00FE2DDA">
        <w:rPr>
          <w:rFonts w:cstheme="minorHAnsi"/>
          <w:sz w:val="22"/>
          <w:szCs w:val="22"/>
        </w:rPr>
        <w:t>Hubbett</w:t>
      </w:r>
      <w:r w:rsidRPr="00FE2DDA">
        <w:rPr>
          <w:rFonts w:cstheme="minorHAnsi"/>
          <w:sz w:val="22"/>
          <w:szCs w:val="22"/>
        </w:rPr>
        <w:t xml:space="preserve"> und </w:t>
      </w:r>
      <w:r w:rsidR="00C62F3B">
        <w:rPr>
          <w:rFonts w:cstheme="minorHAnsi"/>
          <w:sz w:val="22"/>
          <w:szCs w:val="22"/>
        </w:rPr>
        <w:t>der</w:t>
      </w:r>
      <w:r w:rsidR="00B572B2" w:rsidRPr="00FE2DDA">
        <w:rPr>
          <w:rFonts w:cstheme="minorHAnsi"/>
          <w:sz w:val="22"/>
          <w:szCs w:val="22"/>
        </w:rPr>
        <w:t xml:space="preserve"> Rundsitzgruppe</w:t>
      </w:r>
      <w:r w:rsidR="00C62F3B">
        <w:rPr>
          <w:rFonts w:cstheme="minorHAnsi"/>
          <w:sz w:val="22"/>
          <w:szCs w:val="22"/>
        </w:rPr>
        <w:t xml:space="preserve"> sind bereits vier Schlafplätze und etliche Sitzgelegenheiten vorhanden. Bei Bedarf verwandelt sich die Sitzgruppe im Handumdrehen </w:t>
      </w:r>
      <w:r w:rsidRPr="00FE2DDA">
        <w:rPr>
          <w:rFonts w:cstheme="minorHAnsi"/>
          <w:sz w:val="22"/>
          <w:szCs w:val="22"/>
        </w:rPr>
        <w:t>in</w:t>
      </w:r>
      <w:r w:rsidR="00C62F3B">
        <w:rPr>
          <w:rFonts w:cstheme="minorHAnsi"/>
          <w:sz w:val="22"/>
          <w:szCs w:val="22"/>
        </w:rPr>
        <w:t xml:space="preserve"> zwei weitere Schlafplätze</w:t>
      </w:r>
      <w:r w:rsidRPr="00FE2DDA">
        <w:rPr>
          <w:rFonts w:cstheme="minorHAnsi"/>
          <w:sz w:val="22"/>
          <w:szCs w:val="22"/>
        </w:rPr>
        <w:t xml:space="preserve">. </w:t>
      </w:r>
      <w:r w:rsidR="00C62F3B">
        <w:rPr>
          <w:rFonts w:cstheme="minorHAnsi"/>
          <w:sz w:val="22"/>
          <w:szCs w:val="22"/>
        </w:rPr>
        <w:t xml:space="preserve">Und auch in der </w:t>
      </w:r>
      <w:r w:rsidRPr="00FE2DDA">
        <w:rPr>
          <w:rFonts w:cstheme="minorHAnsi"/>
          <w:sz w:val="22"/>
          <w:szCs w:val="22"/>
        </w:rPr>
        <w:t>geräumige</w:t>
      </w:r>
      <w:r w:rsidR="00C62F3B">
        <w:rPr>
          <w:rFonts w:cstheme="minorHAnsi"/>
          <w:sz w:val="22"/>
          <w:szCs w:val="22"/>
        </w:rPr>
        <w:t>n</w:t>
      </w:r>
      <w:r w:rsidRPr="00FE2DDA">
        <w:rPr>
          <w:rFonts w:cstheme="minorHAnsi"/>
          <w:sz w:val="22"/>
          <w:szCs w:val="22"/>
        </w:rPr>
        <w:t xml:space="preserve"> Seitenküche mit 133L Absorberkühlschrank </w:t>
      </w:r>
      <w:r w:rsidR="00C62F3B">
        <w:rPr>
          <w:rFonts w:cstheme="minorHAnsi"/>
          <w:sz w:val="22"/>
          <w:szCs w:val="22"/>
        </w:rPr>
        <w:t>ist Platz für alle Lieblingszutaten. Da kommen Hobby-Köche voll auf ihre Kosten. Denn m</w:t>
      </w:r>
      <w:r w:rsidR="00FE2DDA" w:rsidRPr="00FE2DDA">
        <w:rPr>
          <w:rFonts w:cstheme="minorHAnsi"/>
          <w:sz w:val="22"/>
          <w:szCs w:val="22"/>
        </w:rPr>
        <w:t xml:space="preserve">it </w:t>
      </w:r>
      <w:r w:rsidRPr="00FE2DDA">
        <w:rPr>
          <w:rFonts w:cstheme="minorHAnsi"/>
          <w:sz w:val="22"/>
          <w:szCs w:val="22"/>
        </w:rPr>
        <w:t>viele</w:t>
      </w:r>
      <w:r w:rsidR="00FE2DDA" w:rsidRPr="00FE2DDA">
        <w:rPr>
          <w:rFonts w:cstheme="minorHAnsi"/>
          <w:sz w:val="22"/>
          <w:szCs w:val="22"/>
        </w:rPr>
        <w:t>n</w:t>
      </w:r>
      <w:r w:rsidRPr="00FE2DDA">
        <w:rPr>
          <w:rFonts w:cstheme="minorHAnsi"/>
          <w:sz w:val="22"/>
          <w:szCs w:val="22"/>
        </w:rPr>
        <w:t xml:space="preserve"> Ablageflächen und Stau</w:t>
      </w:r>
      <w:r w:rsidR="00FE2DDA" w:rsidRPr="00FE2DDA">
        <w:rPr>
          <w:rFonts w:cstheme="minorHAnsi"/>
          <w:sz w:val="22"/>
          <w:szCs w:val="22"/>
        </w:rPr>
        <w:t>möglichkeiten findet jedes Küchenutensil unterwegs seinen Platz.</w:t>
      </w:r>
    </w:p>
    <w:p w14:paraId="399BDC09" w14:textId="214D0A54" w:rsidR="00F77DA7" w:rsidRPr="00B572B2" w:rsidRDefault="00B572B2" w:rsidP="0088717A">
      <w:pPr>
        <w:spacing w:line="360" w:lineRule="auto"/>
        <w:rPr>
          <w:rFonts w:cstheme="minorHAnsi"/>
          <w:color w:val="FF0000"/>
          <w:sz w:val="22"/>
          <w:szCs w:val="22"/>
        </w:rPr>
      </w:pPr>
      <w:r w:rsidRPr="00B572B2">
        <w:rPr>
          <w:rFonts w:cstheme="minorHAnsi"/>
          <w:color w:val="FF0000"/>
          <w:sz w:val="22"/>
          <w:szCs w:val="22"/>
        </w:rPr>
        <w:t xml:space="preserve"> </w:t>
      </w:r>
    </w:p>
    <w:p w14:paraId="63736FFF" w14:textId="7CC01FD5" w:rsidR="0088717A" w:rsidRPr="00B572B2" w:rsidRDefault="00285A57" w:rsidP="0088717A">
      <w:pPr>
        <w:spacing w:line="360" w:lineRule="auto"/>
        <w:rPr>
          <w:rFonts w:cstheme="minorHAnsi"/>
          <w:color w:val="FF0000"/>
          <w:sz w:val="22"/>
          <w:szCs w:val="22"/>
        </w:rPr>
      </w:pPr>
      <w:r>
        <w:rPr>
          <w:noProof/>
          <w:color w:val="FF0000"/>
        </w:rPr>
        <w:lastRenderedPageBreak/>
        <w:drawing>
          <wp:inline distT="0" distB="0" distL="0" distR="0" wp14:anchorId="7192274F" wp14:editId="6EB97739">
            <wp:extent cx="5994400" cy="4274820"/>
            <wp:effectExtent l="0" t="0" r="0" b="5080"/>
            <wp:docPr id="1066124836" name="Grafik 4" descr="Ein Bild, das Im Haus, Couch, Inneneinrichtung, Mobilia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124836" name="Grafik 4" descr="Ein Bild, das Im Haus, Couch, Inneneinrichtung, Mobiliar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717A" w:rsidRPr="00B572B2">
        <w:rPr>
          <w:color w:val="FF0000"/>
        </w:rPr>
        <w:br/>
      </w:r>
      <w:r w:rsidR="00FE2DDA" w:rsidRPr="00FE2DDA">
        <w:rPr>
          <w:rFonts w:cstheme="minorHAnsi"/>
          <w:sz w:val="20"/>
          <w:szCs w:val="20"/>
        </w:rPr>
        <w:t>Fast wie Zuhause:</w:t>
      </w:r>
      <w:r w:rsidR="0088717A" w:rsidRPr="00FE2DDA">
        <w:rPr>
          <w:rFonts w:cstheme="minorHAnsi"/>
          <w:sz w:val="20"/>
          <w:szCs w:val="20"/>
        </w:rPr>
        <w:t xml:space="preserve"> </w:t>
      </w:r>
      <w:r w:rsidR="00FE2DDA" w:rsidRPr="00FE2DDA">
        <w:rPr>
          <w:rFonts w:cstheme="minorHAnsi"/>
          <w:sz w:val="20"/>
          <w:szCs w:val="20"/>
        </w:rPr>
        <w:t xml:space="preserve">Der </w:t>
      </w:r>
      <w:r w:rsidR="00B572B2" w:rsidRPr="00FE2DDA">
        <w:rPr>
          <w:rFonts w:cstheme="minorHAnsi"/>
          <w:sz w:val="20"/>
          <w:szCs w:val="20"/>
        </w:rPr>
        <w:t>DE LUXE</w:t>
      </w:r>
      <w:r w:rsidR="0088717A" w:rsidRPr="00FE2DDA">
        <w:rPr>
          <w:rFonts w:cstheme="minorHAnsi"/>
          <w:sz w:val="20"/>
          <w:szCs w:val="20"/>
        </w:rPr>
        <w:t xml:space="preserve"> </w:t>
      </w:r>
      <w:r w:rsidR="00B572B2" w:rsidRPr="00FE2DDA">
        <w:rPr>
          <w:rFonts w:cstheme="minorHAnsi"/>
          <w:sz w:val="20"/>
          <w:szCs w:val="20"/>
        </w:rPr>
        <w:t>515</w:t>
      </w:r>
      <w:r w:rsidR="0088717A" w:rsidRPr="00FE2DDA">
        <w:rPr>
          <w:rFonts w:cstheme="minorHAnsi"/>
          <w:sz w:val="20"/>
          <w:szCs w:val="20"/>
        </w:rPr>
        <w:t xml:space="preserve"> </w:t>
      </w:r>
      <w:r w:rsidR="00B572B2" w:rsidRPr="00FE2DDA">
        <w:rPr>
          <w:rFonts w:cstheme="minorHAnsi"/>
          <w:sz w:val="20"/>
          <w:szCs w:val="20"/>
        </w:rPr>
        <w:t>UHL</w:t>
      </w:r>
      <w:bookmarkStart w:id="1" w:name="_Hlk168929908"/>
    </w:p>
    <w:p w14:paraId="76C4DB2E" w14:textId="08F02D1F" w:rsidR="00147590" w:rsidRDefault="00147590" w:rsidP="00E22C64">
      <w:pPr>
        <w:spacing w:line="360" w:lineRule="auto"/>
        <w:rPr>
          <w:rFonts w:cstheme="minorHAnsi"/>
          <w:sz w:val="22"/>
          <w:szCs w:val="22"/>
        </w:rPr>
      </w:pPr>
    </w:p>
    <w:bookmarkEnd w:id="1"/>
    <w:p w14:paraId="08B3DEB7" w14:textId="77777777" w:rsidR="000E2BE5" w:rsidRPr="006E4DDA" w:rsidRDefault="000E2BE5" w:rsidP="000E2BE5">
      <w:pPr>
        <w:spacing w:line="360" w:lineRule="auto"/>
        <w:rPr>
          <w:rFonts w:ascii="Arial" w:hAnsi="Arial" w:cs="Arial"/>
          <w:b/>
          <w:bCs/>
          <w:caps/>
          <w:color w:val="5B8EBA"/>
          <w:sz w:val="28"/>
          <w:szCs w:val="28"/>
        </w:rPr>
      </w:pPr>
      <w:r w:rsidRPr="006E4DDA">
        <w:rPr>
          <w:rFonts w:ascii="Arial" w:hAnsi="Arial" w:cs="Arial"/>
          <w:b/>
          <w:bCs/>
          <w:caps/>
          <w:color w:val="5B8EBA"/>
          <w:sz w:val="28"/>
          <w:szCs w:val="28"/>
        </w:rPr>
        <w:t>Campingleidenschaft Made in Germany</w:t>
      </w:r>
    </w:p>
    <w:p w14:paraId="7773B937" w14:textId="35DDC6FC" w:rsidR="000E2BE5" w:rsidRPr="00EC567C" w:rsidRDefault="000E2BE5" w:rsidP="000E2BE5">
      <w:pPr>
        <w:spacing w:line="360" w:lineRule="auto"/>
        <w:rPr>
          <w:rFonts w:cstheme="minorHAnsi"/>
          <w:sz w:val="22"/>
          <w:szCs w:val="22"/>
        </w:rPr>
      </w:pPr>
      <w:r w:rsidRPr="00EC567C">
        <w:rPr>
          <w:rFonts w:cstheme="minorHAnsi"/>
          <w:sz w:val="22"/>
          <w:szCs w:val="22"/>
        </w:rPr>
        <w:t>Hobby ist Campingleidenschaft Made in Germany. Genauer gesagt in Fockbek in Schleswig-Holstein. Auf diese Qualität sind wir stolz und bürgen sogar mit 12 Jahren Dichtigkeitsgarantie auf alle unsere Fahrzeuge. Das Sortiment ist so vielfältig wie</w:t>
      </w:r>
      <w:r>
        <w:rPr>
          <w:rFonts w:cstheme="minorHAnsi"/>
          <w:color w:val="FF0000"/>
          <w:sz w:val="22"/>
          <w:szCs w:val="22"/>
        </w:rPr>
        <w:t xml:space="preserve"> </w:t>
      </w:r>
      <w:r w:rsidRPr="00EC567C">
        <w:rPr>
          <w:rFonts w:cstheme="minorHAnsi"/>
          <w:sz w:val="22"/>
          <w:szCs w:val="22"/>
        </w:rPr>
        <w:t xml:space="preserve">Camping selbst. Von Wohnwagen über </w:t>
      </w:r>
      <w:r w:rsidR="00902666">
        <w:rPr>
          <w:rFonts w:cstheme="minorHAnsi"/>
          <w:sz w:val="22"/>
          <w:szCs w:val="22"/>
        </w:rPr>
        <w:t>Wohnm</w:t>
      </w:r>
      <w:r w:rsidRPr="00EC567C">
        <w:rPr>
          <w:rFonts w:cstheme="minorHAnsi"/>
          <w:sz w:val="22"/>
          <w:szCs w:val="22"/>
        </w:rPr>
        <w:t xml:space="preserve">obile bis Kastenwagen, </w:t>
      </w:r>
      <w:r w:rsidRPr="001F653B">
        <w:rPr>
          <w:rFonts w:cstheme="minorHAnsi"/>
          <w:color w:val="000000" w:themeColor="text1"/>
          <w:sz w:val="22"/>
          <w:szCs w:val="22"/>
        </w:rPr>
        <w:t xml:space="preserve">vom Einsteigermodell bis zum Fahrzeug der Oberklasse, von umfassender Grundausstattung bis zum individuell gestaltbaren Ausstattungshighlight. Alle Fahrzeuge sind zudem dank </w:t>
      </w:r>
      <w:r w:rsidR="00902666" w:rsidRPr="00B02BE4">
        <w:rPr>
          <w:rFonts w:cstheme="minorHAnsi"/>
          <w:b/>
          <w:bCs/>
          <w:sz w:val="22"/>
          <w:szCs w:val="22"/>
        </w:rPr>
        <w:t>HOBBY</w:t>
      </w:r>
      <w:r w:rsidR="00902666" w:rsidRPr="00B02BE4">
        <w:rPr>
          <w:rFonts w:cstheme="minorHAnsi"/>
          <w:sz w:val="22"/>
          <w:szCs w:val="22"/>
        </w:rPr>
        <w:t>KOMPLETT-</w:t>
      </w:r>
      <w:r w:rsidR="00902666" w:rsidRPr="00B02BE4">
        <w:rPr>
          <w:rFonts w:cstheme="minorHAnsi"/>
          <w:b/>
          <w:bCs/>
          <w:sz w:val="22"/>
          <w:szCs w:val="22"/>
        </w:rPr>
        <w:t>VOLLAUSSTATTUNG</w:t>
      </w:r>
      <w:r w:rsidRPr="001F653B">
        <w:rPr>
          <w:rFonts w:cstheme="minorHAnsi"/>
          <w:color w:val="000000" w:themeColor="text1"/>
          <w:sz w:val="22"/>
          <w:szCs w:val="22"/>
        </w:rPr>
        <w:t xml:space="preserve"> sofort reisefertig. Ohne </w:t>
      </w:r>
      <w:r w:rsidRPr="00EC567C">
        <w:rPr>
          <w:rFonts w:cstheme="minorHAnsi"/>
          <w:sz w:val="22"/>
          <w:szCs w:val="22"/>
        </w:rPr>
        <w:t>Wenn und Aber, ohne versteckte Kosten. Eben Campingleidenschaft Made in Fockbek.</w:t>
      </w:r>
    </w:p>
    <w:p w14:paraId="2C55F8C3" w14:textId="77777777" w:rsidR="00B572B2" w:rsidRPr="00E22C64" w:rsidRDefault="00B572B2" w:rsidP="00E22C64">
      <w:pPr>
        <w:spacing w:line="360" w:lineRule="auto"/>
        <w:rPr>
          <w:rFonts w:cstheme="minorHAnsi"/>
          <w:sz w:val="22"/>
          <w:szCs w:val="22"/>
        </w:rPr>
      </w:pPr>
    </w:p>
    <w:p w14:paraId="5770719F" w14:textId="7FFF792E" w:rsidR="00A01A0F" w:rsidRDefault="00F00670" w:rsidP="00A01A0F">
      <w:pPr>
        <w:rPr>
          <w:sz w:val="22"/>
          <w:szCs w:val="22"/>
        </w:rPr>
      </w:pPr>
      <w:r>
        <w:rPr>
          <w:b/>
          <w:bCs/>
          <w:sz w:val="22"/>
          <w:szCs w:val="22"/>
        </w:rPr>
        <w:t>Die</w:t>
      </w:r>
      <w:r w:rsidR="00E522FA">
        <w:rPr>
          <w:b/>
          <w:bCs/>
          <w:sz w:val="22"/>
          <w:szCs w:val="22"/>
        </w:rPr>
        <w:t xml:space="preserve"> 202</w:t>
      </w:r>
      <w:r w:rsidR="006358C3">
        <w:rPr>
          <w:b/>
          <w:bCs/>
          <w:sz w:val="22"/>
          <w:szCs w:val="22"/>
        </w:rPr>
        <w:t>5</w:t>
      </w:r>
      <w:r w:rsidR="00E522FA">
        <w:rPr>
          <w:b/>
          <w:bCs/>
          <w:sz w:val="22"/>
          <w:szCs w:val="22"/>
        </w:rPr>
        <w:t xml:space="preserve">er </w:t>
      </w:r>
      <w:r w:rsidR="00A01A0F" w:rsidRPr="005061E3">
        <w:rPr>
          <w:b/>
          <w:bCs/>
          <w:sz w:val="22"/>
          <w:szCs w:val="22"/>
        </w:rPr>
        <w:t xml:space="preserve">Baureihe </w:t>
      </w:r>
      <w:r w:rsidR="00AA4390">
        <w:rPr>
          <w:b/>
          <w:bCs/>
          <w:sz w:val="22"/>
          <w:szCs w:val="22"/>
        </w:rPr>
        <w:t>DE LUXE</w:t>
      </w:r>
      <w:r w:rsidR="00A01A0F" w:rsidRPr="005061E3">
        <w:rPr>
          <w:b/>
          <w:bCs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 xml:space="preserve">gibt es natürlich </w:t>
      </w:r>
      <w:r w:rsidR="00A01A0F" w:rsidRPr="005061E3">
        <w:rPr>
          <w:b/>
          <w:bCs/>
          <w:sz w:val="22"/>
          <w:szCs w:val="22"/>
        </w:rPr>
        <w:t xml:space="preserve">beim Caravan Salon Düsseldorf vom </w:t>
      </w:r>
      <w:r w:rsidR="001000A2">
        <w:rPr>
          <w:b/>
          <w:bCs/>
          <w:sz w:val="22"/>
          <w:szCs w:val="22"/>
        </w:rPr>
        <w:t>3</w:t>
      </w:r>
      <w:r w:rsidR="00A8653E">
        <w:rPr>
          <w:b/>
          <w:bCs/>
          <w:sz w:val="22"/>
          <w:szCs w:val="22"/>
        </w:rPr>
        <w:t>0</w:t>
      </w:r>
      <w:r w:rsidR="00A01A0F" w:rsidRPr="005061E3">
        <w:rPr>
          <w:b/>
          <w:bCs/>
          <w:sz w:val="22"/>
          <w:szCs w:val="22"/>
        </w:rPr>
        <w:t>.08. – 0</w:t>
      </w:r>
      <w:r w:rsidR="00663572">
        <w:rPr>
          <w:b/>
          <w:bCs/>
          <w:sz w:val="22"/>
          <w:szCs w:val="22"/>
        </w:rPr>
        <w:t>8</w:t>
      </w:r>
      <w:r w:rsidR="00A01A0F" w:rsidRPr="005061E3">
        <w:rPr>
          <w:b/>
          <w:bCs/>
          <w:sz w:val="22"/>
          <w:szCs w:val="22"/>
        </w:rPr>
        <w:t>.09.202</w:t>
      </w:r>
      <w:r w:rsidR="00663572">
        <w:rPr>
          <w:b/>
          <w:bCs/>
          <w:sz w:val="22"/>
          <w:szCs w:val="22"/>
        </w:rPr>
        <w:t>4</w:t>
      </w:r>
      <w:r w:rsidR="00A01A0F" w:rsidRPr="005061E3">
        <w:rPr>
          <w:b/>
          <w:bCs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zu entdecken. U</w:t>
      </w:r>
      <w:r w:rsidR="00A01A0F" w:rsidRPr="005061E3">
        <w:rPr>
          <w:b/>
          <w:bCs/>
          <w:sz w:val="22"/>
          <w:szCs w:val="22"/>
        </w:rPr>
        <w:t xml:space="preserve">nd ab </w:t>
      </w:r>
      <w:r w:rsidR="00A01A0F" w:rsidRPr="002532AD">
        <w:rPr>
          <w:b/>
          <w:bCs/>
          <w:sz w:val="22"/>
          <w:szCs w:val="22"/>
        </w:rPr>
        <w:t>sofort</w:t>
      </w:r>
      <w:r w:rsidRPr="00F00670">
        <w:rPr>
          <w:b/>
          <w:bCs/>
          <w:sz w:val="22"/>
          <w:szCs w:val="22"/>
        </w:rPr>
        <w:t xml:space="preserve"> auch </w:t>
      </w:r>
      <w:r w:rsidR="00A01A0F" w:rsidRPr="005061E3">
        <w:rPr>
          <w:b/>
          <w:bCs/>
          <w:sz w:val="22"/>
          <w:szCs w:val="22"/>
        </w:rPr>
        <w:t xml:space="preserve">online auf </w:t>
      </w:r>
      <w:hyperlink r:id="rId12" w:history="1">
        <w:r w:rsidR="00A01A0F" w:rsidRPr="00902666">
          <w:rPr>
            <w:rStyle w:val="Hyperlink"/>
            <w:rFonts w:cstheme="minorHAnsi"/>
            <w:b/>
            <w:bCs/>
            <w:sz w:val="22"/>
            <w:szCs w:val="22"/>
          </w:rPr>
          <w:t>hobby-caravan.de</w:t>
        </w:r>
      </w:hyperlink>
    </w:p>
    <w:p w14:paraId="0FC3C552" w14:textId="77777777" w:rsidR="00A01A0F" w:rsidRPr="005061E3" w:rsidRDefault="00A01A0F" w:rsidP="00A01A0F">
      <w:pPr>
        <w:rPr>
          <w:b/>
          <w:bCs/>
          <w:sz w:val="22"/>
          <w:szCs w:val="22"/>
        </w:rPr>
      </w:pPr>
    </w:p>
    <w:p w14:paraId="6475851F" w14:textId="77777777" w:rsidR="00A01A0F" w:rsidRDefault="00A01A0F" w:rsidP="00A01A0F">
      <w:pPr>
        <w:spacing w:line="360" w:lineRule="auto"/>
        <w:rPr>
          <w:rFonts w:cstheme="minorHAnsi"/>
          <w:sz w:val="22"/>
          <w:szCs w:val="22"/>
        </w:rPr>
      </w:pPr>
    </w:p>
    <w:p w14:paraId="0B80E828" w14:textId="43CA1522" w:rsidR="00A01A0F" w:rsidRPr="00CE5C67" w:rsidRDefault="00A01A0F" w:rsidP="00A01A0F">
      <w:pPr>
        <w:spacing w:line="360" w:lineRule="auto"/>
        <w:rPr>
          <w:rFonts w:cstheme="minorHAnsi"/>
          <w:b/>
          <w:bCs/>
          <w:sz w:val="22"/>
          <w:szCs w:val="22"/>
        </w:rPr>
      </w:pPr>
      <w:r w:rsidRPr="00CE5C67">
        <w:rPr>
          <w:rFonts w:cstheme="minorHAnsi"/>
          <w:b/>
          <w:bCs/>
          <w:sz w:val="22"/>
          <w:szCs w:val="22"/>
        </w:rPr>
        <w:t>Weiterführende Informationen erh</w:t>
      </w:r>
      <w:r>
        <w:rPr>
          <w:rFonts w:cstheme="minorHAnsi"/>
          <w:b/>
          <w:bCs/>
          <w:sz w:val="22"/>
          <w:szCs w:val="22"/>
        </w:rPr>
        <w:t>ä</w:t>
      </w:r>
      <w:r w:rsidRPr="00CE5C67">
        <w:rPr>
          <w:rFonts w:cstheme="minorHAnsi"/>
          <w:b/>
          <w:bCs/>
          <w:sz w:val="22"/>
          <w:szCs w:val="22"/>
        </w:rPr>
        <w:t>l</w:t>
      </w:r>
      <w:r>
        <w:rPr>
          <w:rFonts w:cstheme="minorHAnsi"/>
          <w:b/>
          <w:bCs/>
          <w:sz w:val="22"/>
          <w:szCs w:val="22"/>
        </w:rPr>
        <w:t xml:space="preserve">tst du </w:t>
      </w:r>
      <w:r w:rsidRPr="00CE5C67">
        <w:rPr>
          <w:rFonts w:cstheme="minorHAnsi"/>
          <w:b/>
          <w:bCs/>
          <w:sz w:val="22"/>
          <w:szCs w:val="22"/>
        </w:rPr>
        <w:t>über die Hobby</w:t>
      </w:r>
      <w:r w:rsidR="00902666">
        <w:rPr>
          <w:rFonts w:cstheme="minorHAnsi"/>
          <w:b/>
          <w:bCs/>
          <w:sz w:val="22"/>
          <w:szCs w:val="22"/>
        </w:rPr>
        <w:t>-</w:t>
      </w:r>
      <w:r w:rsidRPr="00CE5C67">
        <w:rPr>
          <w:rFonts w:cstheme="minorHAnsi"/>
          <w:b/>
          <w:bCs/>
          <w:sz w:val="22"/>
          <w:szCs w:val="22"/>
        </w:rPr>
        <w:t>Pressestelle:</w:t>
      </w:r>
    </w:p>
    <w:p w14:paraId="23EB4E03" w14:textId="3531FBB7" w:rsidR="00A01A0F" w:rsidRPr="005B1A4F" w:rsidRDefault="00A8653E" w:rsidP="005B1A4F">
      <w:pPr>
        <w:spacing w:line="360" w:lineRule="auto"/>
        <w:rPr>
          <w:rFonts w:cstheme="minorHAnsi"/>
          <w:sz w:val="28"/>
          <w:szCs w:val="28"/>
        </w:rPr>
      </w:pPr>
      <w:hyperlink r:id="rId13" w:history="1">
        <w:r w:rsidR="00A01A0F" w:rsidRPr="00CE5C67">
          <w:rPr>
            <w:rStyle w:val="Hyperlink"/>
            <w:rFonts w:cstheme="minorHAnsi"/>
            <w:sz w:val="22"/>
            <w:szCs w:val="22"/>
          </w:rPr>
          <w:t>presse@hobby-caravan.de</w:t>
        </w:r>
      </w:hyperlink>
      <w:r w:rsidR="00A01A0F" w:rsidRPr="00CE5C67">
        <w:rPr>
          <w:rFonts w:cstheme="minorHAnsi"/>
          <w:sz w:val="22"/>
          <w:szCs w:val="22"/>
        </w:rPr>
        <w:t xml:space="preserve"> oder unter </w:t>
      </w:r>
      <w:hyperlink r:id="rId14" w:history="1">
        <w:r w:rsidR="00A01A0F" w:rsidRPr="001E2F68">
          <w:rPr>
            <w:rStyle w:val="Hyperlink"/>
            <w:rFonts w:cstheme="minorHAnsi"/>
            <w:sz w:val="22"/>
            <w:szCs w:val="22"/>
          </w:rPr>
          <w:t>mediaportal.hobby-caravan.de</w:t>
        </w:r>
      </w:hyperlink>
      <w:r w:rsidR="00A01A0F" w:rsidRPr="00CE5C67">
        <w:rPr>
          <w:rFonts w:cstheme="minorHAnsi"/>
          <w:sz w:val="22"/>
          <w:szCs w:val="22"/>
        </w:rPr>
        <w:t xml:space="preserve"> </w:t>
      </w:r>
    </w:p>
    <w:sectPr w:rsidR="00A01A0F" w:rsidRPr="005B1A4F" w:rsidSect="009B0DA2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type w:val="continuous"/>
      <w:pgSz w:w="11906" w:h="16838" w:code="9"/>
      <w:pgMar w:top="1588" w:right="1134" w:bottom="1588" w:left="1332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F2F5DC" w14:textId="77777777" w:rsidR="003C1AE6" w:rsidRDefault="003C1AE6" w:rsidP="00EF701B">
      <w:r>
        <w:separator/>
      </w:r>
    </w:p>
  </w:endnote>
  <w:endnote w:type="continuationSeparator" w:id="0">
    <w:p w14:paraId="02A578E6" w14:textId="77777777" w:rsidR="003C1AE6" w:rsidRDefault="003C1AE6" w:rsidP="00EF701B">
      <w:r>
        <w:continuationSeparator/>
      </w:r>
    </w:p>
  </w:endnote>
  <w:endnote w:type="continuationNotice" w:id="1">
    <w:p w14:paraId="3E051EE3" w14:textId="77777777" w:rsidR="003C1AE6" w:rsidRDefault="003C1AE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329582" w14:textId="77777777" w:rsidR="00902666" w:rsidRDefault="00902666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F548AF" w14:textId="77777777" w:rsidR="003B5097" w:rsidRDefault="003B5097">
    <w:pPr>
      <w:pStyle w:val="Fuzeile"/>
      <w:rPr>
        <w:color w:val="3F89BF"/>
      </w:rPr>
    </w:pPr>
    <w:r w:rsidRPr="004062AE">
      <w:rPr>
        <w:rFonts w:ascii="Arial" w:hAnsi="Arial" w:cs="Arial"/>
        <w:noProof/>
        <w:sz w:val="16"/>
        <w:szCs w:val="16"/>
        <w:lang w:eastAsia="de-DE"/>
      </w:rPr>
      <w:drawing>
        <wp:anchor distT="0" distB="0" distL="114300" distR="114300" simplePos="0" relativeHeight="251658240" behindDoc="0" locked="0" layoutInCell="1" allowOverlap="1" wp14:anchorId="2036A994" wp14:editId="6C145320">
          <wp:simplePos x="0" y="0"/>
          <wp:positionH relativeFrom="column">
            <wp:posOffset>5013960</wp:posOffset>
          </wp:positionH>
          <wp:positionV relativeFrom="paragraph">
            <wp:posOffset>22860</wp:posOffset>
          </wp:positionV>
          <wp:extent cx="1036320" cy="358140"/>
          <wp:effectExtent l="0" t="0" r="0" b="3810"/>
          <wp:wrapNone/>
          <wp:docPr id="22" name="Grafik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Hobby_Logo_Claim_Blau_RG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6320" cy="3581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5F2381E" w14:textId="77777777" w:rsidR="003B5097" w:rsidRDefault="003B5097" w:rsidP="004062AE">
    <w:pPr>
      <w:pStyle w:val="Formatvorlage1"/>
      <w:rPr>
        <w:rFonts w:ascii="Arial" w:hAnsi="Arial" w:cs="Arial"/>
        <w:sz w:val="16"/>
        <w:szCs w:val="16"/>
      </w:rPr>
    </w:pPr>
  </w:p>
  <w:p w14:paraId="285FA8DF" w14:textId="5B2888AB" w:rsidR="001E2F68" w:rsidRPr="00497FEE" w:rsidRDefault="001E2F68" w:rsidP="001E2F68">
    <w:pPr>
      <w:pStyle w:val="Formatvorlage1"/>
      <w:rPr>
        <w:rFonts w:ascii="Arial" w:hAnsi="Arial" w:cs="Arial"/>
        <w:sz w:val="16"/>
        <w:szCs w:val="16"/>
      </w:rPr>
    </w:pPr>
    <w:r w:rsidRPr="004062AE">
      <w:rPr>
        <w:rFonts w:ascii="Arial" w:hAnsi="Arial" w:cs="Arial"/>
        <w:sz w:val="16"/>
        <w:szCs w:val="16"/>
      </w:rPr>
      <w:fldChar w:fldCharType="begin"/>
    </w:r>
    <w:r w:rsidRPr="004062AE">
      <w:rPr>
        <w:rFonts w:ascii="Arial" w:hAnsi="Arial" w:cs="Arial"/>
        <w:sz w:val="16"/>
        <w:szCs w:val="16"/>
      </w:rPr>
      <w:instrText>PAGE   \* MERGEFORMAT</w:instrText>
    </w:r>
    <w:r w:rsidRPr="004062AE">
      <w:rPr>
        <w:rFonts w:ascii="Arial" w:hAnsi="Arial" w:cs="Arial"/>
        <w:sz w:val="16"/>
        <w:szCs w:val="16"/>
      </w:rPr>
      <w:fldChar w:fldCharType="separate"/>
    </w:r>
    <w:r w:rsidR="00AF583E">
      <w:rPr>
        <w:rFonts w:ascii="Arial" w:hAnsi="Arial" w:cs="Arial"/>
        <w:sz w:val="16"/>
        <w:szCs w:val="16"/>
      </w:rPr>
      <w:t>4</w:t>
    </w:r>
    <w:r w:rsidRPr="004062AE">
      <w:rPr>
        <w:rFonts w:ascii="Arial" w:hAnsi="Arial" w:cs="Arial"/>
        <w:sz w:val="16"/>
        <w:szCs w:val="16"/>
      </w:rPr>
      <w:fldChar w:fldCharType="end"/>
    </w:r>
    <w:r w:rsidRPr="004062AE">
      <w:rPr>
        <w:rFonts w:ascii="Arial" w:hAnsi="Arial" w:cs="Arial"/>
        <w:sz w:val="16"/>
        <w:szCs w:val="16"/>
      </w:rPr>
      <w:t xml:space="preserve">     </w:t>
    </w:r>
    <w:r w:rsidRPr="00087506">
      <w:rPr>
        <w:rFonts w:ascii="Arial" w:hAnsi="Arial" w:cs="Arial"/>
        <w:sz w:val="16"/>
        <w:szCs w:val="16"/>
      </w:rPr>
      <w:t>PRESSE-INFORMATION</w:t>
    </w:r>
    <w:r>
      <w:rPr>
        <w:rFonts w:ascii="Arial" w:hAnsi="Arial" w:cs="Arial"/>
        <w:sz w:val="16"/>
        <w:szCs w:val="16"/>
      </w:rPr>
      <w:t xml:space="preserve"> – </w:t>
    </w:r>
    <w:r w:rsidR="00B86F66" w:rsidRPr="00B86F66">
      <w:rPr>
        <w:rFonts w:ascii="Arial" w:hAnsi="Arial" w:cs="Arial"/>
        <w:sz w:val="16"/>
        <w:szCs w:val="16"/>
      </w:rPr>
      <w:t>28</w:t>
    </w:r>
    <w:r w:rsidR="005061E3" w:rsidRPr="009F3A74">
      <w:rPr>
        <w:rFonts w:ascii="Arial" w:hAnsi="Arial" w:cs="Arial"/>
        <w:sz w:val="16"/>
        <w:szCs w:val="16"/>
      </w:rPr>
      <w:t>.</w:t>
    </w:r>
    <w:r w:rsidR="005061E3">
      <w:rPr>
        <w:rFonts w:ascii="Arial" w:hAnsi="Arial" w:cs="Arial"/>
        <w:sz w:val="16"/>
        <w:szCs w:val="16"/>
      </w:rPr>
      <w:t>0</w:t>
    </w:r>
    <w:r w:rsidR="00B86F66">
      <w:rPr>
        <w:rFonts w:ascii="Arial" w:hAnsi="Arial" w:cs="Arial"/>
        <w:sz w:val="16"/>
        <w:szCs w:val="16"/>
      </w:rPr>
      <w:t>8</w:t>
    </w:r>
    <w:r w:rsidR="005061E3">
      <w:rPr>
        <w:rFonts w:ascii="Arial" w:hAnsi="Arial" w:cs="Arial"/>
        <w:sz w:val="16"/>
        <w:szCs w:val="16"/>
      </w:rPr>
      <w:t>.202</w:t>
    </w:r>
    <w:r w:rsidR="00E34515">
      <w:rPr>
        <w:rFonts w:ascii="Arial" w:hAnsi="Arial" w:cs="Arial"/>
        <w:sz w:val="16"/>
        <w:szCs w:val="16"/>
      </w:rPr>
      <w:t>4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41FA4D" w14:textId="2972BCF7" w:rsidR="003B5097" w:rsidRPr="00B86F66" w:rsidRDefault="003B5097" w:rsidP="00497FEE">
    <w:pPr>
      <w:pStyle w:val="Formatvorlage1"/>
      <w:rPr>
        <w:rFonts w:ascii="Arial" w:hAnsi="Arial" w:cs="Arial"/>
        <w:sz w:val="16"/>
        <w:szCs w:val="16"/>
      </w:rPr>
    </w:pPr>
    <w:r w:rsidRPr="004062AE">
      <w:rPr>
        <w:rFonts w:ascii="Arial" w:hAnsi="Arial" w:cs="Arial"/>
        <w:noProof/>
        <w:sz w:val="16"/>
        <w:szCs w:val="16"/>
      </w:rPr>
      <w:drawing>
        <wp:anchor distT="0" distB="0" distL="114300" distR="114300" simplePos="0" relativeHeight="251658241" behindDoc="0" locked="0" layoutInCell="1" allowOverlap="1" wp14:anchorId="62C5F3F3" wp14:editId="5F2C9EE5">
          <wp:simplePos x="0" y="0"/>
          <wp:positionH relativeFrom="column">
            <wp:posOffset>5025390</wp:posOffset>
          </wp:positionH>
          <wp:positionV relativeFrom="paragraph">
            <wp:posOffset>-264160</wp:posOffset>
          </wp:positionV>
          <wp:extent cx="1036320" cy="358140"/>
          <wp:effectExtent l="0" t="0" r="0" b="381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Hobby_Logo_Claim_Blau_RG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6320" cy="3581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062AE">
      <w:rPr>
        <w:rFonts w:ascii="Arial" w:hAnsi="Arial" w:cs="Arial"/>
        <w:sz w:val="16"/>
        <w:szCs w:val="16"/>
      </w:rPr>
      <w:fldChar w:fldCharType="begin"/>
    </w:r>
    <w:r w:rsidRPr="004062AE">
      <w:rPr>
        <w:rFonts w:ascii="Arial" w:hAnsi="Arial" w:cs="Arial"/>
        <w:sz w:val="16"/>
        <w:szCs w:val="16"/>
      </w:rPr>
      <w:instrText>PAGE   \* MERGEFORMAT</w:instrText>
    </w:r>
    <w:r w:rsidRPr="004062AE">
      <w:rPr>
        <w:rFonts w:ascii="Arial" w:hAnsi="Arial" w:cs="Arial"/>
        <w:sz w:val="16"/>
        <w:szCs w:val="16"/>
      </w:rPr>
      <w:fldChar w:fldCharType="separate"/>
    </w:r>
    <w:r w:rsidR="00C84C26">
      <w:rPr>
        <w:rFonts w:ascii="Arial" w:hAnsi="Arial" w:cs="Arial"/>
        <w:sz w:val="16"/>
        <w:szCs w:val="16"/>
      </w:rPr>
      <w:t>1</w:t>
    </w:r>
    <w:r w:rsidRPr="004062AE">
      <w:rPr>
        <w:rFonts w:ascii="Arial" w:hAnsi="Arial" w:cs="Arial"/>
        <w:sz w:val="16"/>
        <w:szCs w:val="16"/>
      </w:rPr>
      <w:fldChar w:fldCharType="end"/>
    </w:r>
    <w:r w:rsidRPr="004062AE">
      <w:rPr>
        <w:rFonts w:ascii="Arial" w:hAnsi="Arial" w:cs="Arial"/>
        <w:sz w:val="16"/>
        <w:szCs w:val="16"/>
      </w:rPr>
      <w:t xml:space="preserve">     </w:t>
    </w:r>
    <w:r w:rsidRPr="00087506">
      <w:rPr>
        <w:rFonts w:ascii="Arial" w:hAnsi="Arial" w:cs="Arial"/>
        <w:sz w:val="16"/>
        <w:szCs w:val="16"/>
      </w:rPr>
      <w:t>PRESSE-INFORMATION</w:t>
    </w:r>
    <w:r>
      <w:rPr>
        <w:rFonts w:ascii="Arial" w:hAnsi="Arial" w:cs="Arial"/>
        <w:sz w:val="16"/>
        <w:szCs w:val="16"/>
      </w:rPr>
      <w:t xml:space="preserve"> </w:t>
    </w:r>
    <w:r w:rsidR="004D0A80" w:rsidRPr="00B86F66">
      <w:rPr>
        <w:rFonts w:ascii="Arial" w:hAnsi="Arial" w:cs="Arial"/>
        <w:sz w:val="16"/>
        <w:szCs w:val="16"/>
      </w:rPr>
      <w:t>–</w:t>
    </w:r>
    <w:r w:rsidR="00F963B2" w:rsidRPr="00B86F66">
      <w:rPr>
        <w:rFonts w:ascii="Arial" w:hAnsi="Arial" w:cs="Arial"/>
        <w:sz w:val="16"/>
        <w:szCs w:val="16"/>
      </w:rPr>
      <w:t xml:space="preserve"> </w:t>
    </w:r>
    <w:r w:rsidR="00B86F66" w:rsidRPr="00B86F66">
      <w:rPr>
        <w:rFonts w:ascii="Arial" w:hAnsi="Arial" w:cs="Arial"/>
        <w:sz w:val="16"/>
        <w:szCs w:val="16"/>
      </w:rPr>
      <w:t>28</w:t>
    </w:r>
    <w:r w:rsidR="00FD2851" w:rsidRPr="00B86F66">
      <w:rPr>
        <w:rFonts w:ascii="Arial" w:hAnsi="Arial" w:cs="Arial"/>
        <w:sz w:val="16"/>
        <w:szCs w:val="16"/>
      </w:rPr>
      <w:t>.</w:t>
    </w:r>
    <w:r w:rsidR="00CC2450" w:rsidRPr="00B86F66">
      <w:rPr>
        <w:rFonts w:ascii="Arial" w:hAnsi="Arial" w:cs="Arial"/>
        <w:sz w:val="16"/>
        <w:szCs w:val="16"/>
      </w:rPr>
      <w:t>0</w:t>
    </w:r>
    <w:r w:rsidR="00B86F66" w:rsidRPr="00B86F66">
      <w:rPr>
        <w:rFonts w:ascii="Arial" w:hAnsi="Arial" w:cs="Arial"/>
        <w:sz w:val="16"/>
        <w:szCs w:val="16"/>
      </w:rPr>
      <w:t>8</w:t>
    </w:r>
    <w:r w:rsidR="004D0A80" w:rsidRPr="00B86F66">
      <w:rPr>
        <w:rFonts w:ascii="Arial" w:hAnsi="Arial" w:cs="Arial"/>
        <w:sz w:val="16"/>
        <w:szCs w:val="16"/>
      </w:rPr>
      <w:t>.202</w:t>
    </w:r>
    <w:r w:rsidR="00B74CCA" w:rsidRPr="00B86F66">
      <w:rPr>
        <w:rFonts w:ascii="Arial" w:hAnsi="Arial" w:cs="Arial"/>
        <w:sz w:val="16"/>
        <w:szCs w:val="16"/>
      </w:rPr>
      <w:t>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EFF447" w14:textId="77777777" w:rsidR="003C1AE6" w:rsidRDefault="003C1AE6" w:rsidP="00EF701B">
      <w:r>
        <w:separator/>
      </w:r>
    </w:p>
  </w:footnote>
  <w:footnote w:type="continuationSeparator" w:id="0">
    <w:p w14:paraId="45B838B3" w14:textId="77777777" w:rsidR="003C1AE6" w:rsidRDefault="003C1AE6" w:rsidP="00EF701B">
      <w:r>
        <w:continuationSeparator/>
      </w:r>
    </w:p>
  </w:footnote>
  <w:footnote w:type="continuationNotice" w:id="1">
    <w:p w14:paraId="644C539D" w14:textId="77777777" w:rsidR="003C1AE6" w:rsidRDefault="003C1AE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8696FA" w14:textId="77777777" w:rsidR="00902666" w:rsidRDefault="00902666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9E5DDE" w14:textId="77777777" w:rsidR="00902666" w:rsidRPr="00703B50" w:rsidRDefault="00902666" w:rsidP="00902666">
    <w:pPr>
      <w:pStyle w:val="Kopfzeile"/>
      <w:rPr>
        <w:rFonts w:ascii="Arial" w:hAnsi="Arial" w:cs="Arial"/>
        <w:color w:val="3F89BF"/>
        <w:sz w:val="16"/>
        <w:szCs w:val="16"/>
      </w:rPr>
    </w:pPr>
    <w:r>
      <w:rPr>
        <w:rFonts w:ascii="Arial" w:hAnsi="Arial" w:cs="Arial"/>
        <w:color w:val="3F89BF"/>
        <w:sz w:val="16"/>
        <w:szCs w:val="16"/>
      </w:rPr>
      <w:t xml:space="preserve">PRESSEMITTEILUNG: </w:t>
    </w:r>
    <w:r w:rsidRPr="005061E3">
      <w:rPr>
        <w:rFonts w:ascii="Arial" w:hAnsi="Arial" w:cs="Arial"/>
        <w:color w:val="3F89BF"/>
        <w:sz w:val="16"/>
        <w:szCs w:val="16"/>
      </w:rPr>
      <w:t xml:space="preserve">Hobbys </w:t>
    </w:r>
    <w:r>
      <w:rPr>
        <w:rFonts w:ascii="Arial" w:hAnsi="Arial" w:cs="Arial"/>
        <w:color w:val="3F89BF"/>
        <w:sz w:val="16"/>
        <w:szCs w:val="16"/>
      </w:rPr>
      <w:t>Mittelklasse</w:t>
    </w:r>
    <w:r w:rsidRPr="005061E3">
      <w:rPr>
        <w:rFonts w:ascii="Arial" w:hAnsi="Arial" w:cs="Arial"/>
        <w:color w:val="3F89BF"/>
        <w:sz w:val="16"/>
        <w:szCs w:val="16"/>
      </w:rPr>
      <w:t>-Wohnwagen</w:t>
    </w:r>
  </w:p>
  <w:p w14:paraId="2B8FEC48" w14:textId="77777777" w:rsidR="00EE1AE7" w:rsidRDefault="00EE1AE7" w:rsidP="001E2F68">
    <w:pPr>
      <w:pStyle w:val="Kopfzeile"/>
      <w:rPr>
        <w:rFonts w:ascii="Arial" w:hAnsi="Arial" w:cs="Arial"/>
        <w:color w:val="3F89BF"/>
        <w:sz w:val="16"/>
        <w:szCs w:val="16"/>
      </w:rPr>
    </w:pPr>
  </w:p>
  <w:p w14:paraId="4B6861A5" w14:textId="77777777" w:rsidR="00FB43A5" w:rsidRPr="001E2F68" w:rsidRDefault="00FB43A5" w:rsidP="001E2F68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997201" w14:textId="0F386275" w:rsidR="003C1D46" w:rsidRPr="00703B50" w:rsidRDefault="00B70BA5" w:rsidP="004408BF">
    <w:pPr>
      <w:pStyle w:val="Kopfzeile"/>
      <w:rPr>
        <w:rFonts w:ascii="Arial" w:hAnsi="Arial" w:cs="Arial"/>
        <w:color w:val="3F89BF"/>
        <w:sz w:val="16"/>
        <w:szCs w:val="16"/>
      </w:rPr>
    </w:pPr>
    <w:r>
      <w:rPr>
        <w:rFonts w:ascii="Arial" w:hAnsi="Arial" w:cs="Arial"/>
        <w:color w:val="3F89BF"/>
        <w:sz w:val="16"/>
        <w:szCs w:val="16"/>
      </w:rPr>
      <w:t>PRESSEMITTEILUNG:</w:t>
    </w:r>
    <w:r w:rsidR="00703B50">
      <w:rPr>
        <w:rFonts w:ascii="Arial" w:hAnsi="Arial" w:cs="Arial"/>
        <w:color w:val="3F89BF"/>
        <w:sz w:val="16"/>
        <w:szCs w:val="16"/>
      </w:rPr>
      <w:t xml:space="preserve"> </w:t>
    </w:r>
    <w:r w:rsidR="005061E3" w:rsidRPr="005061E3">
      <w:rPr>
        <w:rFonts w:ascii="Arial" w:hAnsi="Arial" w:cs="Arial"/>
        <w:color w:val="3F89BF"/>
        <w:sz w:val="16"/>
        <w:szCs w:val="16"/>
      </w:rPr>
      <w:t xml:space="preserve">Hobbys </w:t>
    </w:r>
    <w:r w:rsidR="00482D72">
      <w:rPr>
        <w:rFonts w:ascii="Arial" w:hAnsi="Arial" w:cs="Arial"/>
        <w:color w:val="3F89BF"/>
        <w:sz w:val="16"/>
        <w:szCs w:val="16"/>
      </w:rPr>
      <w:t>Mittelklasse</w:t>
    </w:r>
    <w:r w:rsidR="005061E3" w:rsidRPr="005061E3">
      <w:rPr>
        <w:rFonts w:ascii="Arial" w:hAnsi="Arial" w:cs="Arial"/>
        <w:color w:val="3F89BF"/>
        <w:sz w:val="16"/>
        <w:szCs w:val="16"/>
      </w:rPr>
      <w:t>-Wohnwagen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374543"/>
    <w:multiLevelType w:val="hybridMultilevel"/>
    <w:tmpl w:val="0C989DF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C494C"/>
    <w:multiLevelType w:val="hybridMultilevel"/>
    <w:tmpl w:val="B74A11A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7C6574"/>
    <w:multiLevelType w:val="hybridMultilevel"/>
    <w:tmpl w:val="721AD0B6"/>
    <w:lvl w:ilvl="0" w:tplc="73422C3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A8433B"/>
    <w:multiLevelType w:val="hybridMultilevel"/>
    <w:tmpl w:val="CEB8065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101346"/>
    <w:multiLevelType w:val="hybridMultilevel"/>
    <w:tmpl w:val="3BCA1EC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0A706C"/>
    <w:multiLevelType w:val="hybridMultilevel"/>
    <w:tmpl w:val="6E786F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6C7D83"/>
    <w:multiLevelType w:val="hybridMultilevel"/>
    <w:tmpl w:val="A858E5F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3F0844"/>
    <w:multiLevelType w:val="hybridMultilevel"/>
    <w:tmpl w:val="B8D201A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F8154F"/>
    <w:multiLevelType w:val="hybridMultilevel"/>
    <w:tmpl w:val="E82EC7B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4000CB"/>
    <w:multiLevelType w:val="hybridMultilevel"/>
    <w:tmpl w:val="587C0FC6"/>
    <w:lvl w:ilvl="0" w:tplc="81B09F80">
      <w:start w:val="3"/>
      <w:numFmt w:val="bullet"/>
      <w:lvlText w:val="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F80AAB"/>
    <w:multiLevelType w:val="hybridMultilevel"/>
    <w:tmpl w:val="D924B99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3170B8"/>
    <w:multiLevelType w:val="hybridMultilevel"/>
    <w:tmpl w:val="A4CA6256"/>
    <w:lvl w:ilvl="0" w:tplc="9D0A2D48">
      <w:start w:val="3"/>
      <w:numFmt w:val="bullet"/>
      <w:lvlText w:val=""/>
      <w:lvlJc w:val="left"/>
      <w:pPr>
        <w:ind w:left="4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68D1998"/>
    <w:multiLevelType w:val="hybridMultilevel"/>
    <w:tmpl w:val="891097AA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Arial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ACC0C9E"/>
    <w:multiLevelType w:val="hybridMultilevel"/>
    <w:tmpl w:val="57BACD3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2C0880"/>
    <w:multiLevelType w:val="hybridMultilevel"/>
    <w:tmpl w:val="80D297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144D36"/>
    <w:multiLevelType w:val="hybridMultilevel"/>
    <w:tmpl w:val="A35CA7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3F38C4"/>
    <w:multiLevelType w:val="hybridMultilevel"/>
    <w:tmpl w:val="F24E58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CD3341"/>
    <w:multiLevelType w:val="hybridMultilevel"/>
    <w:tmpl w:val="0A72FFA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5A57EAC"/>
    <w:multiLevelType w:val="hybridMultilevel"/>
    <w:tmpl w:val="7484460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48524480">
    <w:abstractNumId w:val="9"/>
  </w:num>
  <w:num w:numId="2" w16cid:durableId="461580951">
    <w:abstractNumId w:val="11"/>
  </w:num>
  <w:num w:numId="3" w16cid:durableId="1512836115">
    <w:abstractNumId w:val="7"/>
  </w:num>
  <w:num w:numId="4" w16cid:durableId="1009647793">
    <w:abstractNumId w:val="12"/>
  </w:num>
  <w:num w:numId="5" w16cid:durableId="59981003">
    <w:abstractNumId w:val="15"/>
  </w:num>
  <w:num w:numId="6" w16cid:durableId="1706903025">
    <w:abstractNumId w:val="0"/>
  </w:num>
  <w:num w:numId="7" w16cid:durableId="1506824536">
    <w:abstractNumId w:val="5"/>
  </w:num>
  <w:num w:numId="8" w16cid:durableId="745809551">
    <w:abstractNumId w:val="3"/>
  </w:num>
  <w:num w:numId="9" w16cid:durableId="2077045941">
    <w:abstractNumId w:val="14"/>
  </w:num>
  <w:num w:numId="10" w16cid:durableId="1670910728">
    <w:abstractNumId w:val="13"/>
  </w:num>
  <w:num w:numId="11" w16cid:durableId="1037002950">
    <w:abstractNumId w:val="4"/>
  </w:num>
  <w:num w:numId="12" w16cid:durableId="1006982072">
    <w:abstractNumId w:val="10"/>
  </w:num>
  <w:num w:numId="13" w16cid:durableId="1419860919">
    <w:abstractNumId w:val="8"/>
  </w:num>
  <w:num w:numId="14" w16cid:durableId="1874076512">
    <w:abstractNumId w:val="17"/>
  </w:num>
  <w:num w:numId="15" w16cid:durableId="1887449048">
    <w:abstractNumId w:val="2"/>
  </w:num>
  <w:num w:numId="16" w16cid:durableId="1648509957">
    <w:abstractNumId w:val="18"/>
  </w:num>
  <w:num w:numId="17" w16cid:durableId="1737045211">
    <w:abstractNumId w:val="6"/>
  </w:num>
  <w:num w:numId="18" w16cid:durableId="1772356818">
    <w:abstractNumId w:val="1"/>
  </w:num>
  <w:num w:numId="19" w16cid:durableId="62484870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9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3B0A"/>
    <w:rsid w:val="000034B3"/>
    <w:rsid w:val="000039C8"/>
    <w:rsid w:val="00004FEB"/>
    <w:rsid w:val="00005E3D"/>
    <w:rsid w:val="00011A17"/>
    <w:rsid w:val="0001215D"/>
    <w:rsid w:val="0001434D"/>
    <w:rsid w:val="00014CC6"/>
    <w:rsid w:val="000151C5"/>
    <w:rsid w:val="0002092E"/>
    <w:rsid w:val="0002367D"/>
    <w:rsid w:val="00044B19"/>
    <w:rsid w:val="00050CC9"/>
    <w:rsid w:val="00051389"/>
    <w:rsid w:val="00051735"/>
    <w:rsid w:val="00054EAA"/>
    <w:rsid w:val="00055502"/>
    <w:rsid w:val="00055CF4"/>
    <w:rsid w:val="00063E10"/>
    <w:rsid w:val="00066236"/>
    <w:rsid w:val="00071FAA"/>
    <w:rsid w:val="00073E6E"/>
    <w:rsid w:val="00082CB7"/>
    <w:rsid w:val="00086E20"/>
    <w:rsid w:val="00087506"/>
    <w:rsid w:val="000946DA"/>
    <w:rsid w:val="000A4958"/>
    <w:rsid w:val="000A5D21"/>
    <w:rsid w:val="000A6DF3"/>
    <w:rsid w:val="000B0643"/>
    <w:rsid w:val="000B43CD"/>
    <w:rsid w:val="000B539E"/>
    <w:rsid w:val="000C26E0"/>
    <w:rsid w:val="000C3EC8"/>
    <w:rsid w:val="000C7D28"/>
    <w:rsid w:val="000D5D01"/>
    <w:rsid w:val="000D7550"/>
    <w:rsid w:val="000E2BE5"/>
    <w:rsid w:val="000E34C8"/>
    <w:rsid w:val="000E43C0"/>
    <w:rsid w:val="000E6EE6"/>
    <w:rsid w:val="000F222F"/>
    <w:rsid w:val="000F41CA"/>
    <w:rsid w:val="000F5450"/>
    <w:rsid w:val="001000A2"/>
    <w:rsid w:val="0011009C"/>
    <w:rsid w:val="00116D93"/>
    <w:rsid w:val="001215D0"/>
    <w:rsid w:val="001254E2"/>
    <w:rsid w:val="001269A4"/>
    <w:rsid w:val="00134352"/>
    <w:rsid w:val="0013634F"/>
    <w:rsid w:val="00147590"/>
    <w:rsid w:val="00160632"/>
    <w:rsid w:val="00163738"/>
    <w:rsid w:val="00165509"/>
    <w:rsid w:val="00175B4A"/>
    <w:rsid w:val="00176486"/>
    <w:rsid w:val="00183212"/>
    <w:rsid w:val="00184DCC"/>
    <w:rsid w:val="0019202B"/>
    <w:rsid w:val="0019457F"/>
    <w:rsid w:val="00194A3D"/>
    <w:rsid w:val="00195EDD"/>
    <w:rsid w:val="001961FA"/>
    <w:rsid w:val="001A4000"/>
    <w:rsid w:val="001A456E"/>
    <w:rsid w:val="001A60EB"/>
    <w:rsid w:val="001A69AD"/>
    <w:rsid w:val="001B64BA"/>
    <w:rsid w:val="001B650B"/>
    <w:rsid w:val="001B6C00"/>
    <w:rsid w:val="001C11E4"/>
    <w:rsid w:val="001C4BF6"/>
    <w:rsid w:val="001D0C4B"/>
    <w:rsid w:val="001D333E"/>
    <w:rsid w:val="001D5C19"/>
    <w:rsid w:val="001D7A10"/>
    <w:rsid w:val="001D7DAC"/>
    <w:rsid w:val="001E0BD9"/>
    <w:rsid w:val="001E2F68"/>
    <w:rsid w:val="001E4276"/>
    <w:rsid w:val="001E7144"/>
    <w:rsid w:val="001F1784"/>
    <w:rsid w:val="001F2853"/>
    <w:rsid w:val="001F44AA"/>
    <w:rsid w:val="001F4FA1"/>
    <w:rsid w:val="001F68E9"/>
    <w:rsid w:val="002110C1"/>
    <w:rsid w:val="00211F0D"/>
    <w:rsid w:val="002175CD"/>
    <w:rsid w:val="0022052B"/>
    <w:rsid w:val="00221A1F"/>
    <w:rsid w:val="00222F66"/>
    <w:rsid w:val="0022347E"/>
    <w:rsid w:val="00224300"/>
    <w:rsid w:val="00234703"/>
    <w:rsid w:val="00252AB2"/>
    <w:rsid w:val="00252D8E"/>
    <w:rsid w:val="002532AD"/>
    <w:rsid w:val="0026602B"/>
    <w:rsid w:val="00266100"/>
    <w:rsid w:val="00274196"/>
    <w:rsid w:val="00280A29"/>
    <w:rsid w:val="00285A57"/>
    <w:rsid w:val="002868C8"/>
    <w:rsid w:val="002874E1"/>
    <w:rsid w:val="00294355"/>
    <w:rsid w:val="00295370"/>
    <w:rsid w:val="002B63F0"/>
    <w:rsid w:val="002B7A1C"/>
    <w:rsid w:val="002C35EE"/>
    <w:rsid w:val="002C74D9"/>
    <w:rsid w:val="002C79AD"/>
    <w:rsid w:val="002D4B18"/>
    <w:rsid w:val="002D589B"/>
    <w:rsid w:val="002D6932"/>
    <w:rsid w:val="002E2DF1"/>
    <w:rsid w:val="002E369A"/>
    <w:rsid w:val="002E4137"/>
    <w:rsid w:val="002F241F"/>
    <w:rsid w:val="002F58BE"/>
    <w:rsid w:val="00300DE1"/>
    <w:rsid w:val="00304425"/>
    <w:rsid w:val="003050D9"/>
    <w:rsid w:val="0030737C"/>
    <w:rsid w:val="00310FA0"/>
    <w:rsid w:val="003117B0"/>
    <w:rsid w:val="00312029"/>
    <w:rsid w:val="00312303"/>
    <w:rsid w:val="00312D5D"/>
    <w:rsid w:val="00312F17"/>
    <w:rsid w:val="00317247"/>
    <w:rsid w:val="00322DEB"/>
    <w:rsid w:val="00333FC8"/>
    <w:rsid w:val="00334C75"/>
    <w:rsid w:val="00334D8E"/>
    <w:rsid w:val="003370F1"/>
    <w:rsid w:val="003444A6"/>
    <w:rsid w:val="003509FF"/>
    <w:rsid w:val="00354264"/>
    <w:rsid w:val="00360299"/>
    <w:rsid w:val="0036079D"/>
    <w:rsid w:val="00360BBC"/>
    <w:rsid w:val="00361AC4"/>
    <w:rsid w:val="00363178"/>
    <w:rsid w:val="00370A57"/>
    <w:rsid w:val="00377EA4"/>
    <w:rsid w:val="00383E39"/>
    <w:rsid w:val="00385934"/>
    <w:rsid w:val="00390724"/>
    <w:rsid w:val="00393B0A"/>
    <w:rsid w:val="0039644C"/>
    <w:rsid w:val="003A1056"/>
    <w:rsid w:val="003A3762"/>
    <w:rsid w:val="003A3FEB"/>
    <w:rsid w:val="003A5DCB"/>
    <w:rsid w:val="003B18E3"/>
    <w:rsid w:val="003B3C4A"/>
    <w:rsid w:val="003B5097"/>
    <w:rsid w:val="003B5492"/>
    <w:rsid w:val="003B5827"/>
    <w:rsid w:val="003C1AE6"/>
    <w:rsid w:val="003C1D46"/>
    <w:rsid w:val="003C6A6A"/>
    <w:rsid w:val="003D1BDD"/>
    <w:rsid w:val="003D2A3C"/>
    <w:rsid w:val="003D3662"/>
    <w:rsid w:val="003D395B"/>
    <w:rsid w:val="003D40FB"/>
    <w:rsid w:val="003D7AEE"/>
    <w:rsid w:val="003E02D3"/>
    <w:rsid w:val="003E0AEA"/>
    <w:rsid w:val="003E5130"/>
    <w:rsid w:val="003E73E5"/>
    <w:rsid w:val="003F181F"/>
    <w:rsid w:val="003F6304"/>
    <w:rsid w:val="003F7DB4"/>
    <w:rsid w:val="004007AA"/>
    <w:rsid w:val="004046A4"/>
    <w:rsid w:val="004062AE"/>
    <w:rsid w:val="004063A1"/>
    <w:rsid w:val="00427453"/>
    <w:rsid w:val="00427839"/>
    <w:rsid w:val="0043083F"/>
    <w:rsid w:val="00433BB7"/>
    <w:rsid w:val="004408BF"/>
    <w:rsid w:val="004429AF"/>
    <w:rsid w:val="004450C4"/>
    <w:rsid w:val="0045392E"/>
    <w:rsid w:val="00456F8F"/>
    <w:rsid w:val="00457BA9"/>
    <w:rsid w:val="00461B37"/>
    <w:rsid w:val="00462D27"/>
    <w:rsid w:val="00465546"/>
    <w:rsid w:val="00471107"/>
    <w:rsid w:val="00474082"/>
    <w:rsid w:val="00482314"/>
    <w:rsid w:val="00482D72"/>
    <w:rsid w:val="00484531"/>
    <w:rsid w:val="00496E9E"/>
    <w:rsid w:val="0049718C"/>
    <w:rsid w:val="00497FEE"/>
    <w:rsid w:val="004A50B9"/>
    <w:rsid w:val="004A50F9"/>
    <w:rsid w:val="004A53CC"/>
    <w:rsid w:val="004B0952"/>
    <w:rsid w:val="004B6D86"/>
    <w:rsid w:val="004C3C6F"/>
    <w:rsid w:val="004D0A80"/>
    <w:rsid w:val="004D3377"/>
    <w:rsid w:val="004D5626"/>
    <w:rsid w:val="004D5F2A"/>
    <w:rsid w:val="004D7C8C"/>
    <w:rsid w:val="004E3305"/>
    <w:rsid w:val="004E6A4E"/>
    <w:rsid w:val="004F4872"/>
    <w:rsid w:val="0050265F"/>
    <w:rsid w:val="00502765"/>
    <w:rsid w:val="0050355E"/>
    <w:rsid w:val="005061E3"/>
    <w:rsid w:val="005073FB"/>
    <w:rsid w:val="00511A48"/>
    <w:rsid w:val="00512826"/>
    <w:rsid w:val="005214A4"/>
    <w:rsid w:val="00521591"/>
    <w:rsid w:val="005217A2"/>
    <w:rsid w:val="00523CDA"/>
    <w:rsid w:val="0052550D"/>
    <w:rsid w:val="00526919"/>
    <w:rsid w:val="00537C9A"/>
    <w:rsid w:val="0054161C"/>
    <w:rsid w:val="00544EA1"/>
    <w:rsid w:val="00545B13"/>
    <w:rsid w:val="005511AA"/>
    <w:rsid w:val="00554F4C"/>
    <w:rsid w:val="0055681A"/>
    <w:rsid w:val="00557A51"/>
    <w:rsid w:val="00562545"/>
    <w:rsid w:val="00562D72"/>
    <w:rsid w:val="00562F2C"/>
    <w:rsid w:val="0056432D"/>
    <w:rsid w:val="00566E9A"/>
    <w:rsid w:val="0057148F"/>
    <w:rsid w:val="005805AD"/>
    <w:rsid w:val="005826EA"/>
    <w:rsid w:val="00585A66"/>
    <w:rsid w:val="00585B88"/>
    <w:rsid w:val="0059024C"/>
    <w:rsid w:val="0059039B"/>
    <w:rsid w:val="00596345"/>
    <w:rsid w:val="00596539"/>
    <w:rsid w:val="005A21EC"/>
    <w:rsid w:val="005B1A4F"/>
    <w:rsid w:val="005B5437"/>
    <w:rsid w:val="005B5B4F"/>
    <w:rsid w:val="005C5942"/>
    <w:rsid w:val="005D3B08"/>
    <w:rsid w:val="005D4425"/>
    <w:rsid w:val="005D5E64"/>
    <w:rsid w:val="005F6051"/>
    <w:rsid w:val="00600ADA"/>
    <w:rsid w:val="00617AC1"/>
    <w:rsid w:val="00633263"/>
    <w:rsid w:val="00633347"/>
    <w:rsid w:val="00634240"/>
    <w:rsid w:val="006358C3"/>
    <w:rsid w:val="00636DFE"/>
    <w:rsid w:val="006425A0"/>
    <w:rsid w:val="0064278B"/>
    <w:rsid w:val="00642D6F"/>
    <w:rsid w:val="006544E2"/>
    <w:rsid w:val="00662AC6"/>
    <w:rsid w:val="00663572"/>
    <w:rsid w:val="00672392"/>
    <w:rsid w:val="00674913"/>
    <w:rsid w:val="00674CA7"/>
    <w:rsid w:val="00683305"/>
    <w:rsid w:val="00685C00"/>
    <w:rsid w:val="00686622"/>
    <w:rsid w:val="0068729B"/>
    <w:rsid w:val="006938FB"/>
    <w:rsid w:val="006A0A6C"/>
    <w:rsid w:val="006A0BF6"/>
    <w:rsid w:val="006A16B5"/>
    <w:rsid w:val="006A283E"/>
    <w:rsid w:val="006A37C8"/>
    <w:rsid w:val="006B44E7"/>
    <w:rsid w:val="006B6403"/>
    <w:rsid w:val="006B67E5"/>
    <w:rsid w:val="006C3859"/>
    <w:rsid w:val="006C41A3"/>
    <w:rsid w:val="006C496E"/>
    <w:rsid w:val="006C5B10"/>
    <w:rsid w:val="006C713A"/>
    <w:rsid w:val="006D3C5F"/>
    <w:rsid w:val="006D77C1"/>
    <w:rsid w:val="006D7A05"/>
    <w:rsid w:val="006E3848"/>
    <w:rsid w:val="006E444C"/>
    <w:rsid w:val="006E5576"/>
    <w:rsid w:val="006E5BB2"/>
    <w:rsid w:val="006E5E5D"/>
    <w:rsid w:val="006E7BD5"/>
    <w:rsid w:val="006F19F5"/>
    <w:rsid w:val="006F2926"/>
    <w:rsid w:val="006F3A7F"/>
    <w:rsid w:val="00703B50"/>
    <w:rsid w:val="00704272"/>
    <w:rsid w:val="007043B6"/>
    <w:rsid w:val="00704BAA"/>
    <w:rsid w:val="0071113D"/>
    <w:rsid w:val="00711472"/>
    <w:rsid w:val="00714600"/>
    <w:rsid w:val="00714E42"/>
    <w:rsid w:val="00717922"/>
    <w:rsid w:val="0072313A"/>
    <w:rsid w:val="0073138A"/>
    <w:rsid w:val="00732991"/>
    <w:rsid w:val="00732BF6"/>
    <w:rsid w:val="0073735E"/>
    <w:rsid w:val="00743695"/>
    <w:rsid w:val="00756ECA"/>
    <w:rsid w:val="00761B59"/>
    <w:rsid w:val="00765BB1"/>
    <w:rsid w:val="007720D8"/>
    <w:rsid w:val="00781E55"/>
    <w:rsid w:val="007851E3"/>
    <w:rsid w:val="00790CF3"/>
    <w:rsid w:val="0079403E"/>
    <w:rsid w:val="007A25BC"/>
    <w:rsid w:val="007A41D0"/>
    <w:rsid w:val="007A623E"/>
    <w:rsid w:val="007A679D"/>
    <w:rsid w:val="007B1C7A"/>
    <w:rsid w:val="007B591E"/>
    <w:rsid w:val="007C2389"/>
    <w:rsid w:val="007C763E"/>
    <w:rsid w:val="007D0D30"/>
    <w:rsid w:val="007D19D9"/>
    <w:rsid w:val="007E41DC"/>
    <w:rsid w:val="007E4823"/>
    <w:rsid w:val="007F1536"/>
    <w:rsid w:val="007F3A75"/>
    <w:rsid w:val="007F49C8"/>
    <w:rsid w:val="007F627A"/>
    <w:rsid w:val="007F63B7"/>
    <w:rsid w:val="007F76F1"/>
    <w:rsid w:val="00803D5F"/>
    <w:rsid w:val="008111DE"/>
    <w:rsid w:val="00812014"/>
    <w:rsid w:val="0081216B"/>
    <w:rsid w:val="0081762A"/>
    <w:rsid w:val="00825BA9"/>
    <w:rsid w:val="00827D6D"/>
    <w:rsid w:val="0083357F"/>
    <w:rsid w:val="0084388F"/>
    <w:rsid w:val="00844F64"/>
    <w:rsid w:val="00845A80"/>
    <w:rsid w:val="00845BA2"/>
    <w:rsid w:val="008461F8"/>
    <w:rsid w:val="00846B96"/>
    <w:rsid w:val="008522E8"/>
    <w:rsid w:val="00853680"/>
    <w:rsid w:val="00856A7A"/>
    <w:rsid w:val="008575F7"/>
    <w:rsid w:val="00862CB4"/>
    <w:rsid w:val="00865258"/>
    <w:rsid w:val="00866120"/>
    <w:rsid w:val="00867176"/>
    <w:rsid w:val="008773D0"/>
    <w:rsid w:val="00881B42"/>
    <w:rsid w:val="00882DEA"/>
    <w:rsid w:val="0088717A"/>
    <w:rsid w:val="00894084"/>
    <w:rsid w:val="008945B2"/>
    <w:rsid w:val="008A1628"/>
    <w:rsid w:val="008A1F3C"/>
    <w:rsid w:val="008A2812"/>
    <w:rsid w:val="008A40BB"/>
    <w:rsid w:val="008A4CBA"/>
    <w:rsid w:val="008B0557"/>
    <w:rsid w:val="008B0BDF"/>
    <w:rsid w:val="008B350A"/>
    <w:rsid w:val="008D01C4"/>
    <w:rsid w:val="008D3444"/>
    <w:rsid w:val="008D3633"/>
    <w:rsid w:val="008D6618"/>
    <w:rsid w:val="008D676E"/>
    <w:rsid w:val="008E016B"/>
    <w:rsid w:val="008E158E"/>
    <w:rsid w:val="00902666"/>
    <w:rsid w:val="009064F8"/>
    <w:rsid w:val="00910585"/>
    <w:rsid w:val="009172D3"/>
    <w:rsid w:val="009178C8"/>
    <w:rsid w:val="00930F10"/>
    <w:rsid w:val="00933756"/>
    <w:rsid w:val="0093730A"/>
    <w:rsid w:val="009379BE"/>
    <w:rsid w:val="009530A8"/>
    <w:rsid w:val="00957B31"/>
    <w:rsid w:val="0096138A"/>
    <w:rsid w:val="00962515"/>
    <w:rsid w:val="009647CD"/>
    <w:rsid w:val="00965595"/>
    <w:rsid w:val="00974B43"/>
    <w:rsid w:val="009856CA"/>
    <w:rsid w:val="009878EB"/>
    <w:rsid w:val="00991337"/>
    <w:rsid w:val="009A214C"/>
    <w:rsid w:val="009A5330"/>
    <w:rsid w:val="009B0DA2"/>
    <w:rsid w:val="009B0FBA"/>
    <w:rsid w:val="009B481C"/>
    <w:rsid w:val="009C22A0"/>
    <w:rsid w:val="009C4414"/>
    <w:rsid w:val="009C6EFF"/>
    <w:rsid w:val="009D5226"/>
    <w:rsid w:val="009E1FDA"/>
    <w:rsid w:val="009E325E"/>
    <w:rsid w:val="009E3DBC"/>
    <w:rsid w:val="009E48D2"/>
    <w:rsid w:val="009E6C6D"/>
    <w:rsid w:val="009F3A74"/>
    <w:rsid w:val="009F7E8C"/>
    <w:rsid w:val="00A01A0F"/>
    <w:rsid w:val="00A068D7"/>
    <w:rsid w:val="00A11283"/>
    <w:rsid w:val="00A13D2D"/>
    <w:rsid w:val="00A23961"/>
    <w:rsid w:val="00A23D73"/>
    <w:rsid w:val="00A25436"/>
    <w:rsid w:val="00A31073"/>
    <w:rsid w:val="00A325C8"/>
    <w:rsid w:val="00A43322"/>
    <w:rsid w:val="00A447A1"/>
    <w:rsid w:val="00A4710B"/>
    <w:rsid w:val="00A47333"/>
    <w:rsid w:val="00A519CB"/>
    <w:rsid w:val="00A5366C"/>
    <w:rsid w:val="00A5416C"/>
    <w:rsid w:val="00A57AF2"/>
    <w:rsid w:val="00A60F4D"/>
    <w:rsid w:val="00A61B59"/>
    <w:rsid w:val="00A624F2"/>
    <w:rsid w:val="00A67665"/>
    <w:rsid w:val="00A71724"/>
    <w:rsid w:val="00A83F78"/>
    <w:rsid w:val="00A8559D"/>
    <w:rsid w:val="00A8653E"/>
    <w:rsid w:val="00A93AC4"/>
    <w:rsid w:val="00A9769D"/>
    <w:rsid w:val="00AA3265"/>
    <w:rsid w:val="00AA4390"/>
    <w:rsid w:val="00AA497F"/>
    <w:rsid w:val="00AA67CD"/>
    <w:rsid w:val="00AA7A61"/>
    <w:rsid w:val="00AB0644"/>
    <w:rsid w:val="00AB160C"/>
    <w:rsid w:val="00AC5B5D"/>
    <w:rsid w:val="00AF0CD5"/>
    <w:rsid w:val="00AF583E"/>
    <w:rsid w:val="00B02BE4"/>
    <w:rsid w:val="00B06E85"/>
    <w:rsid w:val="00B07C05"/>
    <w:rsid w:val="00B11C8F"/>
    <w:rsid w:val="00B1628B"/>
    <w:rsid w:val="00B17229"/>
    <w:rsid w:val="00B17F65"/>
    <w:rsid w:val="00B23454"/>
    <w:rsid w:val="00B23A03"/>
    <w:rsid w:val="00B24F6F"/>
    <w:rsid w:val="00B30C5A"/>
    <w:rsid w:val="00B33B3C"/>
    <w:rsid w:val="00B34AC3"/>
    <w:rsid w:val="00B535A2"/>
    <w:rsid w:val="00B572B2"/>
    <w:rsid w:val="00B67217"/>
    <w:rsid w:val="00B67B75"/>
    <w:rsid w:val="00B67F2A"/>
    <w:rsid w:val="00B70BA5"/>
    <w:rsid w:val="00B711CA"/>
    <w:rsid w:val="00B7247B"/>
    <w:rsid w:val="00B74CCA"/>
    <w:rsid w:val="00B76B1F"/>
    <w:rsid w:val="00B77C43"/>
    <w:rsid w:val="00B85ED4"/>
    <w:rsid w:val="00B86667"/>
    <w:rsid w:val="00B86F66"/>
    <w:rsid w:val="00B9149E"/>
    <w:rsid w:val="00B926D9"/>
    <w:rsid w:val="00B95872"/>
    <w:rsid w:val="00BA039D"/>
    <w:rsid w:val="00BA4630"/>
    <w:rsid w:val="00BA5AA1"/>
    <w:rsid w:val="00BA5F90"/>
    <w:rsid w:val="00BA7616"/>
    <w:rsid w:val="00BB79A5"/>
    <w:rsid w:val="00BC23E0"/>
    <w:rsid w:val="00BC5EAE"/>
    <w:rsid w:val="00BC663D"/>
    <w:rsid w:val="00BC79EC"/>
    <w:rsid w:val="00BD4EAC"/>
    <w:rsid w:val="00BD631F"/>
    <w:rsid w:val="00BE691B"/>
    <w:rsid w:val="00BF61AB"/>
    <w:rsid w:val="00BF639A"/>
    <w:rsid w:val="00C00780"/>
    <w:rsid w:val="00C16957"/>
    <w:rsid w:val="00C17426"/>
    <w:rsid w:val="00C368F8"/>
    <w:rsid w:val="00C5046D"/>
    <w:rsid w:val="00C52172"/>
    <w:rsid w:val="00C53270"/>
    <w:rsid w:val="00C53869"/>
    <w:rsid w:val="00C539A8"/>
    <w:rsid w:val="00C546F4"/>
    <w:rsid w:val="00C5686D"/>
    <w:rsid w:val="00C62A5C"/>
    <w:rsid w:val="00C62F3B"/>
    <w:rsid w:val="00C63E87"/>
    <w:rsid w:val="00C66E74"/>
    <w:rsid w:val="00C76929"/>
    <w:rsid w:val="00C80B96"/>
    <w:rsid w:val="00C849E0"/>
    <w:rsid w:val="00C84C26"/>
    <w:rsid w:val="00C9302B"/>
    <w:rsid w:val="00C9708B"/>
    <w:rsid w:val="00CA1D2E"/>
    <w:rsid w:val="00CA1D71"/>
    <w:rsid w:val="00CA369D"/>
    <w:rsid w:val="00CA4975"/>
    <w:rsid w:val="00CB2CF7"/>
    <w:rsid w:val="00CB7379"/>
    <w:rsid w:val="00CC0BD8"/>
    <w:rsid w:val="00CC1D3C"/>
    <w:rsid w:val="00CC2450"/>
    <w:rsid w:val="00CD1698"/>
    <w:rsid w:val="00CD33AF"/>
    <w:rsid w:val="00CE0AAF"/>
    <w:rsid w:val="00CE2369"/>
    <w:rsid w:val="00CE4237"/>
    <w:rsid w:val="00CE5C67"/>
    <w:rsid w:val="00CE6F82"/>
    <w:rsid w:val="00CE7576"/>
    <w:rsid w:val="00CE77A7"/>
    <w:rsid w:val="00CE782F"/>
    <w:rsid w:val="00CF33CB"/>
    <w:rsid w:val="00CF497B"/>
    <w:rsid w:val="00CF58F9"/>
    <w:rsid w:val="00CF5AC6"/>
    <w:rsid w:val="00CF5F4B"/>
    <w:rsid w:val="00CF5FD8"/>
    <w:rsid w:val="00D047B9"/>
    <w:rsid w:val="00D05DFE"/>
    <w:rsid w:val="00D226E5"/>
    <w:rsid w:val="00D229A6"/>
    <w:rsid w:val="00D22B3C"/>
    <w:rsid w:val="00D32C5C"/>
    <w:rsid w:val="00D355F0"/>
    <w:rsid w:val="00D421E3"/>
    <w:rsid w:val="00D5152B"/>
    <w:rsid w:val="00D534C6"/>
    <w:rsid w:val="00D5359D"/>
    <w:rsid w:val="00D55152"/>
    <w:rsid w:val="00D74315"/>
    <w:rsid w:val="00D80054"/>
    <w:rsid w:val="00D80362"/>
    <w:rsid w:val="00D836BE"/>
    <w:rsid w:val="00D83AC5"/>
    <w:rsid w:val="00DA0DE8"/>
    <w:rsid w:val="00DA2B4C"/>
    <w:rsid w:val="00DA3170"/>
    <w:rsid w:val="00DA7807"/>
    <w:rsid w:val="00DB19C5"/>
    <w:rsid w:val="00DB3C89"/>
    <w:rsid w:val="00DC0784"/>
    <w:rsid w:val="00DC0A58"/>
    <w:rsid w:val="00DC1ED3"/>
    <w:rsid w:val="00DC23F3"/>
    <w:rsid w:val="00DD2C55"/>
    <w:rsid w:val="00DD3315"/>
    <w:rsid w:val="00DD7577"/>
    <w:rsid w:val="00DE7DE9"/>
    <w:rsid w:val="00DF22D0"/>
    <w:rsid w:val="00DF319C"/>
    <w:rsid w:val="00DF453A"/>
    <w:rsid w:val="00DF6773"/>
    <w:rsid w:val="00DF7963"/>
    <w:rsid w:val="00E01255"/>
    <w:rsid w:val="00E01CEB"/>
    <w:rsid w:val="00E06077"/>
    <w:rsid w:val="00E06801"/>
    <w:rsid w:val="00E137CA"/>
    <w:rsid w:val="00E22C64"/>
    <w:rsid w:val="00E23845"/>
    <w:rsid w:val="00E23AC4"/>
    <w:rsid w:val="00E25EF7"/>
    <w:rsid w:val="00E2726F"/>
    <w:rsid w:val="00E330EE"/>
    <w:rsid w:val="00E34515"/>
    <w:rsid w:val="00E34C55"/>
    <w:rsid w:val="00E41DCD"/>
    <w:rsid w:val="00E47FC2"/>
    <w:rsid w:val="00E50F95"/>
    <w:rsid w:val="00E522FA"/>
    <w:rsid w:val="00E570A9"/>
    <w:rsid w:val="00E62C4B"/>
    <w:rsid w:val="00E63035"/>
    <w:rsid w:val="00E65269"/>
    <w:rsid w:val="00E67A9C"/>
    <w:rsid w:val="00E71CD3"/>
    <w:rsid w:val="00E7263B"/>
    <w:rsid w:val="00E73FFE"/>
    <w:rsid w:val="00E76805"/>
    <w:rsid w:val="00E77086"/>
    <w:rsid w:val="00E81704"/>
    <w:rsid w:val="00E828D4"/>
    <w:rsid w:val="00E8330F"/>
    <w:rsid w:val="00E93CF5"/>
    <w:rsid w:val="00EA0C07"/>
    <w:rsid w:val="00EA1968"/>
    <w:rsid w:val="00EA3BAC"/>
    <w:rsid w:val="00EA5055"/>
    <w:rsid w:val="00EA50AE"/>
    <w:rsid w:val="00EA534F"/>
    <w:rsid w:val="00EB0D8E"/>
    <w:rsid w:val="00EB2676"/>
    <w:rsid w:val="00EB3532"/>
    <w:rsid w:val="00EB6910"/>
    <w:rsid w:val="00EB7A98"/>
    <w:rsid w:val="00EC1823"/>
    <w:rsid w:val="00EC42B4"/>
    <w:rsid w:val="00ED318E"/>
    <w:rsid w:val="00ED6216"/>
    <w:rsid w:val="00ED6CC0"/>
    <w:rsid w:val="00EE0141"/>
    <w:rsid w:val="00EE1AE7"/>
    <w:rsid w:val="00EE1F1C"/>
    <w:rsid w:val="00EF3F9E"/>
    <w:rsid w:val="00EF5C4F"/>
    <w:rsid w:val="00EF701B"/>
    <w:rsid w:val="00F00670"/>
    <w:rsid w:val="00F017FE"/>
    <w:rsid w:val="00F10CFD"/>
    <w:rsid w:val="00F11EE6"/>
    <w:rsid w:val="00F234F7"/>
    <w:rsid w:val="00F35C49"/>
    <w:rsid w:val="00F435DB"/>
    <w:rsid w:val="00F512AB"/>
    <w:rsid w:val="00F542ED"/>
    <w:rsid w:val="00F54E01"/>
    <w:rsid w:val="00F575C1"/>
    <w:rsid w:val="00F57B5E"/>
    <w:rsid w:val="00F641AB"/>
    <w:rsid w:val="00F64C66"/>
    <w:rsid w:val="00F71444"/>
    <w:rsid w:val="00F750D0"/>
    <w:rsid w:val="00F767CC"/>
    <w:rsid w:val="00F768E8"/>
    <w:rsid w:val="00F77896"/>
    <w:rsid w:val="00F77DA7"/>
    <w:rsid w:val="00F77DE6"/>
    <w:rsid w:val="00F83299"/>
    <w:rsid w:val="00F83A7D"/>
    <w:rsid w:val="00F8474D"/>
    <w:rsid w:val="00F855E9"/>
    <w:rsid w:val="00F85B1A"/>
    <w:rsid w:val="00F86861"/>
    <w:rsid w:val="00F87162"/>
    <w:rsid w:val="00F963B2"/>
    <w:rsid w:val="00F96A70"/>
    <w:rsid w:val="00FA3D58"/>
    <w:rsid w:val="00FA4123"/>
    <w:rsid w:val="00FB35EF"/>
    <w:rsid w:val="00FB43A5"/>
    <w:rsid w:val="00FC0A05"/>
    <w:rsid w:val="00FC1BA1"/>
    <w:rsid w:val="00FC23E4"/>
    <w:rsid w:val="00FC4C20"/>
    <w:rsid w:val="00FD2851"/>
    <w:rsid w:val="00FD486D"/>
    <w:rsid w:val="00FD6795"/>
    <w:rsid w:val="00FE2DDA"/>
    <w:rsid w:val="00FE5BF2"/>
    <w:rsid w:val="00FF00AD"/>
    <w:rsid w:val="00FF2658"/>
    <w:rsid w:val="00FF2FE7"/>
    <w:rsid w:val="00FF3A8E"/>
    <w:rsid w:val="00FF3D80"/>
    <w:rsid w:val="00FF4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C822091"/>
  <w15:docId w15:val="{642F0381-3F37-4B46-8016-7080976CF5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530A8"/>
    <w:pPr>
      <w:spacing w:after="0" w:line="240" w:lineRule="auto"/>
    </w:pPr>
    <w:rPr>
      <w:sz w:val="24"/>
      <w:szCs w:val="24"/>
    </w:rPr>
  </w:style>
  <w:style w:type="paragraph" w:styleId="berschrift1">
    <w:name w:val="heading 1"/>
    <w:basedOn w:val="Standard"/>
    <w:link w:val="berschrift1Zchn"/>
    <w:uiPriority w:val="9"/>
    <w:qFormat/>
    <w:rsid w:val="0093730A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F701B"/>
    <w:pPr>
      <w:tabs>
        <w:tab w:val="center" w:pos="4536"/>
        <w:tab w:val="right" w:pos="9072"/>
      </w:tabs>
    </w:pPr>
    <w:rPr>
      <w:sz w:val="22"/>
      <w:szCs w:val="22"/>
    </w:rPr>
  </w:style>
  <w:style w:type="character" w:customStyle="1" w:styleId="KopfzeileZchn">
    <w:name w:val="Kopfzeile Zchn"/>
    <w:basedOn w:val="Absatz-Standardschriftart"/>
    <w:link w:val="Kopfzeile"/>
    <w:uiPriority w:val="99"/>
    <w:rsid w:val="00EF701B"/>
  </w:style>
  <w:style w:type="paragraph" w:styleId="Fuzeile">
    <w:name w:val="footer"/>
    <w:basedOn w:val="Standard"/>
    <w:link w:val="FuzeileZchn"/>
    <w:uiPriority w:val="99"/>
    <w:unhideWhenUsed/>
    <w:rsid w:val="00EF701B"/>
    <w:pPr>
      <w:tabs>
        <w:tab w:val="center" w:pos="4536"/>
        <w:tab w:val="right" w:pos="9072"/>
      </w:tabs>
    </w:pPr>
    <w:rPr>
      <w:sz w:val="22"/>
      <w:szCs w:val="22"/>
    </w:rPr>
  </w:style>
  <w:style w:type="character" w:customStyle="1" w:styleId="FuzeileZchn">
    <w:name w:val="Fußzeile Zchn"/>
    <w:basedOn w:val="Absatz-Standardschriftart"/>
    <w:link w:val="Fuzeile"/>
    <w:uiPriority w:val="99"/>
    <w:rsid w:val="00EF701B"/>
  </w:style>
  <w:style w:type="paragraph" w:customStyle="1" w:styleId="Formatvorlage1">
    <w:name w:val="Formatvorlage1"/>
    <w:basedOn w:val="Fuzeile"/>
    <w:link w:val="Formatvorlage1Zchn"/>
    <w:qFormat/>
    <w:rsid w:val="004062AE"/>
    <w:rPr>
      <w:color w:val="3F89BF"/>
    </w:rPr>
  </w:style>
  <w:style w:type="paragraph" w:styleId="Listenabsatz">
    <w:name w:val="List Paragraph"/>
    <w:basedOn w:val="Standard"/>
    <w:uiPriority w:val="34"/>
    <w:qFormat/>
    <w:rsid w:val="00BB79A5"/>
    <w:pPr>
      <w:spacing w:after="160" w:line="259" w:lineRule="auto"/>
      <w:ind w:left="720"/>
      <w:contextualSpacing/>
    </w:pPr>
    <w:rPr>
      <w:sz w:val="22"/>
      <w:szCs w:val="22"/>
    </w:rPr>
  </w:style>
  <w:style w:type="character" w:customStyle="1" w:styleId="Formatvorlage1Zchn">
    <w:name w:val="Formatvorlage1 Zchn"/>
    <w:basedOn w:val="FuzeileZchn"/>
    <w:link w:val="Formatvorlage1"/>
    <w:rsid w:val="004062AE"/>
    <w:rPr>
      <w:color w:val="3F89BF"/>
    </w:rPr>
  </w:style>
  <w:style w:type="paragraph" w:styleId="StandardWeb">
    <w:name w:val="Normal (Web)"/>
    <w:basedOn w:val="Standard"/>
    <w:uiPriority w:val="99"/>
    <w:semiHidden/>
    <w:unhideWhenUsed/>
    <w:rsid w:val="00497FEE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styleId="Hyperlink">
    <w:name w:val="Hyperlink"/>
    <w:basedOn w:val="Absatz-Standardschriftart"/>
    <w:uiPriority w:val="99"/>
    <w:unhideWhenUsed/>
    <w:rsid w:val="00C9302B"/>
    <w:rPr>
      <w:color w:val="0563C1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408BF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408BF"/>
    <w:rPr>
      <w:rFonts w:ascii="Segoe UI" w:hAnsi="Segoe UI" w:cs="Segoe UI"/>
      <w:sz w:val="18"/>
      <w:szCs w:val="18"/>
    </w:rPr>
  </w:style>
  <w:style w:type="paragraph" w:styleId="berarbeitung">
    <w:name w:val="Revision"/>
    <w:hidden/>
    <w:uiPriority w:val="99"/>
    <w:semiHidden/>
    <w:rsid w:val="005D4425"/>
    <w:pPr>
      <w:spacing w:after="0" w:line="240" w:lineRule="auto"/>
    </w:pPr>
  </w:style>
  <w:style w:type="character" w:styleId="Funotenzeichen">
    <w:name w:val="footnote reference"/>
    <w:basedOn w:val="Absatz-Standardschriftart"/>
    <w:semiHidden/>
    <w:rsid w:val="00B85ED4"/>
  </w:style>
  <w:style w:type="paragraph" w:customStyle="1" w:styleId="Textkrper21">
    <w:name w:val="Textkörper 21"/>
    <w:basedOn w:val="Standard"/>
    <w:rsid w:val="00686622"/>
    <w:pPr>
      <w:overflowPunct w:val="0"/>
      <w:autoSpaceDE w:val="0"/>
      <w:autoSpaceDN w:val="0"/>
      <w:adjustRightInd w:val="0"/>
      <w:spacing w:line="360" w:lineRule="auto"/>
      <w:ind w:left="-397"/>
      <w:jc w:val="both"/>
      <w:textAlignment w:val="baseline"/>
    </w:pPr>
    <w:rPr>
      <w:rFonts w:ascii="Times New Roman" w:eastAsia="Times New Roman" w:hAnsi="Times New Roman" w:cs="Times New Roman"/>
      <w:szCs w:val="20"/>
      <w:lang w:eastAsia="de-DE"/>
    </w:rPr>
  </w:style>
  <w:style w:type="paragraph" w:customStyle="1" w:styleId="csc-p">
    <w:name w:val="csc-p"/>
    <w:basedOn w:val="Standard"/>
    <w:rsid w:val="00252AB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3730A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customStyle="1" w:styleId="base-p">
    <w:name w:val="base-p"/>
    <w:basedOn w:val="Standard"/>
    <w:rsid w:val="0093730A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styleId="Fett">
    <w:name w:val="Strong"/>
    <w:basedOn w:val="Absatz-Standardschriftart"/>
    <w:uiPriority w:val="22"/>
    <w:qFormat/>
    <w:rsid w:val="0093730A"/>
    <w:rPr>
      <w:b/>
      <w:bCs/>
    </w:rPr>
  </w:style>
  <w:style w:type="paragraph" w:styleId="NurText">
    <w:name w:val="Plain Text"/>
    <w:basedOn w:val="Standard"/>
    <w:link w:val="NurTextZchn"/>
    <w:uiPriority w:val="99"/>
    <w:semiHidden/>
    <w:unhideWhenUsed/>
    <w:rsid w:val="007E41DC"/>
    <w:rPr>
      <w:rFonts w:ascii="Calibri" w:eastAsia="Times New Roman" w:hAnsi="Calibri" w:cs="Times New Roman"/>
      <w:szCs w:val="21"/>
      <w:lang w:eastAsia="de-DE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7E41DC"/>
    <w:rPr>
      <w:rFonts w:ascii="Calibri" w:eastAsia="Times New Roman" w:hAnsi="Calibri" w:cs="Times New Roman"/>
      <w:szCs w:val="21"/>
      <w:lang w:eastAsia="de-DE"/>
    </w:rPr>
  </w:style>
  <w:style w:type="paragraph" w:styleId="Kommentartext">
    <w:name w:val="annotation text"/>
    <w:basedOn w:val="Standard"/>
    <w:link w:val="KommentartextZchn"/>
    <w:uiPriority w:val="99"/>
    <w:unhideWhenUsed/>
    <w:rsid w:val="00433BB7"/>
    <w:pPr>
      <w:spacing w:after="160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433BB7"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E63035"/>
    <w:rPr>
      <w:sz w:val="16"/>
      <w:szCs w:val="16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E63035"/>
    <w:pPr>
      <w:spacing w:after="0"/>
    </w:pPr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E63035"/>
    <w:rPr>
      <w:b/>
      <w:bCs/>
      <w:sz w:val="20"/>
      <w:szCs w:val="20"/>
    </w:rPr>
  </w:style>
  <w:style w:type="character" w:customStyle="1" w:styleId="q4iawc">
    <w:name w:val="q4iawc"/>
    <w:basedOn w:val="Absatz-Standardschriftart"/>
    <w:rsid w:val="00A31073"/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2D589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175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77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1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65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2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57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4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2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8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presse@hobby-caravan.de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hobby-caravan.de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mediaportal.hobby-caravan.de/" TargetMode="External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8012F6-CC53-4667-9D2B-27BD3AC6D2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736</Words>
  <Characters>4644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Hobby-Wohnwagenwerk Ing. Harald Striewski GmbH</Company>
  <LinksUpToDate>false</LinksUpToDate>
  <CharactersWithSpaces>5370</CharactersWithSpaces>
  <SharedDoc>false</SharedDoc>
  <HLinks>
    <vt:vector size="18" baseType="variant">
      <vt:variant>
        <vt:i4>5898305</vt:i4>
      </vt:variant>
      <vt:variant>
        <vt:i4>6</vt:i4>
      </vt:variant>
      <vt:variant>
        <vt:i4>0</vt:i4>
      </vt:variant>
      <vt:variant>
        <vt:i4>5</vt:i4>
      </vt:variant>
      <vt:variant>
        <vt:lpwstr>https://mediaportal.hobby-caravan.de/</vt:lpwstr>
      </vt:variant>
      <vt:variant>
        <vt:lpwstr/>
      </vt:variant>
      <vt:variant>
        <vt:i4>5111856</vt:i4>
      </vt:variant>
      <vt:variant>
        <vt:i4>3</vt:i4>
      </vt:variant>
      <vt:variant>
        <vt:i4>0</vt:i4>
      </vt:variant>
      <vt:variant>
        <vt:i4>5</vt:i4>
      </vt:variant>
      <vt:variant>
        <vt:lpwstr>mailto:presse@hobby-caravan.de</vt:lpwstr>
      </vt:variant>
      <vt:variant>
        <vt:lpwstr/>
      </vt:variant>
      <vt:variant>
        <vt:i4>1704026</vt:i4>
      </vt:variant>
      <vt:variant>
        <vt:i4>0</vt:i4>
      </vt:variant>
      <vt:variant>
        <vt:i4>0</vt:i4>
      </vt:variant>
      <vt:variant>
        <vt:i4>5</vt:i4>
      </vt:variant>
      <vt:variant>
        <vt:lpwstr>http://www.hobby-caravan.de/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Liebing, Mathias</dc:creator>
  <cp:keywords/>
  <dc:description/>
  <cp:lastModifiedBy>Laura Arndt</cp:lastModifiedBy>
  <cp:revision>9</cp:revision>
  <cp:lastPrinted>2023-01-06T18:24:00Z</cp:lastPrinted>
  <dcterms:created xsi:type="dcterms:W3CDTF">2024-06-25T08:31:00Z</dcterms:created>
  <dcterms:modified xsi:type="dcterms:W3CDTF">2024-08-28T08:09:00Z</dcterms:modified>
</cp:coreProperties>
</file>