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80D5E0" w14:textId="77777777" w:rsidR="001240A0" w:rsidRDefault="00A25436" w:rsidP="006358C3">
      <w:pPr>
        <w:spacing w:line="360" w:lineRule="auto"/>
        <w:rPr>
          <w:rFonts w:ascii="Calibri" w:hAnsi="Calibri" w:cstheme="minorHAnsi"/>
          <w:b/>
          <w:bCs/>
          <w:color w:val="000000" w:themeColor="text1"/>
          <w:sz w:val="22"/>
          <w:szCs w:val="22"/>
          <w:lang w:val="en-US"/>
        </w:rPr>
      </w:pPr>
      <w:r w:rsidRPr="004B3F4D">
        <w:rPr>
          <w:rFonts w:ascii="Arial" w:hAnsi="Arial" w:cs="Arial"/>
          <w:b/>
          <w:bCs/>
          <w:caps/>
          <w:color w:val="3F89BF"/>
          <w:sz w:val="32"/>
          <w:szCs w:val="40"/>
          <w:lang w:val="en-US"/>
        </w:rPr>
        <w:t>HOBBY’S MID-RANGE ALL-ROUNDER FOR THE 2025 SEASON</w:t>
      </w:r>
      <w:r w:rsidRPr="004B3F4D">
        <w:rPr>
          <w:rFonts w:ascii="Calibri" w:hAnsi="Calibri" w:cstheme="minorHAnsi"/>
          <w:b/>
          <w:bCs/>
          <w:sz w:val="22"/>
          <w:szCs w:val="22"/>
          <w:lang w:val="en-US"/>
        </w:rPr>
        <w:br/>
      </w:r>
    </w:p>
    <w:p w14:paraId="527701B2" w14:textId="1D11BCB3" w:rsidR="00175B4A" w:rsidRPr="004B3F4D" w:rsidRDefault="00A25436" w:rsidP="006358C3">
      <w:pPr>
        <w:spacing w:line="360" w:lineRule="auto"/>
        <w:rPr>
          <w:rFonts w:cstheme="minorHAnsi"/>
          <w:b/>
          <w:bCs/>
          <w:sz w:val="22"/>
          <w:szCs w:val="22"/>
          <w:lang w:val="en-US"/>
        </w:rPr>
      </w:pPr>
      <w:r w:rsidRPr="004B3F4D">
        <w:rPr>
          <w:rFonts w:ascii="Calibri" w:hAnsi="Calibri" w:cstheme="minorHAnsi"/>
          <w:b/>
          <w:bCs/>
          <w:color w:val="000000" w:themeColor="text1"/>
          <w:sz w:val="22"/>
          <w:szCs w:val="22"/>
          <w:lang w:val="en-US"/>
        </w:rPr>
        <w:t>Fockbek, 28 August 2024 – New season, consistent quality. At Hobby, everything is focused on delivering the best possible camping experience for the new season. With a streamlined model range and refreshed interiors, Hobby vehicles are set to take the 2025 season by storm.</w:t>
      </w:r>
      <w:r w:rsidRPr="004B3F4D">
        <w:rPr>
          <w:rFonts w:ascii="Calibri" w:hAnsi="Calibri" w:cstheme="minorHAnsi"/>
          <w:b/>
          <w:bCs/>
          <w:sz w:val="22"/>
          <w:szCs w:val="22"/>
          <w:lang w:val="en-US"/>
        </w:rPr>
        <w:t xml:space="preserve"> Leading the charge is the </w:t>
      </w:r>
      <w:r w:rsidR="008C7A1B">
        <w:rPr>
          <w:rFonts w:ascii="Calibri" w:hAnsi="Calibri" w:cstheme="minorHAnsi"/>
          <w:b/>
          <w:bCs/>
          <w:sz w:val="22"/>
          <w:szCs w:val="22"/>
          <w:lang w:val="en-US"/>
        </w:rPr>
        <w:t>EXCELLENT</w:t>
      </w:r>
      <w:r w:rsidRPr="004B3F4D">
        <w:rPr>
          <w:rFonts w:ascii="Calibri" w:hAnsi="Calibri" w:cstheme="minorHAnsi"/>
          <w:b/>
          <w:bCs/>
          <w:sz w:val="22"/>
          <w:szCs w:val="22"/>
          <w:lang w:val="en-US"/>
        </w:rPr>
        <w:t xml:space="preserve"> model range, which represents comfort and modern travel at its finest. It’s the perfect choice for those who feel at home somewhere between our entry-level and luxury-class models,</w:t>
      </w:r>
      <w:r w:rsidRPr="004B3F4D">
        <w:rPr>
          <w:rFonts w:ascii="Calibri" w:hAnsi="Calibri" w:cstheme="minorHAnsi"/>
          <w:b/>
          <w:bCs/>
          <w:color w:val="000000" w:themeColor="text1"/>
          <w:sz w:val="22"/>
          <w:szCs w:val="22"/>
          <w:lang w:val="en-US"/>
        </w:rPr>
        <w:t xml:space="preserve"> and who don’t want to compromise while on the road.</w:t>
      </w:r>
    </w:p>
    <w:p w14:paraId="7533FBE6" w14:textId="77777777" w:rsidR="004B3F4D" w:rsidRPr="004B3F4D" w:rsidRDefault="004B3F4D" w:rsidP="00A25436">
      <w:pPr>
        <w:spacing w:line="360" w:lineRule="auto"/>
        <w:rPr>
          <w:rFonts w:cstheme="minorHAnsi"/>
          <w:b/>
          <w:bCs/>
          <w:sz w:val="22"/>
          <w:szCs w:val="22"/>
          <w:lang w:val="en-US"/>
        </w:rPr>
      </w:pPr>
    </w:p>
    <w:p w14:paraId="2062516E" w14:textId="468195BB" w:rsidR="00A25436" w:rsidRPr="004B3F4D" w:rsidRDefault="00A25436" w:rsidP="00A2543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</w:pPr>
      <w:r w:rsidRPr="004B3F4D"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  <w:t xml:space="preserve">THE EXCELLENT – BUILT FOR TWO </w:t>
      </w:r>
    </w:p>
    <w:p w14:paraId="75D14983" w14:textId="363ABB1C" w:rsidR="00221892" w:rsidRPr="004B3F4D" w:rsidRDefault="00D05DFE" w:rsidP="00EB00FB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4B3F4D">
        <w:rPr>
          <w:rFonts w:ascii="Calibri" w:hAnsi="Calibri" w:cstheme="minorHAnsi"/>
          <w:sz w:val="22"/>
          <w:szCs w:val="22"/>
          <w:lang w:val="en-US"/>
        </w:rPr>
        <w:t xml:space="preserve">Camping continues to be a top holiday choice, with more and more couples discovering the romantic allure of a getaway in a mobile home. Once you’ve felt the irresistible combination of freedom and closeness a caravan offers, it’s hard to go back. </w:t>
      </w:r>
      <w:r w:rsidRPr="004B3F4D">
        <w:rPr>
          <w:rFonts w:ascii="Calibri" w:hAnsi="Calibri" w:cstheme="minorHAnsi"/>
          <w:color w:val="000000" w:themeColor="text1"/>
          <w:sz w:val="22"/>
          <w:szCs w:val="22"/>
          <w:lang w:val="en-US"/>
        </w:rPr>
        <w:t>For couples ready for an elegant, fresh start after many years of holidays in the family caravan, or who want their first purchase to be a comfortably appointed, mid-range caravan, the EXCELLENT offers four versatile layouts starting from €27,800. With a width of between 2.30 and 2.50 m, both smaller and larger models are available.</w:t>
      </w:r>
      <w:r w:rsidRPr="004B3F4D">
        <w:rPr>
          <w:rFonts w:ascii="Calibri" w:hAnsi="Calibri" w:cstheme="minorHAnsi"/>
          <w:sz w:val="22"/>
          <w:szCs w:val="22"/>
          <w:lang w:val="en-US"/>
        </w:rPr>
        <w:t xml:space="preserve"> The EXCELLENT caters to a variety of tastes when it comes to the choice of berths, kitchen design and washroom placement. </w:t>
      </w:r>
    </w:p>
    <w:p w14:paraId="46FB2453" w14:textId="77777777" w:rsidR="00221892" w:rsidRPr="004B3F4D" w:rsidRDefault="00221892" w:rsidP="00EB00FB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721F62AB" w14:textId="4AF8CC65" w:rsidR="00681A50" w:rsidRPr="004B3F4D" w:rsidRDefault="00EB00FB" w:rsidP="00EB00FB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4B3F4D">
        <w:rPr>
          <w:rFonts w:ascii="Calibri" w:hAnsi="Calibri" w:cstheme="minorHAnsi"/>
          <w:sz w:val="22"/>
          <w:szCs w:val="22"/>
          <w:lang w:val="en-US"/>
        </w:rPr>
        <w:t xml:space="preserve">If you’re looking for a caravan with a rear washroom, the EXCELLENT model range offers three suitable layouts. The 460 SL provides plenty of comfort within a compact footprint. For those who prefer more space, the 495 WFB and 540 WFU offer larger layouts with a double bed and a full-width rear washroom. </w:t>
      </w:r>
    </w:p>
    <w:p w14:paraId="564EC675" w14:textId="7BAFA06D" w:rsidR="00EB00FB" w:rsidRPr="004B3F4D" w:rsidRDefault="0005642D" w:rsidP="00EB00FB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4B3F4D">
        <w:rPr>
          <w:rFonts w:ascii="Calibri" w:hAnsi="Calibri" w:cstheme="minorHAnsi"/>
          <w:sz w:val="22"/>
          <w:szCs w:val="22"/>
          <w:lang w:val="en-US"/>
        </w:rPr>
        <w:t xml:space="preserve">All EXCELLENT layouts feature white high-gloss wall units, illuminated shelves with decorative elements, and indirect strip lighting. These elements bring a touch more elegance to the EXCELLENT model range for the 2025 season. Like all Hobby caravans, the EXCELLENT comes fully loaded with the </w:t>
      </w:r>
      <w:r w:rsidRPr="004B3F4D">
        <w:rPr>
          <w:rFonts w:ascii="Calibri" w:hAnsi="Calibri" w:cstheme="minorHAnsi"/>
          <w:b/>
          <w:bCs/>
          <w:sz w:val="22"/>
          <w:szCs w:val="22"/>
          <w:lang w:val="en-US"/>
        </w:rPr>
        <w:t>HOBBY</w:t>
      </w:r>
      <w:r w:rsidRPr="004B3F4D">
        <w:rPr>
          <w:rFonts w:ascii="Calibri" w:hAnsi="Calibri" w:cstheme="minorHAnsi"/>
          <w:sz w:val="22"/>
          <w:szCs w:val="22"/>
          <w:lang w:val="en-US"/>
        </w:rPr>
        <w:t xml:space="preserve">KOMPLETT </w:t>
      </w:r>
      <w:r w:rsidRPr="004B3F4D">
        <w:rPr>
          <w:rFonts w:ascii="Calibri" w:hAnsi="Calibri" w:cstheme="minorHAnsi"/>
          <w:b/>
          <w:bCs/>
          <w:sz w:val="22"/>
          <w:szCs w:val="22"/>
          <w:lang w:val="en-US"/>
        </w:rPr>
        <w:t>ALL-INCLUSIVE package</w:t>
      </w:r>
      <w:r w:rsidRPr="004B3F4D">
        <w:rPr>
          <w:rFonts w:ascii="Calibri" w:hAnsi="Calibri" w:cstheme="minorHAnsi"/>
          <w:sz w:val="22"/>
          <w:szCs w:val="22"/>
          <w:lang w:val="en-US"/>
        </w:rPr>
        <w:t>, so it’s ready to hit the road and equipped with everything you need to make your holiday the best time of the year.</w:t>
      </w:r>
    </w:p>
    <w:p w14:paraId="6D0A88F9" w14:textId="27204807" w:rsidR="001961FA" w:rsidRPr="004B3F4D" w:rsidRDefault="001961FA" w:rsidP="00EB00FB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0BA94D7D" w14:textId="482F4DC7" w:rsidR="0088717A" w:rsidRPr="004B3F4D" w:rsidRDefault="008964D7" w:rsidP="0088717A">
      <w:pPr>
        <w:spacing w:line="360" w:lineRule="auto"/>
        <w:rPr>
          <w:rFonts w:cstheme="minorHAnsi"/>
          <w:sz w:val="22"/>
          <w:szCs w:val="22"/>
          <w:lang w:val="en-US"/>
        </w:rPr>
      </w:pPr>
      <w:r>
        <w:rPr>
          <w:noProof/>
        </w:rPr>
        <w:lastRenderedPageBreak/>
        <w:drawing>
          <wp:inline distT="0" distB="0" distL="0" distR="0" wp14:anchorId="1C7207B9" wp14:editId="6A99D524">
            <wp:extent cx="5994400" cy="2334895"/>
            <wp:effectExtent l="0" t="0" r="0" b="1905"/>
            <wp:docPr id="1549678071" name="Grafik 1" descr="Ein Bild, das Transport, Fahrzeug, Rad, Wohnmob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78071" name="Grafik 1" descr="Ein Bild, das Transport, Fahrzeug, Rad, Wohnmobil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3F4D">
        <w:rPr>
          <w:rFonts w:ascii="Calibri" w:hAnsi="Calibri" w:cstheme="minorHAnsi"/>
          <w:sz w:val="20"/>
          <w:szCs w:val="20"/>
          <w:lang w:val="en-US"/>
        </w:rPr>
        <w:t>Exterior design of the EXCELLENT 495 WFB</w:t>
      </w:r>
    </w:p>
    <w:p w14:paraId="584CE643" w14:textId="77777777" w:rsidR="001C11E4" w:rsidRPr="004B3F4D" w:rsidRDefault="001C11E4" w:rsidP="0088717A">
      <w:pPr>
        <w:spacing w:line="360" w:lineRule="auto"/>
        <w:rPr>
          <w:rFonts w:cstheme="minorHAnsi"/>
          <w:sz w:val="20"/>
          <w:szCs w:val="20"/>
          <w:lang w:val="en-US"/>
        </w:rPr>
      </w:pPr>
    </w:p>
    <w:p w14:paraId="3DCBE31F" w14:textId="59C7AF2C" w:rsidR="001961FA" w:rsidRPr="004B3F4D" w:rsidRDefault="0088717A" w:rsidP="008D661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</w:pPr>
      <w:r w:rsidRPr="004B3F4D"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  <w:t>LAYOUTS AT A GLANCE</w:t>
      </w:r>
    </w:p>
    <w:p w14:paraId="47028F67" w14:textId="77777777" w:rsidR="008964D7" w:rsidRPr="004B3F4D" w:rsidRDefault="008964D7" w:rsidP="008D661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</w:pPr>
    </w:p>
    <w:p w14:paraId="074BB372" w14:textId="77777777" w:rsidR="008C7A1B" w:rsidRDefault="008964D7" w:rsidP="00A25436">
      <w:pPr>
        <w:spacing w:line="360" w:lineRule="auto"/>
        <w:rPr>
          <w:rFonts w:ascii="Arial" w:hAnsi="Arial" w:cs="Arial"/>
          <w:b/>
          <w:bCs/>
          <w:caps/>
          <w:color w:val="FF0000"/>
          <w:sz w:val="28"/>
          <w:szCs w:val="28"/>
          <w:lang w:val="en-US"/>
        </w:rPr>
      </w:pPr>
      <w:r>
        <w:rPr>
          <w:rFonts w:ascii="Arial" w:hAnsi="Arial" w:cs="Arial"/>
          <w:b/>
          <w:bCs/>
          <w:caps/>
          <w:noProof/>
          <w:color w:val="FF0000"/>
          <w:sz w:val="28"/>
          <w:szCs w:val="28"/>
        </w:rPr>
        <w:drawing>
          <wp:anchor distT="0" distB="0" distL="114300" distR="114300" simplePos="0" relativeHeight="251661315" behindDoc="0" locked="0" layoutInCell="1" allowOverlap="1" wp14:anchorId="76073D21" wp14:editId="5BDEDBF8">
            <wp:simplePos x="844398" y="4510748"/>
            <wp:positionH relativeFrom="column">
              <wp:align>left</wp:align>
            </wp:positionH>
            <wp:positionV relativeFrom="paragraph">
              <wp:align>top</wp:align>
            </wp:positionV>
            <wp:extent cx="5727700" cy="1562100"/>
            <wp:effectExtent l="0" t="0" r="0" b="0"/>
            <wp:wrapSquare wrapText="bothSides"/>
            <wp:docPr id="75843593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435930" name="Grafik 75843593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3F4D">
        <w:rPr>
          <w:rFonts w:ascii="Arial" w:hAnsi="Arial" w:cs="Arial"/>
          <w:b/>
          <w:bCs/>
          <w:caps/>
          <w:color w:val="FF0000"/>
          <w:sz w:val="28"/>
          <w:szCs w:val="28"/>
          <w:lang w:val="en-US"/>
        </w:rPr>
        <w:br w:type="textWrapping" w:clear="all"/>
      </w:r>
    </w:p>
    <w:p w14:paraId="7B3C78E3" w14:textId="313632E8" w:rsidR="00A25436" w:rsidRPr="008C7A1B" w:rsidRDefault="00D05DFE" w:rsidP="00A25436">
      <w:pPr>
        <w:spacing w:line="360" w:lineRule="auto"/>
        <w:rPr>
          <w:rFonts w:ascii="Arial" w:hAnsi="Arial" w:cs="Arial"/>
          <w:b/>
          <w:bCs/>
          <w:caps/>
          <w:color w:val="FF0000"/>
          <w:sz w:val="28"/>
          <w:szCs w:val="28"/>
          <w:lang w:val="en-US"/>
        </w:rPr>
      </w:pPr>
      <w:r w:rsidRPr="004B3F4D"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  <w:t>Modern design and comprehensive equipment package</w:t>
      </w:r>
    </w:p>
    <w:p w14:paraId="6B80D11D" w14:textId="3C4EEF6E" w:rsidR="00EB3532" w:rsidRDefault="00A25436" w:rsidP="005061E3">
      <w:pPr>
        <w:spacing w:line="360" w:lineRule="auto"/>
        <w:rPr>
          <w:rFonts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>Like all our caravans, the EXCELLENT enters the 2025 season boasting a fresh and modern exterior design: sporty, dynamic and yet harmonious and well-balanced. Flowing, organic shapes, along with seamlessly integrated manoeuvring handles and rear lights, give the EXCELLENT a contemporary style. Naturally, the interior lives up to the promise of the exterior. Linear wall units with grey accents create a modern, clean and inviting living space. The furniture, complete with comfortable upholstery, and an anthracite-coloured kitchen complement the minimalist, uncluttered overall design. With the EXCELLENT, an attractive exterior design and outstanding interior features go hand in hand.</w:t>
      </w:r>
    </w:p>
    <w:p w14:paraId="2AF2346B" w14:textId="77777777" w:rsidR="000B2203" w:rsidRDefault="000B2203" w:rsidP="005061E3">
      <w:pPr>
        <w:spacing w:line="360" w:lineRule="auto"/>
        <w:rPr>
          <w:rFonts w:cstheme="minorHAnsi"/>
          <w:sz w:val="22"/>
          <w:szCs w:val="22"/>
        </w:rPr>
      </w:pPr>
    </w:p>
    <w:p w14:paraId="094A6665" w14:textId="77777777" w:rsidR="008C7A1B" w:rsidRDefault="008C7A1B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68B1D708" w14:textId="77777777" w:rsidR="008C7A1B" w:rsidRDefault="008C7A1B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6C26CADF" w14:textId="0646E452" w:rsidR="00CE2369" w:rsidRDefault="005D3B08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lastRenderedPageBreak/>
        <w:t>HIGHLIGHTS: compact layouts, maximum functionality</w:t>
      </w:r>
    </w:p>
    <w:p w14:paraId="10EC2D82" w14:textId="77777777" w:rsidR="005D3B08" w:rsidRDefault="005D3B08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41808AD3" w14:textId="7F344854" w:rsidR="00CE2369" w:rsidRDefault="00D8391A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460 SL</w:t>
      </w:r>
    </w:p>
    <w:p w14:paraId="1F824989" w14:textId="6C8B0EB5" w:rsidR="00FC1BA1" w:rsidRDefault="00195775" w:rsidP="005061E3">
      <w:pPr>
        <w:spacing w:line="360" w:lineRule="auto"/>
        <w:rPr>
          <w:rFonts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>The compact EXCELLENT 460 SL impresses with its fully equipped rear kitchen and single beds at the front. If you so wish, these beds can be combined into a spacious sleeping area with the optional bed extension. With up to four berths, this layout is perfect for children, grandchildren or guests.</w:t>
      </w:r>
    </w:p>
    <w:p w14:paraId="51FC8E9E" w14:textId="77777777" w:rsidR="00BD18DC" w:rsidRDefault="00BD18DC" w:rsidP="005061E3">
      <w:pPr>
        <w:spacing w:line="360" w:lineRule="auto"/>
        <w:rPr>
          <w:rFonts w:cstheme="minorHAnsi"/>
          <w:sz w:val="22"/>
          <w:szCs w:val="22"/>
        </w:rPr>
      </w:pPr>
    </w:p>
    <w:p w14:paraId="40E5D522" w14:textId="4017C144" w:rsidR="00BD18DC" w:rsidRPr="000B2203" w:rsidRDefault="00BD18DC" w:rsidP="005061E3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 w:rsidRPr="000B2203">
        <w:rPr>
          <w:rFonts w:cstheme="minorHAnsi"/>
          <w:noProof/>
          <w:color w:val="000000" w:themeColor="text1"/>
          <w:sz w:val="22"/>
          <w:szCs w:val="22"/>
        </w:rPr>
        <w:drawing>
          <wp:inline distT="0" distB="0" distL="0" distR="0" wp14:anchorId="6A5E2F42" wp14:editId="42B22B43">
            <wp:extent cx="5994400" cy="4274820"/>
            <wp:effectExtent l="0" t="0" r="0" b="5080"/>
            <wp:docPr id="198384511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45110" name="Grafik 19838451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E808A" w14:textId="7EC5AB1F" w:rsidR="009530A8" w:rsidRDefault="005D3B08" w:rsidP="009530A8">
      <w:pPr>
        <w:spacing w:line="360" w:lineRule="auto"/>
        <w:rPr>
          <w:rFonts w:cstheme="minorHAnsi"/>
          <w:sz w:val="20"/>
          <w:szCs w:val="20"/>
        </w:rPr>
      </w:pPr>
      <w:r>
        <w:rPr>
          <w:rFonts w:ascii="Calibri" w:hAnsi="Calibri" w:cstheme="minorHAnsi"/>
          <w:color w:val="000000" w:themeColor="text1"/>
          <w:sz w:val="20"/>
          <w:szCs w:val="20"/>
        </w:rPr>
        <w:t>The EXCELLENT 460 SL has everything you need</w:t>
      </w:r>
      <w:r>
        <w:rPr>
          <w:rFonts w:ascii="Calibri" w:hAnsi="Calibri" w:cstheme="minorHAnsi"/>
          <w:color w:val="000000" w:themeColor="text1"/>
          <w:sz w:val="20"/>
          <w:szCs w:val="20"/>
        </w:rPr>
        <w:br/>
      </w:r>
    </w:p>
    <w:p w14:paraId="7061A291" w14:textId="7B3C54B4" w:rsidR="00CE2369" w:rsidRDefault="00195775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495 WFB</w:t>
      </w:r>
    </w:p>
    <w:p w14:paraId="37868EF9" w14:textId="09B25B30" w:rsidR="00681A50" w:rsidRPr="000B2203" w:rsidRDefault="00681A50" w:rsidP="0088717A">
      <w:pPr>
        <w:spacing w:line="360" w:lineRule="auto"/>
        <w:rPr>
          <w:rFonts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For those who prefer a bit more space, the EXCELLENT 495 WFB is worth a look. At the front, you’ll find a cosy face-to-face front seating area, seamlessly connected to the side kitchen – keeping everything within easy reach. The side kitchen, equipped with a 133-litre refrigerator, provides plenty of storage space for provisions and kitchen utensils. At the rear, there’s a large double bed. Naturally, the space beneath the bed is also utilised, providing room for suitcases, bags, boxes or other luggage items. </w:t>
      </w:r>
      <w:r>
        <w:rPr>
          <w:rFonts w:ascii="Calibri" w:hAnsi="Calibri" w:cstheme="minorHAnsi"/>
          <w:color w:val="000000" w:themeColor="text1"/>
          <w:sz w:val="22"/>
          <w:szCs w:val="22"/>
        </w:rPr>
        <w:t xml:space="preserve">The rear washroom spans the full width of the 495 WFB, delivering the level of comfort you’re used to at home.  </w:t>
      </w:r>
      <w:r>
        <w:rPr>
          <w:rFonts w:ascii="Calibri" w:hAnsi="Calibri" w:cstheme="minorHAnsi"/>
          <w:color w:val="000000" w:themeColor="text1"/>
          <w:sz w:val="22"/>
          <w:szCs w:val="22"/>
        </w:rPr>
        <w:lastRenderedPageBreak/>
        <w:t>The almost identical 540 WFU offers the same features, but with a bit more space in the U-shaped seating area.</w:t>
      </w:r>
    </w:p>
    <w:p w14:paraId="1B879FC5" w14:textId="26462A2C" w:rsidR="00BD18DC" w:rsidRDefault="00BD18DC" w:rsidP="00195775">
      <w:pPr>
        <w:spacing w:line="360" w:lineRule="auto"/>
        <w:rPr>
          <w:rFonts w:cstheme="minorHAnsi"/>
          <w:color w:val="FF0000"/>
          <w:sz w:val="20"/>
          <w:szCs w:val="20"/>
        </w:rPr>
      </w:pPr>
    </w:p>
    <w:p w14:paraId="206BB91F" w14:textId="3EA159E1" w:rsidR="00BD18DC" w:rsidRPr="000B2203" w:rsidRDefault="00BD18DC" w:rsidP="00195775">
      <w:pPr>
        <w:spacing w:line="360" w:lineRule="auto"/>
        <w:rPr>
          <w:rFonts w:cstheme="minorHAnsi"/>
          <w:color w:val="000000" w:themeColor="text1"/>
          <w:sz w:val="20"/>
          <w:szCs w:val="20"/>
        </w:rPr>
      </w:pPr>
      <w:r w:rsidRPr="000B2203">
        <w:rPr>
          <w:rFonts w:cstheme="minorHAnsi"/>
          <w:noProof/>
          <w:color w:val="000000" w:themeColor="text1"/>
          <w:sz w:val="20"/>
          <w:szCs w:val="20"/>
        </w:rPr>
        <w:drawing>
          <wp:inline distT="0" distB="0" distL="0" distR="0" wp14:anchorId="4F01E7ED" wp14:editId="4B3BD056">
            <wp:extent cx="5994400" cy="4274820"/>
            <wp:effectExtent l="0" t="0" r="0" b="5080"/>
            <wp:docPr id="275876618" name="Grafik 5" descr="Ein Bild, das Im Haus, Inneneinrichtung, Zimmer, Mobili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76618" name="Grafik 5" descr="Ein Bild, das Im Haus, Inneneinrichtung, Zimmer, Mobiliar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6F6BF" w14:textId="25A74914" w:rsidR="00195775" w:rsidRPr="000B2203" w:rsidRDefault="0088717A" w:rsidP="001957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ascii="Calibri" w:hAnsi="Calibri" w:cstheme="minorHAnsi"/>
          <w:color w:val="000000" w:themeColor="text1"/>
          <w:sz w:val="20"/>
          <w:szCs w:val="20"/>
        </w:rPr>
        <w:t>A fresh new look in the EXCELLENT 495 WFB</w:t>
      </w:r>
    </w:p>
    <w:p w14:paraId="1354AACC" w14:textId="77777777" w:rsidR="00195775" w:rsidRDefault="00195775" w:rsidP="00195775">
      <w:pPr>
        <w:spacing w:line="360" w:lineRule="auto"/>
        <w:rPr>
          <w:rFonts w:cstheme="minorHAnsi"/>
          <w:sz w:val="22"/>
          <w:szCs w:val="22"/>
        </w:rPr>
      </w:pPr>
    </w:p>
    <w:p w14:paraId="3051BCE5" w14:textId="77777777" w:rsidR="00516734" w:rsidRPr="006E4DDA" w:rsidRDefault="00516734" w:rsidP="00516734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Camping passion, made in Germany</w:t>
      </w:r>
    </w:p>
    <w:p w14:paraId="4AC86E6A" w14:textId="599B2F0A" w:rsidR="00516734" w:rsidRPr="00EC567C" w:rsidRDefault="00516734" w:rsidP="00516734">
      <w:pPr>
        <w:spacing w:line="360" w:lineRule="auto"/>
        <w:rPr>
          <w:rFonts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At Hobby, camping passion is crafted in Germany – right here in Fockbek, Schleswig-Holstein. We take pride in our high quality standards, which is why we offer a 12-year watertightness guarantee on all our vehicles. Our product range is as varied as the world of camping itself. </w:t>
      </w:r>
      <w:r>
        <w:rPr>
          <w:rFonts w:ascii="Calibri" w:hAnsi="Calibri" w:cstheme="minorHAnsi"/>
          <w:color w:val="000000" w:themeColor="text1"/>
          <w:sz w:val="22"/>
          <w:szCs w:val="22"/>
        </w:rPr>
        <w:t xml:space="preserve">Whether you’re looking for caravans, motorhomes or vans – from entry-level models to luxury-class vehicles, with comprehensive standard features or custom options – Hobby has it all. And with the </w:t>
      </w:r>
      <w:r w:rsidR="0086649F" w:rsidRPr="00962F8F">
        <w:rPr>
          <w:rFonts w:ascii="Calibri" w:hAnsi="Calibri" w:cstheme="minorHAnsi"/>
          <w:b/>
          <w:bCs/>
          <w:sz w:val="22"/>
          <w:szCs w:val="22"/>
          <w:lang w:val="en-US"/>
        </w:rPr>
        <w:t>HOBBY</w:t>
      </w:r>
      <w:r w:rsidR="0086649F" w:rsidRPr="00962F8F">
        <w:rPr>
          <w:rFonts w:ascii="Calibri" w:hAnsi="Calibri" w:cstheme="minorHAnsi"/>
          <w:sz w:val="22"/>
          <w:szCs w:val="22"/>
          <w:lang w:val="en-US"/>
        </w:rPr>
        <w:t xml:space="preserve">KOMPLETT </w:t>
      </w:r>
      <w:r w:rsidR="0086649F" w:rsidRPr="00962F8F">
        <w:rPr>
          <w:rFonts w:ascii="Calibri" w:hAnsi="Calibri" w:cstheme="minorHAnsi"/>
          <w:b/>
          <w:bCs/>
          <w:sz w:val="22"/>
          <w:szCs w:val="22"/>
          <w:lang w:val="en-US"/>
        </w:rPr>
        <w:t>ALL-INCLUSIVE package</w:t>
      </w:r>
      <w:r>
        <w:rPr>
          <w:rFonts w:ascii="Calibri" w:hAnsi="Calibri" w:cstheme="minorHAnsi"/>
          <w:color w:val="000000" w:themeColor="text1"/>
          <w:sz w:val="22"/>
          <w:szCs w:val="22"/>
        </w:rPr>
        <w:t>, every vehicle is ready to go, with no ifs, no buts and no hidden costs.</w:t>
      </w:r>
      <w:r>
        <w:rPr>
          <w:rFonts w:ascii="Calibri" w:hAnsi="Calibri" w:cstheme="minorHAnsi"/>
          <w:sz w:val="22"/>
          <w:szCs w:val="22"/>
        </w:rPr>
        <w:t xml:space="preserve"> That’s pure camping passion, “Made in Fockbek”.</w:t>
      </w:r>
    </w:p>
    <w:p w14:paraId="76C4DB2E" w14:textId="00758067" w:rsidR="00147590" w:rsidRDefault="00147590" w:rsidP="00E22C64">
      <w:pPr>
        <w:spacing w:line="360" w:lineRule="auto"/>
        <w:rPr>
          <w:rFonts w:cstheme="minorHAnsi"/>
          <w:sz w:val="22"/>
          <w:szCs w:val="22"/>
        </w:rPr>
      </w:pPr>
    </w:p>
    <w:p w14:paraId="71DAE8D8" w14:textId="77777777" w:rsidR="008C7A1B" w:rsidRDefault="008C7A1B" w:rsidP="00E22C64">
      <w:pPr>
        <w:spacing w:line="360" w:lineRule="auto"/>
        <w:rPr>
          <w:rFonts w:cstheme="minorHAnsi"/>
          <w:sz w:val="22"/>
          <w:szCs w:val="22"/>
        </w:rPr>
      </w:pPr>
    </w:p>
    <w:p w14:paraId="4D934AB3" w14:textId="77777777" w:rsidR="008C7A1B" w:rsidRPr="00E22C64" w:rsidRDefault="008C7A1B" w:rsidP="00E22C64">
      <w:pPr>
        <w:spacing w:line="360" w:lineRule="auto"/>
        <w:rPr>
          <w:rFonts w:cstheme="minorHAnsi"/>
          <w:sz w:val="22"/>
          <w:szCs w:val="22"/>
        </w:rPr>
      </w:pPr>
    </w:p>
    <w:p w14:paraId="5770719F" w14:textId="1A354E62" w:rsidR="00A01A0F" w:rsidRPr="001240A0" w:rsidRDefault="00F00670" w:rsidP="00A01A0F">
      <w:pPr>
        <w:rPr>
          <w:rStyle w:val="Hyperlink"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The 2025 EXCELLENT model range will, of course, be on display at the Caravan Salon Düsseldorf from 3</w:t>
      </w:r>
      <w:r w:rsidR="00FA0A6C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 August to 8 September 2024. And it’s now also available online at </w:t>
      </w:r>
      <w:r w:rsidR="008C7A1B" w:rsidRPr="001240A0">
        <w:rPr>
          <w:rFonts w:ascii="Calibri" w:hAnsi="Calibri" w:cstheme="minorHAnsi"/>
          <w:b/>
          <w:bCs/>
          <w:sz w:val="22"/>
          <w:szCs w:val="22"/>
        </w:rPr>
        <w:fldChar w:fldCharType="begin"/>
      </w:r>
      <w:r w:rsidR="008C7A1B" w:rsidRPr="001240A0">
        <w:rPr>
          <w:rFonts w:ascii="Calibri" w:hAnsi="Calibri" w:cstheme="minorHAnsi"/>
          <w:b/>
          <w:bCs/>
          <w:sz w:val="22"/>
          <w:szCs w:val="22"/>
        </w:rPr>
        <w:instrText>HYPERLINK "https://www.hobby-caravan.de/en/"</w:instrText>
      </w:r>
      <w:r w:rsidR="008C7A1B" w:rsidRPr="001240A0">
        <w:rPr>
          <w:rFonts w:ascii="Calibri" w:hAnsi="Calibri" w:cstheme="minorHAnsi"/>
          <w:b/>
          <w:bCs/>
          <w:sz w:val="22"/>
          <w:szCs w:val="22"/>
        </w:rPr>
      </w:r>
      <w:r w:rsidR="008C7A1B" w:rsidRPr="001240A0">
        <w:rPr>
          <w:rFonts w:ascii="Calibri" w:hAnsi="Calibri" w:cstheme="minorHAnsi"/>
          <w:b/>
          <w:bCs/>
          <w:sz w:val="22"/>
          <w:szCs w:val="22"/>
        </w:rPr>
        <w:fldChar w:fldCharType="separate"/>
      </w:r>
      <w:r w:rsidRPr="001240A0">
        <w:rPr>
          <w:rStyle w:val="Hyperlink"/>
          <w:rFonts w:ascii="Calibri" w:hAnsi="Calibri" w:cstheme="minorHAnsi"/>
          <w:b/>
          <w:bCs/>
          <w:sz w:val="22"/>
          <w:szCs w:val="22"/>
        </w:rPr>
        <w:t>hobby-caravan.de/en</w:t>
      </w:r>
    </w:p>
    <w:p w14:paraId="0FC3C552" w14:textId="04A1843D" w:rsidR="00A01A0F" w:rsidRPr="008C7A1B" w:rsidRDefault="008C7A1B" w:rsidP="00A01A0F">
      <w:pPr>
        <w:rPr>
          <w:b/>
          <w:bCs/>
          <w:sz w:val="22"/>
          <w:szCs w:val="22"/>
        </w:rPr>
      </w:pPr>
      <w:r w:rsidRPr="001240A0">
        <w:rPr>
          <w:rFonts w:ascii="Calibri" w:hAnsi="Calibri" w:cstheme="minorHAnsi"/>
          <w:b/>
          <w:bCs/>
          <w:sz w:val="22"/>
          <w:szCs w:val="22"/>
        </w:rPr>
        <w:fldChar w:fldCharType="end"/>
      </w:r>
    </w:p>
    <w:p w14:paraId="6475851F" w14:textId="77777777" w:rsidR="00A01A0F" w:rsidRDefault="00A01A0F" w:rsidP="00A01A0F">
      <w:pPr>
        <w:spacing w:line="360" w:lineRule="auto"/>
        <w:rPr>
          <w:rFonts w:cstheme="minorHAnsi"/>
          <w:sz w:val="22"/>
          <w:szCs w:val="22"/>
        </w:rPr>
      </w:pPr>
    </w:p>
    <w:p w14:paraId="0B80E828" w14:textId="77777777" w:rsidR="00A01A0F" w:rsidRPr="00CE5C67" w:rsidRDefault="00A01A0F" w:rsidP="00A01A0F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ascii="Calibri" w:hAnsi="Calibri" w:cstheme="minorHAnsi"/>
          <w:b/>
          <w:bCs/>
          <w:sz w:val="22"/>
          <w:szCs w:val="22"/>
        </w:rPr>
        <w:t>Further information is available from the Hobby press office:</w:t>
      </w:r>
    </w:p>
    <w:p w14:paraId="6B56FD9A" w14:textId="260A94FB" w:rsidR="00A01A0F" w:rsidRPr="00CE5C67" w:rsidRDefault="00FA0A6C" w:rsidP="00A01A0F">
      <w:pPr>
        <w:spacing w:line="360" w:lineRule="auto"/>
        <w:rPr>
          <w:rStyle w:val="Hyperlink"/>
          <w:rFonts w:cstheme="minorHAnsi"/>
          <w:color w:val="auto"/>
          <w:sz w:val="28"/>
          <w:szCs w:val="28"/>
          <w:u w:val="none"/>
        </w:rPr>
      </w:pPr>
      <w:hyperlink r:id="rId15" w:history="1">
        <w:r w:rsidR="00193588">
          <w:rPr>
            <w:rStyle w:val="Hyperlink"/>
            <w:rFonts w:ascii="Calibri" w:hAnsi="Calibri" w:cstheme="minorHAnsi"/>
            <w:sz w:val="22"/>
            <w:szCs w:val="22"/>
          </w:rPr>
          <w:t>presse@hobby-caravan.de</w:t>
        </w:r>
      </w:hyperlink>
      <w:r w:rsidR="00193588">
        <w:rPr>
          <w:rFonts w:ascii="Calibri" w:hAnsi="Calibri" w:cstheme="minorHAnsi"/>
          <w:sz w:val="22"/>
          <w:szCs w:val="22"/>
        </w:rPr>
        <w:t xml:space="preserve"> or at </w:t>
      </w:r>
      <w:hyperlink r:id="rId16" w:history="1">
        <w:r w:rsidR="00193588" w:rsidRPr="008C7A1B">
          <w:rPr>
            <w:rStyle w:val="Hyperlink"/>
            <w:rFonts w:ascii="Calibri" w:hAnsi="Calibri" w:cstheme="minorHAnsi"/>
            <w:sz w:val="22"/>
            <w:szCs w:val="22"/>
          </w:rPr>
          <w:t>mediaportal.hobby-caravan.d</w:t>
        </w:r>
        <w:r w:rsidR="001240A0">
          <w:rPr>
            <w:rStyle w:val="Hyperlink"/>
            <w:rFonts w:ascii="Calibri" w:hAnsi="Calibri" w:cstheme="minorHAnsi"/>
            <w:sz w:val="22"/>
            <w:szCs w:val="22"/>
          </w:rPr>
          <w:t>e/en</w:t>
        </w:r>
      </w:hyperlink>
    </w:p>
    <w:p w14:paraId="23EB4E03" w14:textId="7F886713" w:rsidR="00A01A0F" w:rsidRDefault="00A01A0F">
      <w:pPr>
        <w:spacing w:after="160" w:line="259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sectPr w:rsidR="00A01A0F" w:rsidSect="009B0DA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 w:code="9"/>
      <w:pgMar w:top="1588" w:right="1134" w:bottom="1588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7B330C" w14:textId="77777777" w:rsidR="00D73FEB" w:rsidRDefault="00D73FEB" w:rsidP="00EF701B">
      <w:r>
        <w:separator/>
      </w:r>
    </w:p>
  </w:endnote>
  <w:endnote w:type="continuationSeparator" w:id="0">
    <w:p w14:paraId="4E8F4DA6" w14:textId="77777777" w:rsidR="00D73FEB" w:rsidRDefault="00D73FEB" w:rsidP="00EF701B">
      <w:r>
        <w:continuationSeparator/>
      </w:r>
    </w:p>
  </w:endnote>
  <w:endnote w:type="continuationNotice" w:id="1">
    <w:p w14:paraId="7D04B807" w14:textId="77777777" w:rsidR="00D73FEB" w:rsidRDefault="00D73F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C6F88" w14:textId="77777777" w:rsidR="00193588" w:rsidRDefault="0019358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548AF" w14:textId="77777777" w:rsidR="003B5097" w:rsidRDefault="003B5097">
    <w:pPr>
      <w:pStyle w:val="Fuzeile"/>
      <w:rPr>
        <w:color w:val="3F89BF"/>
      </w:rPr>
    </w:pPr>
    <w:r w:rsidRPr="004062AE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8240" behindDoc="0" locked="0" layoutInCell="1" allowOverlap="1" wp14:anchorId="2036A994" wp14:editId="6C145320">
          <wp:simplePos x="0" y="0"/>
          <wp:positionH relativeFrom="column">
            <wp:posOffset>5013960</wp:posOffset>
          </wp:positionH>
          <wp:positionV relativeFrom="paragraph">
            <wp:posOffset>22860</wp:posOffset>
          </wp:positionV>
          <wp:extent cx="1036320" cy="358140"/>
          <wp:effectExtent l="0" t="0" r="0" b="381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F2381E" w14:textId="77777777" w:rsidR="003B5097" w:rsidRDefault="003B5097" w:rsidP="004062AE">
    <w:pPr>
      <w:pStyle w:val="Formatvorlage1"/>
      <w:rPr>
        <w:rFonts w:ascii="Arial" w:hAnsi="Arial" w:cs="Arial"/>
        <w:sz w:val="16"/>
        <w:szCs w:val="16"/>
      </w:rPr>
    </w:pPr>
  </w:p>
  <w:p w14:paraId="285FA8DF" w14:textId="02C4476F" w:rsidR="001E2F68" w:rsidRPr="00497FEE" w:rsidRDefault="001E2F68" w:rsidP="001E2F68">
    <w:pPr>
      <w:pStyle w:val="Formatvorlage1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noProof/>
        <w:sz w:val="16"/>
        <w:szCs w:val="16"/>
      </w:rPr>
      <w:instrText>PAGE   \* MERGEFORMAT</w:instrText>
    </w:r>
    <w:r>
      <w:fldChar w:fldCharType="separate"/>
    </w:r>
    <w:r>
      <w:rPr>
        <w:rFonts w:ascii="Arial" w:hAnsi="Arial" w:cs="Arial"/>
        <w:noProof/>
        <w:sz w:val="16"/>
        <w:szCs w:val="16"/>
      </w:rPr>
      <w:t>4</w:t>
    </w:r>
    <w:r>
      <w:fldChar w:fldCharType="end"/>
    </w:r>
    <w:r>
      <w:rPr>
        <w:rFonts w:ascii="Arial" w:hAnsi="Arial" w:cs="Arial"/>
        <w:sz w:val="16"/>
        <w:szCs w:val="16"/>
      </w:rPr>
      <w:t xml:space="preserve">     PRESS INFORMATION – 28 August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1FA4D" w14:textId="74EEA43D" w:rsidR="003B5097" w:rsidRPr="00193588" w:rsidRDefault="003B5097" w:rsidP="00497FEE">
    <w:pPr>
      <w:pStyle w:val="Formatvorlage1"/>
      <w:rPr>
        <w:rFonts w:ascii="Arial" w:hAnsi="Arial" w:cs="Arial"/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62C5F3F3" wp14:editId="5F2C9EE5">
          <wp:simplePos x="0" y="0"/>
          <wp:positionH relativeFrom="column">
            <wp:posOffset>5025390</wp:posOffset>
          </wp:positionH>
          <wp:positionV relativeFrom="paragraph">
            <wp:posOffset>-264160</wp:posOffset>
          </wp:positionV>
          <wp:extent cx="1036320" cy="358140"/>
          <wp:effectExtent l="0" t="0" r="0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6"/>
        <w:szCs w:val="16"/>
      </w:rPr>
      <w:fldChar w:fldCharType="begin"/>
    </w:r>
    <w:r>
      <w:rPr>
        <w:rFonts w:ascii="Arial" w:hAnsi="Arial" w:cs="Arial"/>
        <w:noProof/>
        <w:sz w:val="16"/>
        <w:szCs w:val="16"/>
      </w:rPr>
      <w:instrText>PAGE   \* MERGEFORMAT</w:instrText>
    </w:r>
    <w:r>
      <w:fldChar w:fldCharType="separate"/>
    </w:r>
    <w:r>
      <w:rPr>
        <w:rFonts w:ascii="Arial" w:hAnsi="Arial" w:cs="Arial"/>
        <w:noProof/>
        <w:sz w:val="16"/>
        <w:szCs w:val="16"/>
      </w:rPr>
      <w:t>1</w:t>
    </w:r>
    <w:r>
      <w:fldChar w:fldCharType="end"/>
    </w:r>
    <w:r>
      <w:rPr>
        <w:rFonts w:ascii="Arial" w:hAnsi="Arial" w:cs="Arial"/>
        <w:noProof/>
        <w:sz w:val="16"/>
        <w:szCs w:val="16"/>
      </w:rPr>
      <w:t xml:space="preserve">     PRESS INFORMATION – 28 August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43F065" w14:textId="77777777" w:rsidR="00D73FEB" w:rsidRDefault="00D73FEB" w:rsidP="00EF701B">
      <w:r>
        <w:separator/>
      </w:r>
    </w:p>
  </w:footnote>
  <w:footnote w:type="continuationSeparator" w:id="0">
    <w:p w14:paraId="7AF6322E" w14:textId="77777777" w:rsidR="00D73FEB" w:rsidRDefault="00D73FEB" w:rsidP="00EF701B">
      <w:r>
        <w:continuationSeparator/>
      </w:r>
    </w:p>
  </w:footnote>
  <w:footnote w:type="continuationNotice" w:id="1">
    <w:p w14:paraId="7EFAD576" w14:textId="77777777" w:rsidR="00D73FEB" w:rsidRDefault="00D73F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3E596" w14:textId="77777777" w:rsidR="00193588" w:rsidRDefault="0019358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71697" w14:textId="77777777" w:rsidR="005061E3" w:rsidRPr="00703B50" w:rsidRDefault="005061E3" w:rsidP="005061E3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>PRESS RELEASE: Hobby’s entry-level caravans</w:t>
    </w:r>
  </w:p>
  <w:p w14:paraId="2B8FEC48" w14:textId="77777777" w:rsidR="00EE1AE7" w:rsidRDefault="00EE1AE7" w:rsidP="001E2F68">
    <w:pPr>
      <w:pStyle w:val="Kopfzeile"/>
      <w:rPr>
        <w:rFonts w:ascii="Arial" w:hAnsi="Arial" w:cs="Arial"/>
        <w:color w:val="3F89BF"/>
        <w:sz w:val="16"/>
        <w:szCs w:val="16"/>
      </w:rPr>
    </w:pPr>
  </w:p>
  <w:p w14:paraId="4B6861A5" w14:textId="77777777" w:rsidR="00FB43A5" w:rsidRPr="001E2F68" w:rsidRDefault="00FB43A5" w:rsidP="001E2F6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97201" w14:textId="62D932B5" w:rsidR="003C1D46" w:rsidRPr="00703B50" w:rsidRDefault="00B70BA5" w:rsidP="004408BF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>PRESS RELEASE: Hobby’s entry-level caravans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4543"/>
    <w:multiLevelType w:val="hybridMultilevel"/>
    <w:tmpl w:val="0C989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494C"/>
    <w:multiLevelType w:val="hybridMultilevel"/>
    <w:tmpl w:val="B74A1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C6574"/>
    <w:multiLevelType w:val="hybridMultilevel"/>
    <w:tmpl w:val="721AD0B6"/>
    <w:lvl w:ilvl="0" w:tplc="73422C3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8433B"/>
    <w:multiLevelType w:val="hybridMultilevel"/>
    <w:tmpl w:val="CEB80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01346"/>
    <w:multiLevelType w:val="hybridMultilevel"/>
    <w:tmpl w:val="3BCA1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A706C"/>
    <w:multiLevelType w:val="hybridMultilevel"/>
    <w:tmpl w:val="6E786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C7D83"/>
    <w:multiLevelType w:val="hybridMultilevel"/>
    <w:tmpl w:val="A858E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F0844"/>
    <w:multiLevelType w:val="hybridMultilevel"/>
    <w:tmpl w:val="B8D201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8154F"/>
    <w:multiLevelType w:val="hybridMultilevel"/>
    <w:tmpl w:val="E82EC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000CB"/>
    <w:multiLevelType w:val="hybridMultilevel"/>
    <w:tmpl w:val="587C0FC6"/>
    <w:lvl w:ilvl="0" w:tplc="81B09F80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80AAB"/>
    <w:multiLevelType w:val="hybridMultilevel"/>
    <w:tmpl w:val="D924B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170B8"/>
    <w:multiLevelType w:val="hybridMultilevel"/>
    <w:tmpl w:val="A4CA6256"/>
    <w:lvl w:ilvl="0" w:tplc="9D0A2D48">
      <w:start w:val="3"/>
      <w:numFmt w:val="bullet"/>
      <w:lvlText w:val=""/>
      <w:lvlJc w:val="left"/>
      <w:pPr>
        <w:ind w:left="4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68D1998"/>
    <w:multiLevelType w:val="hybridMultilevel"/>
    <w:tmpl w:val="891097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C0C9E"/>
    <w:multiLevelType w:val="hybridMultilevel"/>
    <w:tmpl w:val="57BA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2C0880"/>
    <w:multiLevelType w:val="hybridMultilevel"/>
    <w:tmpl w:val="80D29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44D36"/>
    <w:multiLevelType w:val="hybridMultilevel"/>
    <w:tmpl w:val="A35CA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F38C4"/>
    <w:multiLevelType w:val="hybridMultilevel"/>
    <w:tmpl w:val="F24E58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D3341"/>
    <w:multiLevelType w:val="hybridMultilevel"/>
    <w:tmpl w:val="0A72F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57EAC"/>
    <w:multiLevelType w:val="hybridMultilevel"/>
    <w:tmpl w:val="748446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8524480">
    <w:abstractNumId w:val="9"/>
  </w:num>
  <w:num w:numId="2" w16cid:durableId="461580951">
    <w:abstractNumId w:val="11"/>
  </w:num>
  <w:num w:numId="3" w16cid:durableId="1512836115">
    <w:abstractNumId w:val="7"/>
  </w:num>
  <w:num w:numId="4" w16cid:durableId="1009647793">
    <w:abstractNumId w:val="12"/>
  </w:num>
  <w:num w:numId="5" w16cid:durableId="59981003">
    <w:abstractNumId w:val="15"/>
  </w:num>
  <w:num w:numId="6" w16cid:durableId="1706903025">
    <w:abstractNumId w:val="0"/>
  </w:num>
  <w:num w:numId="7" w16cid:durableId="1506824536">
    <w:abstractNumId w:val="5"/>
  </w:num>
  <w:num w:numId="8" w16cid:durableId="745809551">
    <w:abstractNumId w:val="3"/>
  </w:num>
  <w:num w:numId="9" w16cid:durableId="2077045941">
    <w:abstractNumId w:val="14"/>
  </w:num>
  <w:num w:numId="10" w16cid:durableId="1670910728">
    <w:abstractNumId w:val="13"/>
  </w:num>
  <w:num w:numId="11" w16cid:durableId="1037002950">
    <w:abstractNumId w:val="4"/>
  </w:num>
  <w:num w:numId="12" w16cid:durableId="1006982072">
    <w:abstractNumId w:val="10"/>
  </w:num>
  <w:num w:numId="13" w16cid:durableId="1419860919">
    <w:abstractNumId w:val="8"/>
  </w:num>
  <w:num w:numId="14" w16cid:durableId="1874076512">
    <w:abstractNumId w:val="17"/>
  </w:num>
  <w:num w:numId="15" w16cid:durableId="1887449048">
    <w:abstractNumId w:val="2"/>
  </w:num>
  <w:num w:numId="16" w16cid:durableId="1648509957">
    <w:abstractNumId w:val="18"/>
  </w:num>
  <w:num w:numId="17" w16cid:durableId="1737045211">
    <w:abstractNumId w:val="6"/>
  </w:num>
  <w:num w:numId="18" w16cid:durableId="1772356818">
    <w:abstractNumId w:val="1"/>
  </w:num>
  <w:num w:numId="19" w16cid:durableId="6248487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B0A"/>
    <w:rsid w:val="000034B3"/>
    <w:rsid w:val="000039C8"/>
    <w:rsid w:val="00004FEB"/>
    <w:rsid w:val="00005E3D"/>
    <w:rsid w:val="000073D2"/>
    <w:rsid w:val="00011A17"/>
    <w:rsid w:val="0001215D"/>
    <w:rsid w:val="0001434D"/>
    <w:rsid w:val="00014CC6"/>
    <w:rsid w:val="000151C5"/>
    <w:rsid w:val="0002092E"/>
    <w:rsid w:val="0002367D"/>
    <w:rsid w:val="00044B19"/>
    <w:rsid w:val="00050CC9"/>
    <w:rsid w:val="00051389"/>
    <w:rsid w:val="00051735"/>
    <w:rsid w:val="00054EAA"/>
    <w:rsid w:val="00055502"/>
    <w:rsid w:val="00055CF4"/>
    <w:rsid w:val="0005642D"/>
    <w:rsid w:val="00063E10"/>
    <w:rsid w:val="00066236"/>
    <w:rsid w:val="00071FAA"/>
    <w:rsid w:val="00073E6E"/>
    <w:rsid w:val="00082CB7"/>
    <w:rsid w:val="00086E20"/>
    <w:rsid w:val="00087506"/>
    <w:rsid w:val="000946DA"/>
    <w:rsid w:val="000A4958"/>
    <w:rsid w:val="000A5D21"/>
    <w:rsid w:val="000A6DF3"/>
    <w:rsid w:val="000B0643"/>
    <w:rsid w:val="000B2203"/>
    <w:rsid w:val="000B43CD"/>
    <w:rsid w:val="000B539E"/>
    <w:rsid w:val="000C26E0"/>
    <w:rsid w:val="000C3EC8"/>
    <w:rsid w:val="000C7D28"/>
    <w:rsid w:val="000D2C44"/>
    <w:rsid w:val="000D5D01"/>
    <w:rsid w:val="000D7550"/>
    <w:rsid w:val="000E34C8"/>
    <w:rsid w:val="000E43C0"/>
    <w:rsid w:val="000E47C0"/>
    <w:rsid w:val="000E6EE6"/>
    <w:rsid w:val="000F222F"/>
    <w:rsid w:val="000F41CA"/>
    <w:rsid w:val="000F5450"/>
    <w:rsid w:val="001000A2"/>
    <w:rsid w:val="0011009C"/>
    <w:rsid w:val="00116D93"/>
    <w:rsid w:val="001215D0"/>
    <w:rsid w:val="001240A0"/>
    <w:rsid w:val="001254E2"/>
    <w:rsid w:val="001269A4"/>
    <w:rsid w:val="00134352"/>
    <w:rsid w:val="0013634F"/>
    <w:rsid w:val="001421C0"/>
    <w:rsid w:val="00147590"/>
    <w:rsid w:val="001533C0"/>
    <w:rsid w:val="00160632"/>
    <w:rsid w:val="00163738"/>
    <w:rsid w:val="00165509"/>
    <w:rsid w:val="00167A1F"/>
    <w:rsid w:val="00175B4A"/>
    <w:rsid w:val="00176486"/>
    <w:rsid w:val="00183212"/>
    <w:rsid w:val="00184DCC"/>
    <w:rsid w:val="0019202B"/>
    <w:rsid w:val="00193588"/>
    <w:rsid w:val="0019457F"/>
    <w:rsid w:val="00194A3D"/>
    <w:rsid w:val="00195775"/>
    <w:rsid w:val="00195EDD"/>
    <w:rsid w:val="001961FA"/>
    <w:rsid w:val="001A4000"/>
    <w:rsid w:val="001A456E"/>
    <w:rsid w:val="001A60EB"/>
    <w:rsid w:val="001B64BA"/>
    <w:rsid w:val="001B650B"/>
    <w:rsid w:val="001B6C00"/>
    <w:rsid w:val="001C11E4"/>
    <w:rsid w:val="001C4BF6"/>
    <w:rsid w:val="001D0C4B"/>
    <w:rsid w:val="001D333E"/>
    <w:rsid w:val="001D5C19"/>
    <w:rsid w:val="001D7A10"/>
    <w:rsid w:val="001D7DAC"/>
    <w:rsid w:val="001E0BD9"/>
    <w:rsid w:val="001E2F68"/>
    <w:rsid w:val="001E4276"/>
    <w:rsid w:val="001E7144"/>
    <w:rsid w:val="001F1784"/>
    <w:rsid w:val="001F2853"/>
    <w:rsid w:val="001F44AA"/>
    <w:rsid w:val="001F4FA1"/>
    <w:rsid w:val="001F68E9"/>
    <w:rsid w:val="002110C1"/>
    <w:rsid w:val="00211F0D"/>
    <w:rsid w:val="00216CE4"/>
    <w:rsid w:val="002175CD"/>
    <w:rsid w:val="0022052B"/>
    <w:rsid w:val="00221892"/>
    <w:rsid w:val="00221A1F"/>
    <w:rsid w:val="0022347E"/>
    <w:rsid w:val="00224300"/>
    <w:rsid w:val="00234703"/>
    <w:rsid w:val="00252AB2"/>
    <w:rsid w:val="00252D8E"/>
    <w:rsid w:val="002532AD"/>
    <w:rsid w:val="0026602B"/>
    <w:rsid w:val="00274196"/>
    <w:rsid w:val="00280A29"/>
    <w:rsid w:val="002868C8"/>
    <w:rsid w:val="002874E1"/>
    <w:rsid w:val="00294355"/>
    <w:rsid w:val="00295370"/>
    <w:rsid w:val="002B63F0"/>
    <w:rsid w:val="002B7A1C"/>
    <w:rsid w:val="002C35EE"/>
    <w:rsid w:val="002C74D9"/>
    <w:rsid w:val="002C79AD"/>
    <w:rsid w:val="002D4B18"/>
    <w:rsid w:val="002D589B"/>
    <w:rsid w:val="002D6932"/>
    <w:rsid w:val="002E2DF1"/>
    <w:rsid w:val="002E369A"/>
    <w:rsid w:val="002E4137"/>
    <w:rsid w:val="002E472A"/>
    <w:rsid w:val="002F241F"/>
    <w:rsid w:val="002F58BE"/>
    <w:rsid w:val="00300DE1"/>
    <w:rsid w:val="00304425"/>
    <w:rsid w:val="003050D9"/>
    <w:rsid w:val="0030737C"/>
    <w:rsid w:val="00310FA0"/>
    <w:rsid w:val="003117B0"/>
    <w:rsid w:val="00312029"/>
    <w:rsid w:val="00312303"/>
    <w:rsid w:val="00312D5D"/>
    <w:rsid w:val="00312F17"/>
    <w:rsid w:val="00317247"/>
    <w:rsid w:val="00322DEB"/>
    <w:rsid w:val="00333FC8"/>
    <w:rsid w:val="00334C75"/>
    <w:rsid w:val="003370F1"/>
    <w:rsid w:val="003444A6"/>
    <w:rsid w:val="003509FF"/>
    <w:rsid w:val="00360299"/>
    <w:rsid w:val="0036079D"/>
    <w:rsid w:val="00360BBC"/>
    <w:rsid w:val="00361AC4"/>
    <w:rsid w:val="00363178"/>
    <w:rsid w:val="00370A57"/>
    <w:rsid w:val="00377EA4"/>
    <w:rsid w:val="00383E39"/>
    <w:rsid w:val="00385934"/>
    <w:rsid w:val="00390724"/>
    <w:rsid w:val="00393B0A"/>
    <w:rsid w:val="0039644C"/>
    <w:rsid w:val="003A1056"/>
    <w:rsid w:val="003A3FEB"/>
    <w:rsid w:val="003A5DCB"/>
    <w:rsid w:val="003B18E3"/>
    <w:rsid w:val="003B3C4A"/>
    <w:rsid w:val="003B5097"/>
    <w:rsid w:val="003B5492"/>
    <w:rsid w:val="003B5827"/>
    <w:rsid w:val="003C1D46"/>
    <w:rsid w:val="003C6A6A"/>
    <w:rsid w:val="003D1BDD"/>
    <w:rsid w:val="003D2A3C"/>
    <w:rsid w:val="003D3662"/>
    <w:rsid w:val="003D395B"/>
    <w:rsid w:val="003D40FB"/>
    <w:rsid w:val="003D7AEE"/>
    <w:rsid w:val="003E02D3"/>
    <w:rsid w:val="003E0AEA"/>
    <w:rsid w:val="003E5130"/>
    <w:rsid w:val="003E73E5"/>
    <w:rsid w:val="003F181F"/>
    <w:rsid w:val="003F6304"/>
    <w:rsid w:val="003F7DB4"/>
    <w:rsid w:val="004007AA"/>
    <w:rsid w:val="004046A4"/>
    <w:rsid w:val="004062AE"/>
    <w:rsid w:val="004063A1"/>
    <w:rsid w:val="00427453"/>
    <w:rsid w:val="00427839"/>
    <w:rsid w:val="0043083F"/>
    <w:rsid w:val="00433BB7"/>
    <w:rsid w:val="004408BF"/>
    <w:rsid w:val="004429AF"/>
    <w:rsid w:val="004450C4"/>
    <w:rsid w:val="0045392E"/>
    <w:rsid w:val="00456F8F"/>
    <w:rsid w:val="00461B37"/>
    <w:rsid w:val="00462D27"/>
    <w:rsid w:val="00465546"/>
    <w:rsid w:val="00471107"/>
    <w:rsid w:val="00474082"/>
    <w:rsid w:val="00482314"/>
    <w:rsid w:val="00484531"/>
    <w:rsid w:val="00496E9E"/>
    <w:rsid w:val="0049718C"/>
    <w:rsid w:val="00497FEE"/>
    <w:rsid w:val="004A50B9"/>
    <w:rsid w:val="004A50F9"/>
    <w:rsid w:val="004A53CC"/>
    <w:rsid w:val="004B0952"/>
    <w:rsid w:val="004B3F4D"/>
    <w:rsid w:val="004B6D86"/>
    <w:rsid w:val="004C3C6F"/>
    <w:rsid w:val="004D0A80"/>
    <w:rsid w:val="004D3377"/>
    <w:rsid w:val="004D5626"/>
    <w:rsid w:val="004D5F2A"/>
    <w:rsid w:val="004D7C8C"/>
    <w:rsid w:val="004E3305"/>
    <w:rsid w:val="004E6A4E"/>
    <w:rsid w:val="004F4872"/>
    <w:rsid w:val="0050265F"/>
    <w:rsid w:val="00502765"/>
    <w:rsid w:val="0050355E"/>
    <w:rsid w:val="005061E3"/>
    <w:rsid w:val="005073FB"/>
    <w:rsid w:val="00511A48"/>
    <w:rsid w:val="00512826"/>
    <w:rsid w:val="00516734"/>
    <w:rsid w:val="005214A4"/>
    <w:rsid w:val="00521591"/>
    <w:rsid w:val="005217A2"/>
    <w:rsid w:val="00523CDA"/>
    <w:rsid w:val="0052550D"/>
    <w:rsid w:val="00526919"/>
    <w:rsid w:val="00537C9A"/>
    <w:rsid w:val="0054161C"/>
    <w:rsid w:val="00545B13"/>
    <w:rsid w:val="005511AA"/>
    <w:rsid w:val="00554F4C"/>
    <w:rsid w:val="0055681A"/>
    <w:rsid w:val="00557A51"/>
    <w:rsid w:val="005608C7"/>
    <w:rsid w:val="00562545"/>
    <w:rsid w:val="00562D72"/>
    <w:rsid w:val="00562F2C"/>
    <w:rsid w:val="0056432D"/>
    <w:rsid w:val="00566E9A"/>
    <w:rsid w:val="0057148F"/>
    <w:rsid w:val="005805AD"/>
    <w:rsid w:val="005826EA"/>
    <w:rsid w:val="00585A66"/>
    <w:rsid w:val="00585B88"/>
    <w:rsid w:val="0059024C"/>
    <w:rsid w:val="0059039B"/>
    <w:rsid w:val="00596539"/>
    <w:rsid w:val="005A21EC"/>
    <w:rsid w:val="005B5437"/>
    <w:rsid w:val="005B5B4F"/>
    <w:rsid w:val="005C5942"/>
    <w:rsid w:val="005D3B08"/>
    <w:rsid w:val="005D4425"/>
    <w:rsid w:val="005D5E64"/>
    <w:rsid w:val="005F6051"/>
    <w:rsid w:val="00600ADA"/>
    <w:rsid w:val="00617AC1"/>
    <w:rsid w:val="00633263"/>
    <w:rsid w:val="00633347"/>
    <w:rsid w:val="00634240"/>
    <w:rsid w:val="006358C3"/>
    <w:rsid w:val="00636DFE"/>
    <w:rsid w:val="006425A0"/>
    <w:rsid w:val="0064278B"/>
    <w:rsid w:val="00642D6F"/>
    <w:rsid w:val="006544E2"/>
    <w:rsid w:val="006623B8"/>
    <w:rsid w:val="00663572"/>
    <w:rsid w:val="00666AB9"/>
    <w:rsid w:val="00672392"/>
    <w:rsid w:val="00674913"/>
    <w:rsid w:val="00674CA7"/>
    <w:rsid w:val="00681A50"/>
    <w:rsid w:val="00683305"/>
    <w:rsid w:val="00685C00"/>
    <w:rsid w:val="00686622"/>
    <w:rsid w:val="0068729B"/>
    <w:rsid w:val="006938FB"/>
    <w:rsid w:val="006A0A6C"/>
    <w:rsid w:val="006A0BF6"/>
    <w:rsid w:val="006A16B5"/>
    <w:rsid w:val="006A283E"/>
    <w:rsid w:val="006A37C8"/>
    <w:rsid w:val="006B44E7"/>
    <w:rsid w:val="006B6403"/>
    <w:rsid w:val="006B67E5"/>
    <w:rsid w:val="006B7A13"/>
    <w:rsid w:val="006C3859"/>
    <w:rsid w:val="006C41A3"/>
    <w:rsid w:val="006C496E"/>
    <w:rsid w:val="006C5B10"/>
    <w:rsid w:val="006C713A"/>
    <w:rsid w:val="006D3C5F"/>
    <w:rsid w:val="006D77C1"/>
    <w:rsid w:val="006D7A05"/>
    <w:rsid w:val="006E3848"/>
    <w:rsid w:val="006E444C"/>
    <w:rsid w:val="006E5BB2"/>
    <w:rsid w:val="006E5E5D"/>
    <w:rsid w:val="006E7BD5"/>
    <w:rsid w:val="006F19F5"/>
    <w:rsid w:val="006F2926"/>
    <w:rsid w:val="006F3A7F"/>
    <w:rsid w:val="00703B50"/>
    <w:rsid w:val="00704272"/>
    <w:rsid w:val="007043B6"/>
    <w:rsid w:val="00704BAA"/>
    <w:rsid w:val="00707A62"/>
    <w:rsid w:val="0071113D"/>
    <w:rsid w:val="00711472"/>
    <w:rsid w:val="00714600"/>
    <w:rsid w:val="00714E42"/>
    <w:rsid w:val="00717922"/>
    <w:rsid w:val="0072313A"/>
    <w:rsid w:val="0073138A"/>
    <w:rsid w:val="00732991"/>
    <w:rsid w:val="00732BF6"/>
    <w:rsid w:val="0073312F"/>
    <w:rsid w:val="0073735E"/>
    <w:rsid w:val="00756ECA"/>
    <w:rsid w:val="00761B59"/>
    <w:rsid w:val="00765BB1"/>
    <w:rsid w:val="007720D8"/>
    <w:rsid w:val="00781E55"/>
    <w:rsid w:val="007851E3"/>
    <w:rsid w:val="00790CF3"/>
    <w:rsid w:val="0079403E"/>
    <w:rsid w:val="007A25BC"/>
    <w:rsid w:val="007A41D0"/>
    <w:rsid w:val="007A623E"/>
    <w:rsid w:val="007A679D"/>
    <w:rsid w:val="007B1C7A"/>
    <w:rsid w:val="007B591E"/>
    <w:rsid w:val="007C2389"/>
    <w:rsid w:val="007C763E"/>
    <w:rsid w:val="007D19D9"/>
    <w:rsid w:val="007E41DC"/>
    <w:rsid w:val="007E4823"/>
    <w:rsid w:val="007F1536"/>
    <w:rsid w:val="007F3A75"/>
    <w:rsid w:val="007F49C8"/>
    <w:rsid w:val="007F627A"/>
    <w:rsid w:val="007F63B7"/>
    <w:rsid w:val="007F76F1"/>
    <w:rsid w:val="00803D5F"/>
    <w:rsid w:val="008111DE"/>
    <w:rsid w:val="00812014"/>
    <w:rsid w:val="0081762A"/>
    <w:rsid w:val="00821852"/>
    <w:rsid w:val="00825BA9"/>
    <w:rsid w:val="00827D6D"/>
    <w:rsid w:val="0083357F"/>
    <w:rsid w:val="00841259"/>
    <w:rsid w:val="0084388F"/>
    <w:rsid w:val="00845A80"/>
    <w:rsid w:val="00845BA2"/>
    <w:rsid w:val="008461F8"/>
    <w:rsid w:val="00846B96"/>
    <w:rsid w:val="008522E8"/>
    <w:rsid w:val="00853680"/>
    <w:rsid w:val="00856A7A"/>
    <w:rsid w:val="008575F7"/>
    <w:rsid w:val="00862CB4"/>
    <w:rsid w:val="00865258"/>
    <w:rsid w:val="00866120"/>
    <w:rsid w:val="0086649F"/>
    <w:rsid w:val="00867176"/>
    <w:rsid w:val="008773D0"/>
    <w:rsid w:val="00881B42"/>
    <w:rsid w:val="0088717A"/>
    <w:rsid w:val="00894084"/>
    <w:rsid w:val="008945B2"/>
    <w:rsid w:val="008964D7"/>
    <w:rsid w:val="008A1628"/>
    <w:rsid w:val="008A1F3C"/>
    <w:rsid w:val="008A2812"/>
    <w:rsid w:val="008A40BB"/>
    <w:rsid w:val="008A4CBA"/>
    <w:rsid w:val="008A5F66"/>
    <w:rsid w:val="008B0557"/>
    <w:rsid w:val="008B0BDF"/>
    <w:rsid w:val="008B350A"/>
    <w:rsid w:val="008C7A1B"/>
    <w:rsid w:val="008D01C4"/>
    <w:rsid w:val="008D3444"/>
    <w:rsid w:val="008D3633"/>
    <w:rsid w:val="008D6618"/>
    <w:rsid w:val="008D676E"/>
    <w:rsid w:val="008E016B"/>
    <w:rsid w:val="008E158E"/>
    <w:rsid w:val="009064F8"/>
    <w:rsid w:val="00910585"/>
    <w:rsid w:val="009178C8"/>
    <w:rsid w:val="009267AA"/>
    <w:rsid w:val="00933756"/>
    <w:rsid w:val="0093730A"/>
    <w:rsid w:val="009379BE"/>
    <w:rsid w:val="00951967"/>
    <w:rsid w:val="009530A8"/>
    <w:rsid w:val="00957B31"/>
    <w:rsid w:val="0096138A"/>
    <w:rsid w:val="00962515"/>
    <w:rsid w:val="00965595"/>
    <w:rsid w:val="00974B43"/>
    <w:rsid w:val="009856CA"/>
    <w:rsid w:val="009878EB"/>
    <w:rsid w:val="00991337"/>
    <w:rsid w:val="009A214C"/>
    <w:rsid w:val="009A5330"/>
    <w:rsid w:val="009B0DA2"/>
    <w:rsid w:val="009B0FBA"/>
    <w:rsid w:val="009B481C"/>
    <w:rsid w:val="009C22A0"/>
    <w:rsid w:val="009C4414"/>
    <w:rsid w:val="009C6EFF"/>
    <w:rsid w:val="009D4CFF"/>
    <w:rsid w:val="009D5226"/>
    <w:rsid w:val="009E1FDA"/>
    <w:rsid w:val="009E325E"/>
    <w:rsid w:val="009E3DBC"/>
    <w:rsid w:val="009E48D2"/>
    <w:rsid w:val="009E6C6D"/>
    <w:rsid w:val="009F3A74"/>
    <w:rsid w:val="009F7E8C"/>
    <w:rsid w:val="00A01A0F"/>
    <w:rsid w:val="00A068D7"/>
    <w:rsid w:val="00A11283"/>
    <w:rsid w:val="00A13D2D"/>
    <w:rsid w:val="00A20ABF"/>
    <w:rsid w:val="00A23961"/>
    <w:rsid w:val="00A23D73"/>
    <w:rsid w:val="00A25436"/>
    <w:rsid w:val="00A31073"/>
    <w:rsid w:val="00A325C8"/>
    <w:rsid w:val="00A43322"/>
    <w:rsid w:val="00A447A1"/>
    <w:rsid w:val="00A4710B"/>
    <w:rsid w:val="00A47333"/>
    <w:rsid w:val="00A519CB"/>
    <w:rsid w:val="00A5366C"/>
    <w:rsid w:val="00A5416C"/>
    <w:rsid w:val="00A57AF2"/>
    <w:rsid w:val="00A60F4D"/>
    <w:rsid w:val="00A61B59"/>
    <w:rsid w:val="00A67665"/>
    <w:rsid w:val="00A72FB9"/>
    <w:rsid w:val="00A83F78"/>
    <w:rsid w:val="00A8559D"/>
    <w:rsid w:val="00A93AC4"/>
    <w:rsid w:val="00A9769D"/>
    <w:rsid w:val="00AA3265"/>
    <w:rsid w:val="00AA497F"/>
    <w:rsid w:val="00AA67CD"/>
    <w:rsid w:val="00AA7A61"/>
    <w:rsid w:val="00AB0644"/>
    <w:rsid w:val="00AB160C"/>
    <w:rsid w:val="00AC5B5D"/>
    <w:rsid w:val="00AF092E"/>
    <w:rsid w:val="00AF0CD5"/>
    <w:rsid w:val="00AF583E"/>
    <w:rsid w:val="00B02BE4"/>
    <w:rsid w:val="00B06E85"/>
    <w:rsid w:val="00B07C05"/>
    <w:rsid w:val="00B11C8F"/>
    <w:rsid w:val="00B1628B"/>
    <w:rsid w:val="00B17229"/>
    <w:rsid w:val="00B17F65"/>
    <w:rsid w:val="00B23454"/>
    <w:rsid w:val="00B23A03"/>
    <w:rsid w:val="00B24970"/>
    <w:rsid w:val="00B30C5A"/>
    <w:rsid w:val="00B33B3C"/>
    <w:rsid w:val="00B34AC3"/>
    <w:rsid w:val="00B535A2"/>
    <w:rsid w:val="00B67217"/>
    <w:rsid w:val="00B67B75"/>
    <w:rsid w:val="00B67F2A"/>
    <w:rsid w:val="00B70BA5"/>
    <w:rsid w:val="00B711CA"/>
    <w:rsid w:val="00B7247B"/>
    <w:rsid w:val="00B74CCA"/>
    <w:rsid w:val="00B76B1F"/>
    <w:rsid w:val="00B77C43"/>
    <w:rsid w:val="00B85ED4"/>
    <w:rsid w:val="00B86667"/>
    <w:rsid w:val="00B9149E"/>
    <w:rsid w:val="00B926D9"/>
    <w:rsid w:val="00B95872"/>
    <w:rsid w:val="00BA039D"/>
    <w:rsid w:val="00BA4630"/>
    <w:rsid w:val="00BA5F90"/>
    <w:rsid w:val="00BA7616"/>
    <w:rsid w:val="00BB79A5"/>
    <w:rsid w:val="00BC12F7"/>
    <w:rsid w:val="00BC23E0"/>
    <w:rsid w:val="00BC5EAE"/>
    <w:rsid w:val="00BC663D"/>
    <w:rsid w:val="00BC79EC"/>
    <w:rsid w:val="00BD18DC"/>
    <w:rsid w:val="00BD4EAC"/>
    <w:rsid w:val="00BD631F"/>
    <w:rsid w:val="00BE691B"/>
    <w:rsid w:val="00BF61AB"/>
    <w:rsid w:val="00BF639A"/>
    <w:rsid w:val="00C00780"/>
    <w:rsid w:val="00C16957"/>
    <w:rsid w:val="00C17426"/>
    <w:rsid w:val="00C368F8"/>
    <w:rsid w:val="00C5046D"/>
    <w:rsid w:val="00C52172"/>
    <w:rsid w:val="00C53270"/>
    <w:rsid w:val="00C53869"/>
    <w:rsid w:val="00C539A8"/>
    <w:rsid w:val="00C546F4"/>
    <w:rsid w:val="00C5686D"/>
    <w:rsid w:val="00C62A5C"/>
    <w:rsid w:val="00C63E87"/>
    <w:rsid w:val="00C76929"/>
    <w:rsid w:val="00C80B96"/>
    <w:rsid w:val="00C849E0"/>
    <w:rsid w:val="00C84C26"/>
    <w:rsid w:val="00C9302B"/>
    <w:rsid w:val="00C947D8"/>
    <w:rsid w:val="00C9708B"/>
    <w:rsid w:val="00CA1D2E"/>
    <w:rsid w:val="00CA1D71"/>
    <w:rsid w:val="00CA369D"/>
    <w:rsid w:val="00CA4975"/>
    <w:rsid w:val="00CB1699"/>
    <w:rsid w:val="00CB2CF7"/>
    <w:rsid w:val="00CB5694"/>
    <w:rsid w:val="00CB7379"/>
    <w:rsid w:val="00CC0BD8"/>
    <w:rsid w:val="00CC1D3C"/>
    <w:rsid w:val="00CC2450"/>
    <w:rsid w:val="00CD1698"/>
    <w:rsid w:val="00CD33AF"/>
    <w:rsid w:val="00CE0AAF"/>
    <w:rsid w:val="00CE2369"/>
    <w:rsid w:val="00CE4237"/>
    <w:rsid w:val="00CE5C67"/>
    <w:rsid w:val="00CE7576"/>
    <w:rsid w:val="00CE77A7"/>
    <w:rsid w:val="00CE782F"/>
    <w:rsid w:val="00CF33CB"/>
    <w:rsid w:val="00CF497B"/>
    <w:rsid w:val="00CF58F9"/>
    <w:rsid w:val="00CF5AC6"/>
    <w:rsid w:val="00CF5FD8"/>
    <w:rsid w:val="00D047B9"/>
    <w:rsid w:val="00D05DFE"/>
    <w:rsid w:val="00D226E5"/>
    <w:rsid w:val="00D229A6"/>
    <w:rsid w:val="00D22B3C"/>
    <w:rsid w:val="00D32C5C"/>
    <w:rsid w:val="00D355F0"/>
    <w:rsid w:val="00D421E3"/>
    <w:rsid w:val="00D5152B"/>
    <w:rsid w:val="00D534C6"/>
    <w:rsid w:val="00D5359D"/>
    <w:rsid w:val="00D55152"/>
    <w:rsid w:val="00D73FEB"/>
    <w:rsid w:val="00D74315"/>
    <w:rsid w:val="00D7708F"/>
    <w:rsid w:val="00D80054"/>
    <w:rsid w:val="00D80362"/>
    <w:rsid w:val="00D836BE"/>
    <w:rsid w:val="00D8391A"/>
    <w:rsid w:val="00D83AC5"/>
    <w:rsid w:val="00D91529"/>
    <w:rsid w:val="00DA0DE8"/>
    <w:rsid w:val="00DA2B4C"/>
    <w:rsid w:val="00DA3170"/>
    <w:rsid w:val="00DA377F"/>
    <w:rsid w:val="00DA7807"/>
    <w:rsid w:val="00DB19C5"/>
    <w:rsid w:val="00DB3C89"/>
    <w:rsid w:val="00DC0784"/>
    <w:rsid w:val="00DC0A58"/>
    <w:rsid w:val="00DC1ED3"/>
    <w:rsid w:val="00DC23F3"/>
    <w:rsid w:val="00DD2C55"/>
    <w:rsid w:val="00DD3315"/>
    <w:rsid w:val="00DD7577"/>
    <w:rsid w:val="00DE7DE9"/>
    <w:rsid w:val="00DF22D0"/>
    <w:rsid w:val="00DF319C"/>
    <w:rsid w:val="00DF453A"/>
    <w:rsid w:val="00DF7963"/>
    <w:rsid w:val="00E01255"/>
    <w:rsid w:val="00E01CEB"/>
    <w:rsid w:val="00E06077"/>
    <w:rsid w:val="00E06801"/>
    <w:rsid w:val="00E137CA"/>
    <w:rsid w:val="00E16BDB"/>
    <w:rsid w:val="00E22C64"/>
    <w:rsid w:val="00E23845"/>
    <w:rsid w:val="00E23AC4"/>
    <w:rsid w:val="00E25EF7"/>
    <w:rsid w:val="00E2726F"/>
    <w:rsid w:val="00E330EE"/>
    <w:rsid w:val="00E34515"/>
    <w:rsid w:val="00E34C55"/>
    <w:rsid w:val="00E41DCD"/>
    <w:rsid w:val="00E47FC2"/>
    <w:rsid w:val="00E50F95"/>
    <w:rsid w:val="00E522FA"/>
    <w:rsid w:val="00E570A9"/>
    <w:rsid w:val="00E63035"/>
    <w:rsid w:val="00E65269"/>
    <w:rsid w:val="00E67A9C"/>
    <w:rsid w:val="00E71CD3"/>
    <w:rsid w:val="00E7263B"/>
    <w:rsid w:val="00E73FFE"/>
    <w:rsid w:val="00E76805"/>
    <w:rsid w:val="00E77086"/>
    <w:rsid w:val="00E81704"/>
    <w:rsid w:val="00E828D4"/>
    <w:rsid w:val="00E8330F"/>
    <w:rsid w:val="00E93CF5"/>
    <w:rsid w:val="00E95AA5"/>
    <w:rsid w:val="00EA0C07"/>
    <w:rsid w:val="00EA1968"/>
    <w:rsid w:val="00EA3BAC"/>
    <w:rsid w:val="00EA4183"/>
    <w:rsid w:val="00EA5055"/>
    <w:rsid w:val="00EA50AE"/>
    <w:rsid w:val="00EA534F"/>
    <w:rsid w:val="00EB00FB"/>
    <w:rsid w:val="00EB0D8E"/>
    <w:rsid w:val="00EB2676"/>
    <w:rsid w:val="00EB3532"/>
    <w:rsid w:val="00EB6910"/>
    <w:rsid w:val="00EB7A98"/>
    <w:rsid w:val="00EC1823"/>
    <w:rsid w:val="00EC42B4"/>
    <w:rsid w:val="00EC7451"/>
    <w:rsid w:val="00ED318E"/>
    <w:rsid w:val="00ED6216"/>
    <w:rsid w:val="00ED6CC0"/>
    <w:rsid w:val="00EE0141"/>
    <w:rsid w:val="00EE1AE7"/>
    <w:rsid w:val="00EE1F1C"/>
    <w:rsid w:val="00EF3F9E"/>
    <w:rsid w:val="00EF5C4F"/>
    <w:rsid w:val="00EF701B"/>
    <w:rsid w:val="00F00670"/>
    <w:rsid w:val="00F017FE"/>
    <w:rsid w:val="00F10CFD"/>
    <w:rsid w:val="00F11EE6"/>
    <w:rsid w:val="00F228B4"/>
    <w:rsid w:val="00F234F7"/>
    <w:rsid w:val="00F35C49"/>
    <w:rsid w:val="00F435DB"/>
    <w:rsid w:val="00F512AB"/>
    <w:rsid w:val="00F542ED"/>
    <w:rsid w:val="00F54E01"/>
    <w:rsid w:val="00F575C1"/>
    <w:rsid w:val="00F57B5E"/>
    <w:rsid w:val="00F641AB"/>
    <w:rsid w:val="00F64C66"/>
    <w:rsid w:val="00F71444"/>
    <w:rsid w:val="00F750D0"/>
    <w:rsid w:val="00F767CC"/>
    <w:rsid w:val="00F768E8"/>
    <w:rsid w:val="00F77896"/>
    <w:rsid w:val="00F77DA7"/>
    <w:rsid w:val="00F77DE6"/>
    <w:rsid w:val="00F83299"/>
    <w:rsid w:val="00F83A7D"/>
    <w:rsid w:val="00F8474D"/>
    <w:rsid w:val="00F850DE"/>
    <w:rsid w:val="00F855E9"/>
    <w:rsid w:val="00F85B1A"/>
    <w:rsid w:val="00F86861"/>
    <w:rsid w:val="00F87162"/>
    <w:rsid w:val="00F963B2"/>
    <w:rsid w:val="00F96A70"/>
    <w:rsid w:val="00FA0A6C"/>
    <w:rsid w:val="00FA3D58"/>
    <w:rsid w:val="00FA4123"/>
    <w:rsid w:val="00FB3299"/>
    <w:rsid w:val="00FB35EF"/>
    <w:rsid w:val="00FB43A5"/>
    <w:rsid w:val="00FC0A05"/>
    <w:rsid w:val="00FC1BA1"/>
    <w:rsid w:val="00FC23E4"/>
    <w:rsid w:val="00FC4C20"/>
    <w:rsid w:val="00FD2851"/>
    <w:rsid w:val="00FD486D"/>
    <w:rsid w:val="00FD6795"/>
    <w:rsid w:val="00FE5BF2"/>
    <w:rsid w:val="00FF00AD"/>
    <w:rsid w:val="00FF2658"/>
    <w:rsid w:val="00FF2FE7"/>
    <w:rsid w:val="00FF3A8E"/>
    <w:rsid w:val="00FF3D80"/>
    <w:rsid w:val="00FF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822091"/>
  <w15:docId w15:val="{642F0381-3F37-4B46-8016-7080976CF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30A8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93730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EF701B"/>
    <w:rPr>
      <w:rFonts w:ascii="Calibri" w:hAnsi="Calibri"/>
    </w:rPr>
  </w:style>
  <w:style w:type="paragraph" w:styleId="Fuzeile">
    <w:name w:val="footer"/>
    <w:basedOn w:val="Standard"/>
    <w:link w:val="Fu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EF701B"/>
    <w:rPr>
      <w:rFonts w:ascii="Calibri" w:hAnsi="Calibri"/>
    </w:rPr>
  </w:style>
  <w:style w:type="paragraph" w:customStyle="1" w:styleId="Formatvorlage1">
    <w:name w:val="Formatvorlage1"/>
    <w:basedOn w:val="Fuzeile"/>
    <w:link w:val="Formatvorlage1Zchn"/>
    <w:qFormat/>
    <w:rsid w:val="004062AE"/>
    <w:rPr>
      <w:color w:val="3F89BF"/>
    </w:rPr>
  </w:style>
  <w:style w:type="paragraph" w:styleId="Listenabsatz">
    <w:name w:val="List Paragraph"/>
    <w:basedOn w:val="Standard"/>
    <w:uiPriority w:val="34"/>
    <w:qFormat/>
    <w:rsid w:val="00BB79A5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Formatvorlage1Zchn">
    <w:name w:val="Formatvorlage1 Zchn"/>
    <w:basedOn w:val="FuzeileZchn"/>
    <w:link w:val="Formatvorlage1"/>
    <w:rsid w:val="004062AE"/>
    <w:rPr>
      <w:rFonts w:ascii="Calibri" w:hAnsi="Calibri"/>
      <w:color w:val="3F89BF"/>
    </w:rPr>
  </w:style>
  <w:style w:type="paragraph" w:styleId="StandardWeb">
    <w:name w:val="Normal (Web)"/>
    <w:basedOn w:val="Standard"/>
    <w:uiPriority w:val="99"/>
    <w:semiHidden/>
    <w:unhideWhenUsed/>
    <w:rsid w:val="00497FE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bsatz-Standardschriftart"/>
    <w:uiPriority w:val="99"/>
    <w:unhideWhenUsed/>
    <w:rsid w:val="00C9302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08B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08B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5D4425"/>
    <w:pPr>
      <w:spacing w:after="0" w:line="240" w:lineRule="auto"/>
    </w:pPr>
    <w:rPr>
      <w:rFonts w:ascii="Calibri" w:hAnsi="Calibri"/>
    </w:rPr>
  </w:style>
  <w:style w:type="character" w:styleId="Funotenzeichen">
    <w:name w:val="footnote reference"/>
    <w:basedOn w:val="Absatz-Standardschriftart"/>
    <w:semiHidden/>
    <w:rsid w:val="00B85ED4"/>
    <w:rPr>
      <w:rFonts w:ascii="Calibri" w:hAnsi="Calibri"/>
    </w:rPr>
  </w:style>
  <w:style w:type="paragraph" w:customStyle="1" w:styleId="Textkrper21">
    <w:name w:val="Textkörper 21"/>
    <w:basedOn w:val="Standard"/>
    <w:rsid w:val="00686622"/>
    <w:pPr>
      <w:overflowPunct w:val="0"/>
      <w:autoSpaceDE w:val="0"/>
      <w:autoSpaceDN w:val="0"/>
      <w:adjustRightInd w:val="0"/>
      <w:spacing w:line="360" w:lineRule="auto"/>
      <w:ind w:left="-397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customStyle="1" w:styleId="csc-p">
    <w:name w:val="csc-p"/>
    <w:basedOn w:val="Standard"/>
    <w:rsid w:val="00252A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73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base-p">
    <w:name w:val="base-p"/>
    <w:basedOn w:val="Standard"/>
    <w:rsid w:val="009373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ett">
    <w:name w:val="Strong"/>
    <w:basedOn w:val="Absatz-Standardschriftart"/>
    <w:uiPriority w:val="22"/>
    <w:qFormat/>
    <w:rsid w:val="0093730A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7E41DC"/>
    <w:rPr>
      <w:rFonts w:ascii="Calibri" w:eastAsia="Times New Roman" w:hAnsi="Calibri" w:cs="Times New Roman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E41DC"/>
    <w:rPr>
      <w:rFonts w:ascii="Calibri" w:eastAsia="Times New Roman" w:hAnsi="Calibri" w:cs="Times New Roman"/>
      <w:szCs w:val="21"/>
    </w:rPr>
  </w:style>
  <w:style w:type="paragraph" w:styleId="Kommentartext">
    <w:name w:val="annotation text"/>
    <w:basedOn w:val="Standard"/>
    <w:link w:val="KommentartextZchn"/>
    <w:uiPriority w:val="99"/>
    <w:unhideWhenUsed/>
    <w:rsid w:val="00433BB7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33BB7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3035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3035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3035"/>
    <w:rPr>
      <w:b/>
      <w:bCs/>
      <w:sz w:val="20"/>
      <w:szCs w:val="20"/>
    </w:rPr>
  </w:style>
  <w:style w:type="character" w:customStyle="1" w:styleId="q4iawc">
    <w:name w:val="q4iawc"/>
    <w:basedOn w:val="Absatz-Standardschriftart"/>
    <w:rsid w:val="00A31073"/>
    <w:rPr>
      <w:rFonts w:ascii="Calibri" w:hAnsi="Calibri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589B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7A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5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mediaportal.hobby-caravan.de/en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presse@hobby-caravan.d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p:Policy xmlns:p="office.server.policy" id="" local="true">
  <p:Name>Dokument</p:Name>
  <p:Description/>
  <p:Statement/>
  <p:PolicyItems>
    <p:PolicyItem featureId="Microsoft.Office.RecordsManagement.PolicyFeatures.PolicyAudit" staticId="0x010100ECB9736DF0A55049A05CD03D6D08CFBE|1757814118" UniqueId="e2a4d44b-0238-4c19-b44c-98b9d5fed8ba">
      <p:Name>Überwachung</p:Name>
      <p:Description>Überwacht Benutzeraktionen in Dokumenten und Listenelementen und schreibt diese in das Überwachungsprotokoll.</p:Description>
      <p:CustomData>
        <Audit>
          <Update/>
          <CheckInOut/>
          <MoveCopy/>
          <DeleteRestore/>
        </Audit>
      </p:CustomData>
    </p:PolicyItem>
  </p:PolicyItems>
</p:Policy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B9736DF0A55049A05CD03D6D08CFBE" ma:contentTypeVersion="23" ma:contentTypeDescription="Ein neues Dokument erstellen." ma:contentTypeScope="" ma:versionID="18614bf5a9923f9db6baeffe127ab9b1">
  <xsd:schema xmlns:xsd="http://www.w3.org/2001/XMLSchema" xmlns:xs="http://www.w3.org/2001/XMLSchema" xmlns:p="http://schemas.microsoft.com/office/2006/metadata/properties" xmlns:ns1="http://schemas.microsoft.com/sharepoint/v3" xmlns:ns2="cbf3458c-c495-4140-adb6-3a7b63405712" xmlns:ns3="51342681-d34b-4926-8dac-7dc52d265e07" targetNamespace="http://schemas.microsoft.com/office/2006/metadata/properties" ma:root="true" ma:fieldsID="976371e19e1b5a327c623382adba2d7b" ns1:_="" ns2:_="" ns3:_="">
    <xsd:import namespace="http://schemas.microsoft.com/sharepoint/v3"/>
    <xsd:import namespace="cbf3458c-c495-4140-adb6-3a7b63405712"/>
    <xsd:import namespace="51342681-d34b-4926-8dac-7dc52d265e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1:_dlc_Exempt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5" nillable="true" ma:displayName="Von der Richtlinie ausgenommen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3458c-c495-4140-adb6-3a7b634057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1535398-ea6c-4608-b79e-2f6a03e82ca2}" ma:internalName="TaxCatchAll" ma:showField="CatchAllData" ma:web="cbf3458c-c495-4140-adb6-3a7b634057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42681-d34b-4926-8dac-7dc52d265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143ccc31-aec5-416f-93a2-5d951ca977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A53E84-B0DC-4894-8C46-9090543FCB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49F16A-9347-4D98-8580-052F82DCBA82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378012F6-CC53-4667-9D2B-27BD3AC6D2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18A113-2CCB-4686-8531-5AD67D66EC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f3458c-c495-4140-adb6-3a7b63405712"/>
    <ds:schemaRef ds:uri="51342681-d34b-4926-8dac-7dc52d265e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715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Hobby-Wohnwagenwerk Ing. Harald Striewski GmbH</Company>
  <LinksUpToDate>false</LinksUpToDate>
  <CharactersWithSpaces>5216</CharactersWithSpaces>
  <SharedDoc>false</SharedDoc>
  <HLinks>
    <vt:vector size="18" baseType="variant">
      <vt:variant>
        <vt:i4>5898305</vt:i4>
      </vt:variant>
      <vt:variant>
        <vt:i4>6</vt:i4>
      </vt:variant>
      <vt:variant>
        <vt:i4>0</vt:i4>
      </vt:variant>
      <vt:variant>
        <vt:i4>5</vt:i4>
      </vt:variant>
      <vt:variant>
        <vt:lpwstr>https://mediaportal.hobby-caravan.de/</vt:lpwstr>
      </vt:variant>
      <vt:variant>
        <vt:lpwstr/>
      </vt:variant>
      <vt:variant>
        <vt:i4>5111856</vt:i4>
      </vt:variant>
      <vt:variant>
        <vt:i4>3</vt:i4>
      </vt:variant>
      <vt:variant>
        <vt:i4>0</vt:i4>
      </vt:variant>
      <vt:variant>
        <vt:i4>5</vt:i4>
      </vt:variant>
      <vt:variant>
        <vt:lpwstr>mailto:presse@hobby-caravan.de</vt:lpwstr>
      </vt:variant>
      <vt:variant>
        <vt:lpwstr/>
      </vt:variant>
      <vt:variant>
        <vt:i4>1704026</vt:i4>
      </vt:variant>
      <vt:variant>
        <vt:i4>0</vt:i4>
      </vt:variant>
      <vt:variant>
        <vt:i4>0</vt:i4>
      </vt:variant>
      <vt:variant>
        <vt:i4>5</vt:i4>
      </vt:variant>
      <vt:variant>
        <vt:lpwstr>http://www.hobby-caravan.de/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Liebing, Mathias</dc:creator>
  <cp:keywords/>
  <dc:description/>
  <cp:lastModifiedBy>Laura Arndt</cp:lastModifiedBy>
  <cp:revision>11</cp:revision>
  <cp:lastPrinted>2024-08-26T12:00:00Z</cp:lastPrinted>
  <dcterms:created xsi:type="dcterms:W3CDTF">2024-06-25T08:34:00Z</dcterms:created>
  <dcterms:modified xsi:type="dcterms:W3CDTF">2024-08-27T19:29:00Z</dcterms:modified>
</cp:coreProperties>
</file>