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7F9981" w14:textId="60F30763" w:rsidR="00B611F7" w:rsidRPr="009A4D23" w:rsidRDefault="00196747" w:rsidP="009A4D23">
      <w:pPr>
        <w:pStyle w:val="csc-p"/>
        <w:spacing w:before="0" w:beforeAutospacing="0" w:after="0" w:afterAutospacing="0" w:line="360" w:lineRule="auto"/>
        <w:rPr>
          <w:rFonts w:ascii="Arial" w:eastAsiaTheme="minorHAnsi" w:hAnsi="Arial" w:cs="Arial"/>
          <w:b/>
          <w:bCs/>
          <w:color w:val="3F89BF"/>
          <w:sz w:val="26"/>
          <w:szCs w:val="26"/>
          <w:lang w:eastAsia="en-US"/>
        </w:rPr>
      </w:pPr>
      <w:bookmarkStart w:id="0" w:name="_Hlk177109578"/>
      <w:bookmarkStart w:id="1" w:name="_Hlk177045977"/>
      <w:bookmarkEnd w:id="0"/>
      <w:r w:rsidRPr="00196747">
        <w:rPr>
          <w:rFonts w:ascii="Arial" w:eastAsiaTheme="minorHAnsi" w:hAnsi="Arial" w:cs="Arial"/>
          <w:b/>
          <w:bCs/>
          <w:color w:val="3F89BF"/>
          <w:sz w:val="26"/>
          <w:szCs w:val="26"/>
          <w:lang w:eastAsia="en-US"/>
        </w:rPr>
        <w:t>CARAVAN UND CO 2024: Heimspiel für Hobby auf der Messe für Caravaning und Outdoor in Rendsburg</w:t>
      </w:r>
    </w:p>
    <w:p w14:paraId="1CAB0CCB" w14:textId="77777777" w:rsidR="00C80FC2" w:rsidRDefault="00C80FC2" w:rsidP="00C627A3">
      <w:pPr>
        <w:pStyle w:val="csc-p"/>
        <w:spacing w:before="0" w:beforeAutospacing="0" w:after="0" w:afterAutospacing="0" w:line="360" w:lineRule="auto"/>
        <w:rPr>
          <w:rFonts w:ascii="Arial" w:hAnsi="Arial" w:cs="Arial"/>
          <w:b/>
          <w:sz w:val="22"/>
          <w:szCs w:val="22"/>
        </w:rPr>
      </w:pPr>
    </w:p>
    <w:p w14:paraId="44964A5A" w14:textId="6E5AA71D" w:rsidR="007214F5" w:rsidRDefault="0017758B" w:rsidP="00C627A3">
      <w:pPr>
        <w:pStyle w:val="csc-p"/>
        <w:spacing w:before="0" w:beforeAutospacing="0" w:after="0" w:afterAutospacing="0" w:line="360" w:lineRule="auto"/>
        <w:rPr>
          <w:rFonts w:ascii="Arial" w:hAnsi="Arial" w:cs="Arial"/>
          <w:b/>
          <w:sz w:val="22"/>
          <w:szCs w:val="22"/>
        </w:rPr>
      </w:pPr>
      <w:r w:rsidRPr="00684248">
        <w:rPr>
          <w:rFonts w:ascii="Arial" w:hAnsi="Arial" w:cs="Arial"/>
          <w:b/>
          <w:sz w:val="22"/>
          <w:szCs w:val="22"/>
        </w:rPr>
        <w:t xml:space="preserve">Fockbek, </w:t>
      </w:r>
      <w:r w:rsidR="00684248" w:rsidRPr="00684248">
        <w:rPr>
          <w:rFonts w:ascii="Arial" w:hAnsi="Arial" w:cs="Arial"/>
          <w:b/>
          <w:sz w:val="22"/>
          <w:szCs w:val="22"/>
        </w:rPr>
        <w:t>1</w:t>
      </w:r>
      <w:r w:rsidR="00D42C7E">
        <w:rPr>
          <w:rFonts w:ascii="Arial" w:hAnsi="Arial" w:cs="Arial"/>
          <w:b/>
          <w:sz w:val="22"/>
          <w:szCs w:val="22"/>
        </w:rPr>
        <w:t>3</w:t>
      </w:r>
      <w:r w:rsidR="00684248" w:rsidRPr="00684248">
        <w:rPr>
          <w:rFonts w:ascii="Arial" w:hAnsi="Arial" w:cs="Arial"/>
          <w:b/>
          <w:sz w:val="22"/>
          <w:szCs w:val="22"/>
        </w:rPr>
        <w:t>.09.2024</w:t>
      </w:r>
      <w:r w:rsidRPr="00684248">
        <w:rPr>
          <w:rFonts w:ascii="Arial" w:hAnsi="Arial" w:cs="Arial"/>
          <w:b/>
          <w:sz w:val="22"/>
          <w:szCs w:val="22"/>
        </w:rPr>
        <w:t xml:space="preserve">. </w:t>
      </w:r>
      <w:r w:rsidR="00196747" w:rsidRPr="00196747">
        <w:rPr>
          <w:rFonts w:ascii="Arial" w:hAnsi="Arial" w:cs="Arial"/>
          <w:b/>
          <w:sz w:val="22"/>
          <w:szCs w:val="22"/>
        </w:rPr>
        <w:t>Auf der diesjährigen CARAVAN und CO in Rendsburg zeigt sich Hobby mit einem beeindruckenden Auftritt: Die neue „Hobby-Welt“ erstreckt sich über 2.500 m² und bietet den Besuchern einen exklusiven Einblick in die neuesten Reisemobile und Wohnwagen des Traditionsunternehmens aus Fockbek. Gemeinsam mit regionalen Fachhändlern präsentiert Hobby die Highlights der Saison 2025 und stellt die brandneuen Modelle vor, die erst vor wenigen Tagen ihre Premiere feierten.</w:t>
      </w:r>
      <w:r w:rsidR="00721051">
        <w:rPr>
          <w:rFonts w:ascii="Arial" w:hAnsi="Arial" w:cs="Arial"/>
          <w:b/>
          <w:sz w:val="22"/>
          <w:szCs w:val="22"/>
        </w:rPr>
        <w:t xml:space="preserve"> </w:t>
      </w:r>
    </w:p>
    <w:p w14:paraId="4D22F2E6" w14:textId="2633E067" w:rsidR="00137406" w:rsidRPr="009A4D23" w:rsidRDefault="00684248" w:rsidP="00582BB8">
      <w:pPr>
        <w:pBdr>
          <w:top w:val="nil"/>
          <w:left w:val="nil"/>
          <w:bottom w:val="nil"/>
          <w:right w:val="nil"/>
          <w:between w:val="nil"/>
        </w:pBdr>
        <w:spacing w:before="280" w:after="280" w:line="360" w:lineRule="auto"/>
        <w:rPr>
          <w:rFonts w:ascii="Arial" w:hAnsi="Arial" w:cs="Arial"/>
          <w:color w:val="3F89BF"/>
          <w:sz w:val="26"/>
          <w:szCs w:val="26"/>
        </w:rPr>
      </w:pPr>
      <w:r>
        <w:rPr>
          <w:rFonts w:ascii="Arial" w:hAnsi="Arial" w:cs="Arial"/>
          <w:color w:val="3F89BF"/>
          <w:sz w:val="26"/>
          <w:szCs w:val="26"/>
        </w:rPr>
        <w:t xml:space="preserve">“Hobby-Welt“ </w:t>
      </w:r>
      <w:r w:rsidR="00BE27E5">
        <w:rPr>
          <w:rFonts w:ascii="Arial" w:hAnsi="Arial" w:cs="Arial"/>
          <w:color w:val="3F89BF"/>
          <w:sz w:val="26"/>
          <w:szCs w:val="26"/>
        </w:rPr>
        <w:t>ist</w:t>
      </w:r>
      <w:r>
        <w:rPr>
          <w:rFonts w:ascii="Arial" w:hAnsi="Arial" w:cs="Arial"/>
          <w:color w:val="3F89BF"/>
          <w:sz w:val="26"/>
          <w:szCs w:val="26"/>
        </w:rPr>
        <w:t xml:space="preserve"> Erlebnis über die Produktpräsentation hinaus </w:t>
      </w:r>
    </w:p>
    <w:p w14:paraId="5A940D3C" w14:textId="77777777" w:rsidR="00196747" w:rsidRDefault="00196747" w:rsidP="00A72747">
      <w:pPr>
        <w:pStyle w:val="csc-p"/>
        <w:spacing w:line="360" w:lineRule="auto"/>
        <w:rPr>
          <w:rFonts w:ascii="Arial" w:hAnsi="Arial" w:cs="Arial"/>
          <w:sz w:val="22"/>
          <w:szCs w:val="22"/>
        </w:rPr>
      </w:pPr>
      <w:r w:rsidRPr="00196747">
        <w:rPr>
          <w:rFonts w:ascii="Arial" w:hAnsi="Arial" w:cs="Arial"/>
          <w:sz w:val="22"/>
          <w:szCs w:val="22"/>
        </w:rPr>
        <w:t>Nach der erfolgreichen Vorstellung der 2025er-Reisemobile und Wohnwagen auf dem Caravan Salon in Düsseldorf finden die Neuheiten nun ihren Weg zur CARAVAN und CO nach Rendsburg. Auf der weitläufigen Ausstellungsfläche erleben die Besucher eine neue „Hobby-Welt“, in der nicht nur die Fahrzeuge, sondern auch das Unternehmen selbst im Mittelpunkt steht. Als einer der größten Arbeitgeber Schleswig-Holsteins und attraktiver Ausbildungsbetrieb präsentiert sich Hobby mit einem starken regionalen Bezug und gewährt tiefe Einblicke in die Firmenkultur.</w:t>
      </w:r>
    </w:p>
    <w:p w14:paraId="0D423BDD" w14:textId="77777777" w:rsidR="00684248" w:rsidRDefault="00684248" w:rsidP="004255C0">
      <w:pPr>
        <w:pStyle w:val="csc-p"/>
        <w:spacing w:line="360" w:lineRule="auto"/>
        <w:rPr>
          <w:rFonts w:ascii="Arial" w:hAnsi="Arial" w:cs="Arial"/>
          <w:sz w:val="22"/>
          <w:szCs w:val="22"/>
        </w:rPr>
      </w:pPr>
      <w:r w:rsidRPr="00196747">
        <w:rPr>
          <w:rFonts w:ascii="Arial" w:hAnsi="Arial" w:cs="Arial"/>
          <w:color w:val="3F89BF"/>
          <w:sz w:val="26"/>
          <w:szCs w:val="26"/>
        </w:rPr>
        <w:t>Premierenreise der neuen Modelle 2025: Von Düsseldorf nach Rendsburg</w:t>
      </w:r>
      <w:r w:rsidRPr="00196747">
        <w:rPr>
          <w:rFonts w:ascii="Arial" w:hAnsi="Arial" w:cs="Arial"/>
          <w:sz w:val="22"/>
          <w:szCs w:val="22"/>
        </w:rPr>
        <w:t xml:space="preserve"> </w:t>
      </w:r>
    </w:p>
    <w:p w14:paraId="4563533F" w14:textId="77777777" w:rsidR="00134F35" w:rsidRDefault="00196747" w:rsidP="004255C0">
      <w:pPr>
        <w:pStyle w:val="csc-p"/>
        <w:spacing w:line="360" w:lineRule="auto"/>
        <w:rPr>
          <w:rFonts w:ascii="Arial" w:hAnsi="Arial" w:cs="Arial"/>
          <w:sz w:val="22"/>
          <w:szCs w:val="22"/>
        </w:rPr>
      </w:pPr>
      <w:r w:rsidRPr="00196747">
        <w:rPr>
          <w:rFonts w:ascii="Arial" w:hAnsi="Arial" w:cs="Arial"/>
          <w:sz w:val="22"/>
          <w:szCs w:val="22"/>
        </w:rPr>
        <w:t>Die Besucher dürfen sich auf zahlreiche Highlights freuen, darunter das überarbeitete Außendesign und modernisierte Interieur der neuen Reisemobile. Markante Akzentfarben in Rot, Blau und Bronze verleihen den Modellen einen unverwechselbaren Look, während die Innenausstattung, wie etwa im neuen PRESTIGE VAN, durch hochwertige Materialien und stilvolle Ambientebeleuchtung überzeugt. Die Ausstattung erinnert an den eleganten Ausbau von Luxusyachten und bietet den höchsten Komfort für Campingfreunde. Zudem werden teilintegrierte Reisemobile sowie das Alkoven-Reisemobil für Familien mit Platz für bis zu sechs Personen vorgestellt.</w:t>
      </w:r>
    </w:p>
    <w:p w14:paraId="345065D4" w14:textId="14CA29FF" w:rsidR="00196747" w:rsidRDefault="00751802" w:rsidP="00196747">
      <w:pPr>
        <w:pBdr>
          <w:top w:val="nil"/>
          <w:left w:val="nil"/>
          <w:bottom w:val="nil"/>
          <w:right w:val="nil"/>
          <w:between w:val="nil"/>
        </w:pBdr>
        <w:spacing w:before="280" w:after="280" w:line="360" w:lineRule="auto"/>
        <w:rPr>
          <w:rFonts w:ascii="Arial" w:hAnsi="Arial" w:cs="Arial"/>
          <w:color w:val="3F89BF"/>
          <w:sz w:val="26"/>
          <w:szCs w:val="26"/>
        </w:rPr>
      </w:pPr>
      <w:r>
        <w:rPr>
          <w:rFonts w:ascii="Arial" w:hAnsi="Arial" w:cs="Arial"/>
          <w:color w:val="3F89BF"/>
          <w:sz w:val="26"/>
          <w:szCs w:val="26"/>
        </w:rPr>
        <w:t>R</w:t>
      </w:r>
      <w:r w:rsidR="00196747" w:rsidRPr="00196747">
        <w:rPr>
          <w:rFonts w:ascii="Arial" w:hAnsi="Arial" w:cs="Arial"/>
          <w:color w:val="3F89BF"/>
          <w:sz w:val="26"/>
          <w:szCs w:val="26"/>
        </w:rPr>
        <w:t>egionale Fachhändler bieten umfassende Beratung</w:t>
      </w:r>
    </w:p>
    <w:p w14:paraId="73F09DC9" w14:textId="32D33392" w:rsidR="00196747" w:rsidRPr="00196747" w:rsidRDefault="00196747" w:rsidP="00196747">
      <w:pPr>
        <w:pStyle w:val="csc-p"/>
        <w:spacing w:line="360" w:lineRule="auto"/>
        <w:rPr>
          <w:rFonts w:ascii="Arial" w:hAnsi="Arial" w:cs="Arial"/>
          <w:sz w:val="22"/>
          <w:szCs w:val="22"/>
        </w:rPr>
      </w:pPr>
      <w:r w:rsidRPr="00196747">
        <w:rPr>
          <w:rFonts w:ascii="Arial" w:hAnsi="Arial" w:cs="Arial"/>
          <w:sz w:val="22"/>
          <w:szCs w:val="22"/>
        </w:rPr>
        <w:t xml:space="preserve">Neben den ausgestellten Fahrzeugen stehen den Besuchern auch die erfahrenen regionalen Hobby-Händler zur Seite. Ostsee Campingpartner aus </w:t>
      </w:r>
      <w:proofErr w:type="spellStart"/>
      <w:r w:rsidRPr="00196747">
        <w:rPr>
          <w:rFonts w:ascii="Arial" w:hAnsi="Arial" w:cs="Arial"/>
          <w:sz w:val="22"/>
          <w:szCs w:val="22"/>
        </w:rPr>
        <w:t>Lehnsan</w:t>
      </w:r>
      <w:proofErr w:type="spellEnd"/>
      <w:r w:rsidRPr="00196747">
        <w:rPr>
          <w:rFonts w:ascii="Arial" w:hAnsi="Arial" w:cs="Arial"/>
          <w:sz w:val="22"/>
          <w:szCs w:val="22"/>
        </w:rPr>
        <w:t xml:space="preserve">, </w:t>
      </w:r>
      <w:proofErr w:type="spellStart"/>
      <w:r w:rsidRPr="00196747">
        <w:rPr>
          <w:rFonts w:ascii="Arial" w:hAnsi="Arial" w:cs="Arial"/>
          <w:sz w:val="22"/>
          <w:szCs w:val="22"/>
        </w:rPr>
        <w:t>Caravanpark</w:t>
      </w:r>
      <w:proofErr w:type="spellEnd"/>
      <w:r w:rsidRPr="00196747">
        <w:rPr>
          <w:rFonts w:ascii="Arial" w:hAnsi="Arial" w:cs="Arial"/>
          <w:sz w:val="22"/>
          <w:szCs w:val="22"/>
        </w:rPr>
        <w:t xml:space="preserve"> Spann…an aus </w:t>
      </w:r>
      <w:r w:rsidR="00134F35">
        <w:rPr>
          <w:rFonts w:ascii="Arial" w:hAnsi="Arial" w:cs="Arial"/>
          <w:sz w:val="22"/>
          <w:szCs w:val="22"/>
        </w:rPr>
        <w:t>Oster</w:t>
      </w:r>
      <w:r w:rsidRPr="00196747">
        <w:rPr>
          <w:rFonts w:ascii="Arial" w:hAnsi="Arial" w:cs="Arial"/>
          <w:sz w:val="22"/>
          <w:szCs w:val="22"/>
        </w:rPr>
        <w:t xml:space="preserve">rönfeld, Caravan Center Nord aus Harrislee und Camper Huus aus Rendsburg bieten nicht </w:t>
      </w:r>
      <w:r w:rsidRPr="00196747">
        <w:rPr>
          <w:rFonts w:ascii="Arial" w:hAnsi="Arial" w:cs="Arial"/>
          <w:sz w:val="22"/>
          <w:szCs w:val="22"/>
        </w:rPr>
        <w:lastRenderedPageBreak/>
        <w:t>nur detaillierte Informationen, sondern auch attraktive Messeangebote und persönliche Beratungen.</w:t>
      </w:r>
    </w:p>
    <w:p w14:paraId="1BAB3013" w14:textId="70E22D77" w:rsidR="00196747" w:rsidRDefault="00196747" w:rsidP="00196747">
      <w:pPr>
        <w:pStyle w:val="csc-p"/>
        <w:spacing w:line="360" w:lineRule="auto"/>
        <w:rPr>
          <w:rFonts w:ascii="Arial" w:hAnsi="Arial" w:cs="Arial"/>
          <w:sz w:val="22"/>
          <w:szCs w:val="22"/>
        </w:rPr>
      </w:pPr>
      <w:r w:rsidRPr="00196747">
        <w:rPr>
          <w:rFonts w:ascii="Arial" w:hAnsi="Arial" w:cs="Arial"/>
          <w:sz w:val="22"/>
          <w:szCs w:val="22"/>
        </w:rPr>
        <w:t>„Die CARAVAN und CO ist seit ihrer ersten Ausgabe vor vier Jahren ein fester Bestandteil unseres Messekalenders“, erklärt Frank Maukel, Leiter Marketing &amp; PR bei Hobby. „Für uns ist die Messe ein Heimspiel, das jedoch auch überregional große Bedeutung hat. Es war daher selbstverständlich, dass wir auch in diesem Jahr wieder dabei sind und die Messe als noch größere Bühne für unser Unternehmen nutzen.“</w:t>
      </w:r>
    </w:p>
    <w:p w14:paraId="5D975104" w14:textId="5218B18F" w:rsidR="00196747" w:rsidRDefault="00196747" w:rsidP="00196747">
      <w:pPr>
        <w:pBdr>
          <w:top w:val="nil"/>
          <w:left w:val="nil"/>
          <w:bottom w:val="nil"/>
          <w:right w:val="nil"/>
          <w:between w:val="nil"/>
        </w:pBdr>
        <w:spacing w:before="280" w:after="280" w:line="360" w:lineRule="auto"/>
        <w:rPr>
          <w:rFonts w:ascii="Arial" w:hAnsi="Arial" w:cs="Arial"/>
          <w:color w:val="3F89BF"/>
          <w:sz w:val="26"/>
          <w:szCs w:val="26"/>
        </w:rPr>
      </w:pPr>
      <w:r w:rsidRPr="00196747">
        <w:rPr>
          <w:rFonts w:ascii="Arial" w:hAnsi="Arial" w:cs="Arial"/>
          <w:color w:val="3F89BF"/>
          <w:sz w:val="26"/>
          <w:szCs w:val="26"/>
        </w:rPr>
        <w:t>Hobby als Arbeitgeber und regionaler Partner erleben</w:t>
      </w:r>
    </w:p>
    <w:p w14:paraId="35E30AEC" w14:textId="26D7AB5F" w:rsidR="00196747" w:rsidRDefault="00196747" w:rsidP="00196747">
      <w:pPr>
        <w:pStyle w:val="csc-p"/>
        <w:spacing w:line="360" w:lineRule="auto"/>
        <w:rPr>
          <w:rFonts w:ascii="Arial" w:hAnsi="Arial" w:cs="Arial"/>
          <w:sz w:val="22"/>
          <w:szCs w:val="22"/>
        </w:rPr>
      </w:pPr>
      <w:r w:rsidRPr="00196747">
        <w:rPr>
          <w:rFonts w:ascii="Arial" w:hAnsi="Arial" w:cs="Arial"/>
          <w:sz w:val="22"/>
          <w:szCs w:val="22"/>
        </w:rPr>
        <w:t>Die „Hobby-Welt“ auf der CARAVAN und CO 2024 zeigt weit mehr als nur die neuesten Fahrzeuge. Das Unternehmen bietet einen Einblick in seine 57-jährige Erfolgsgeschichte und seine Rolle als einer der größten Arbeitgeber und Ausbilder in Norddeutschland. Mitarbeiterinnen und Mitarbeiter direkt aus dem Werk stehen vor Ort zur Verfügung, um Fragen zu beantworten und die starke regionale Verwurzelung von Hobby zu verdeutlichen.</w:t>
      </w:r>
    </w:p>
    <w:p w14:paraId="10B75F1C" w14:textId="15A6809B" w:rsidR="00196747" w:rsidRDefault="00196747" w:rsidP="00196747">
      <w:pPr>
        <w:pBdr>
          <w:top w:val="nil"/>
          <w:left w:val="nil"/>
          <w:bottom w:val="nil"/>
          <w:right w:val="nil"/>
          <w:between w:val="nil"/>
        </w:pBdr>
        <w:spacing w:before="280" w:after="280" w:line="360" w:lineRule="auto"/>
        <w:rPr>
          <w:rFonts w:ascii="Arial" w:hAnsi="Arial" w:cs="Arial"/>
          <w:color w:val="3F89BF"/>
          <w:sz w:val="26"/>
          <w:szCs w:val="26"/>
        </w:rPr>
      </w:pPr>
      <w:r w:rsidRPr="00196747">
        <w:rPr>
          <w:rFonts w:ascii="Arial" w:hAnsi="Arial" w:cs="Arial"/>
          <w:color w:val="3F89BF"/>
          <w:sz w:val="26"/>
          <w:szCs w:val="26"/>
        </w:rPr>
        <w:t>CARAVAN und CO 2024: Das Event für Caravaning- und Outdoor-Fans</w:t>
      </w:r>
    </w:p>
    <w:p w14:paraId="65C87515" w14:textId="5F84FA7D" w:rsidR="00196747" w:rsidRDefault="00196747" w:rsidP="00196747">
      <w:pPr>
        <w:pStyle w:val="csc-p"/>
        <w:spacing w:line="360" w:lineRule="auto"/>
        <w:rPr>
          <w:rFonts w:ascii="Arial" w:hAnsi="Arial" w:cs="Arial"/>
          <w:sz w:val="22"/>
          <w:szCs w:val="22"/>
        </w:rPr>
      </w:pPr>
      <w:r w:rsidRPr="00196747">
        <w:rPr>
          <w:rFonts w:ascii="Arial" w:hAnsi="Arial" w:cs="Arial"/>
          <w:sz w:val="22"/>
          <w:szCs w:val="22"/>
        </w:rPr>
        <w:t xml:space="preserve">Die </w:t>
      </w:r>
      <w:hyperlink r:id="rId8" w:history="1">
        <w:r w:rsidRPr="005468AC">
          <w:rPr>
            <w:rStyle w:val="Hyperlink"/>
            <w:rFonts w:ascii="Arial" w:hAnsi="Arial" w:cs="Arial"/>
            <w:sz w:val="22"/>
            <w:szCs w:val="22"/>
          </w:rPr>
          <w:t>CARAVAN und CO 2024</w:t>
        </w:r>
      </w:hyperlink>
      <w:r w:rsidRPr="00196747">
        <w:rPr>
          <w:rFonts w:ascii="Arial" w:hAnsi="Arial" w:cs="Arial"/>
          <w:sz w:val="22"/>
          <w:szCs w:val="22"/>
        </w:rPr>
        <w:t xml:space="preserve"> findet vom 19. bis 22. September in Rendsburg statt und zieht jährlich rund 24.000 Camping- und Outdoor-Enthusiasten an. Die Messe ist eines der wichtigsten Freizeit-Events in Deutschland und bietet neben einer breiten Palette an Fahrzeugen und Outdoor-Zubehör auch ein abwechslungsreiches Rahmenprogramm mit Workshops, prominenten Gästen und Live-Musik, unter anderem von international bekannten DJs.</w:t>
      </w:r>
    </w:p>
    <w:p w14:paraId="6E0A7223" w14:textId="6B26A1E8" w:rsidR="008D4414" w:rsidRDefault="003475AC" w:rsidP="00196747">
      <w:pPr>
        <w:pStyle w:val="csc-p"/>
        <w:spacing w:line="360" w:lineRule="auto"/>
        <w:rPr>
          <w:rFonts w:ascii="Arial" w:eastAsia="Arial" w:hAnsi="Arial" w:cs="Arial"/>
          <w:color w:val="000000"/>
        </w:rPr>
      </w:pPr>
      <w:r w:rsidRPr="009A4D23">
        <w:rPr>
          <w:rFonts w:ascii="Arial" w:hAnsi="Arial" w:cs="Arial"/>
          <w:sz w:val="22"/>
          <w:szCs w:val="22"/>
        </w:rPr>
        <w:t xml:space="preserve">Weiterführende Informationen </w:t>
      </w:r>
      <w:r w:rsidR="00807A97">
        <w:rPr>
          <w:rFonts w:ascii="Arial" w:hAnsi="Arial" w:cs="Arial"/>
          <w:sz w:val="22"/>
          <w:szCs w:val="22"/>
        </w:rPr>
        <w:t>erhältst du</w:t>
      </w:r>
      <w:r w:rsidRPr="009A4D23">
        <w:rPr>
          <w:rFonts w:ascii="Arial" w:hAnsi="Arial" w:cs="Arial"/>
          <w:sz w:val="22"/>
          <w:szCs w:val="22"/>
        </w:rPr>
        <w:t xml:space="preserve"> über die Hobby</w:t>
      </w:r>
      <w:r w:rsidR="00807A97">
        <w:rPr>
          <w:rFonts w:ascii="Arial" w:hAnsi="Arial" w:cs="Arial"/>
          <w:sz w:val="22"/>
          <w:szCs w:val="22"/>
        </w:rPr>
        <w:t>-</w:t>
      </w:r>
      <w:r w:rsidRPr="009A4D23">
        <w:rPr>
          <w:rFonts w:ascii="Arial" w:hAnsi="Arial" w:cs="Arial"/>
          <w:sz w:val="22"/>
          <w:szCs w:val="22"/>
        </w:rPr>
        <w:t>Pressestelle</w:t>
      </w:r>
      <w:r w:rsidRPr="00807A97">
        <w:rPr>
          <w:rFonts w:ascii="Arial" w:hAnsi="Arial" w:cs="Arial"/>
          <w:sz w:val="22"/>
          <w:szCs w:val="22"/>
        </w:rPr>
        <w:t>: </w:t>
      </w:r>
      <w:hyperlink r:id="rId9" w:history="1">
        <w:r w:rsidR="009A4D23" w:rsidRPr="00807A97">
          <w:rPr>
            <w:rStyle w:val="Hyperlink"/>
            <w:rFonts w:ascii="Arial" w:eastAsia="Arial" w:hAnsi="Arial" w:cs="Arial"/>
            <w:sz w:val="22"/>
            <w:szCs w:val="22"/>
          </w:rPr>
          <w:t>presse@hobby-caravan.de</w:t>
        </w:r>
      </w:hyperlink>
      <w:r w:rsidR="009A4D23" w:rsidRPr="00807A97">
        <w:rPr>
          <w:rFonts w:ascii="Arial" w:eastAsia="Arial" w:hAnsi="Arial" w:cs="Arial"/>
          <w:color w:val="000000"/>
          <w:sz w:val="22"/>
          <w:szCs w:val="22"/>
        </w:rPr>
        <w:t xml:space="preserve"> </w:t>
      </w:r>
      <w:r w:rsidRPr="00807A97">
        <w:rPr>
          <w:rFonts w:ascii="Arial" w:hAnsi="Arial" w:cs="Arial"/>
          <w:sz w:val="22"/>
          <w:szCs w:val="22"/>
        </w:rPr>
        <w:t>oder unter</w:t>
      </w:r>
      <w:r w:rsidRPr="00807A97">
        <w:rPr>
          <w:rFonts w:ascii="Arial" w:eastAsia="Arial" w:hAnsi="Arial" w:cs="Arial"/>
          <w:color w:val="000000"/>
          <w:sz w:val="22"/>
          <w:szCs w:val="22"/>
        </w:rPr>
        <w:t> </w:t>
      </w:r>
      <w:hyperlink r:id="rId10" w:history="1">
        <w:r w:rsidR="009A4D23" w:rsidRPr="00807A97">
          <w:rPr>
            <w:rStyle w:val="Hyperlink"/>
            <w:rFonts w:ascii="Arial" w:eastAsia="Arial" w:hAnsi="Arial" w:cs="Arial"/>
            <w:sz w:val="22"/>
            <w:szCs w:val="22"/>
          </w:rPr>
          <w:t>mediaportal.hobby-caravan.de</w:t>
        </w:r>
      </w:hyperlink>
      <w:r w:rsidR="009A4D23" w:rsidRPr="00807A97">
        <w:rPr>
          <w:rFonts w:ascii="Arial" w:eastAsia="Arial" w:hAnsi="Arial" w:cs="Arial"/>
          <w:color w:val="000000"/>
          <w:sz w:val="22"/>
          <w:szCs w:val="22"/>
        </w:rPr>
        <w:t>.</w:t>
      </w:r>
      <w:r w:rsidR="009A4D23" w:rsidRPr="009A4D23">
        <w:rPr>
          <w:rFonts w:ascii="Arial" w:eastAsia="Arial" w:hAnsi="Arial" w:cs="Arial"/>
          <w:color w:val="000000"/>
        </w:rPr>
        <w:t xml:space="preserve"> </w:t>
      </w:r>
      <w:bookmarkEnd w:id="1"/>
    </w:p>
    <w:p w14:paraId="13F882DA" w14:textId="77777777" w:rsidR="00134F35" w:rsidRDefault="00134F35" w:rsidP="00196747">
      <w:pPr>
        <w:pStyle w:val="csc-p"/>
        <w:spacing w:line="360" w:lineRule="auto"/>
        <w:rPr>
          <w:rFonts w:ascii="Arial" w:eastAsia="Arial" w:hAnsi="Arial" w:cs="Arial"/>
          <w:color w:val="000000"/>
        </w:rPr>
      </w:pPr>
    </w:p>
    <w:p w14:paraId="7572D205" w14:textId="77777777" w:rsidR="00751802" w:rsidRDefault="00751802" w:rsidP="00751802">
      <w:pPr>
        <w:pStyle w:val="csc-p"/>
        <w:spacing w:line="360" w:lineRule="auto"/>
      </w:pPr>
      <w:r w:rsidRPr="00134F35">
        <w:rPr>
          <w:rFonts w:ascii="Arial" w:eastAsia="Arial" w:hAnsi="Arial" w:cs="Arial"/>
          <w:noProof/>
          <w:color w:val="000000"/>
        </w:rPr>
        <w:lastRenderedPageBreak/>
        <w:drawing>
          <wp:inline distT="0" distB="0" distL="0" distR="0" wp14:anchorId="33920A53" wp14:editId="04A2ECF8">
            <wp:extent cx="2880000" cy="1620000"/>
            <wp:effectExtent l="0" t="0" r="0" b="0"/>
            <wp:docPr id="536455639" name="Grafik 2" descr="Ein Bild, das Transport, Fahrzeug, Rad, Landfahr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455639" name="Grafik 2" descr="Ein Bild, das Transport, Fahrzeug, Rad, Landfahrzeug enthält.&#10;&#10;Automatisch generierte Beschreibu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noFill/>
                    </a:ln>
                  </pic:spPr>
                </pic:pic>
              </a:graphicData>
            </a:graphic>
          </wp:inline>
        </w:drawing>
      </w:r>
      <w:r w:rsidRPr="00134F35">
        <w:t xml:space="preserve"> </w:t>
      </w:r>
      <w:r w:rsidRPr="00134F35">
        <w:rPr>
          <w:rFonts w:ascii="Arial" w:hAnsi="Arial" w:cs="Arial"/>
          <w:noProof/>
          <w:sz w:val="22"/>
          <w:szCs w:val="22"/>
        </w:rPr>
        <w:drawing>
          <wp:inline distT="0" distB="0" distL="0" distR="0" wp14:anchorId="79699F43" wp14:editId="640FBDE1">
            <wp:extent cx="2880000" cy="1927500"/>
            <wp:effectExtent l="0" t="0" r="0" b="0"/>
            <wp:docPr id="747582702" name="Grafik 4" descr="Ein Bild, das Fahrzeug, Im Haus, Decke, Hüt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582702" name="Grafik 4" descr="Ein Bild, das Fahrzeug, Im Haus, Decke, Hütte enthält.&#10;&#10;Automatisch generierte Beschreibu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0000" cy="1927500"/>
                    </a:xfrm>
                    <a:prstGeom prst="rect">
                      <a:avLst/>
                    </a:prstGeom>
                    <a:noFill/>
                    <a:ln>
                      <a:noFill/>
                    </a:ln>
                  </pic:spPr>
                </pic:pic>
              </a:graphicData>
            </a:graphic>
          </wp:inline>
        </w:drawing>
      </w:r>
    </w:p>
    <w:p w14:paraId="2E030EF2" w14:textId="0C5834D0" w:rsidR="00751802" w:rsidRPr="00751802" w:rsidRDefault="00902AAF" w:rsidP="00751802">
      <w:pPr>
        <w:pStyle w:val="csc-p"/>
        <w:spacing w:line="360" w:lineRule="auto"/>
        <w:rPr>
          <w:rFonts w:ascii="Arial" w:hAnsi="Arial" w:cs="Arial"/>
          <w:sz w:val="16"/>
          <w:szCs w:val="16"/>
        </w:rPr>
      </w:pPr>
      <w:r>
        <w:rPr>
          <w:rFonts w:ascii="Arial" w:hAnsi="Arial" w:cs="Arial"/>
          <w:sz w:val="16"/>
          <w:szCs w:val="16"/>
        </w:rPr>
        <w:t xml:space="preserve">Bild 1, Bild 2: </w:t>
      </w:r>
      <w:r w:rsidR="00751802" w:rsidRPr="00751802">
        <w:rPr>
          <w:rFonts w:ascii="Arial" w:hAnsi="Arial" w:cs="Arial"/>
          <w:sz w:val="16"/>
          <w:szCs w:val="16"/>
        </w:rPr>
        <w:t xml:space="preserve">Der </w:t>
      </w:r>
      <w:r w:rsidR="00782A77">
        <w:rPr>
          <w:rFonts w:ascii="Arial" w:hAnsi="Arial" w:cs="Arial"/>
          <w:sz w:val="16"/>
          <w:szCs w:val="16"/>
        </w:rPr>
        <w:t>PRESTIGE VAN</w:t>
      </w:r>
      <w:r w:rsidR="00751802" w:rsidRPr="00751802">
        <w:rPr>
          <w:rFonts w:ascii="Arial" w:hAnsi="Arial" w:cs="Arial"/>
          <w:sz w:val="16"/>
          <w:szCs w:val="16"/>
        </w:rPr>
        <w:t xml:space="preserve"> ist für Paare konzipiert und besticht durch ein gehobenes Design mit Yachtflair.</w:t>
      </w:r>
    </w:p>
    <w:p w14:paraId="50EFFFE7" w14:textId="77777777" w:rsidR="00751802" w:rsidRDefault="00751802" w:rsidP="00751802">
      <w:pPr>
        <w:pStyle w:val="csc-p"/>
        <w:spacing w:line="360" w:lineRule="auto"/>
        <w:rPr>
          <w:rFonts w:ascii="Arial" w:hAnsi="Arial" w:cs="Arial"/>
        </w:rPr>
      </w:pPr>
    </w:p>
    <w:p w14:paraId="223924F3" w14:textId="77777777" w:rsidR="00751802" w:rsidRDefault="00751802" w:rsidP="00751802">
      <w:pPr>
        <w:pStyle w:val="csc-p"/>
        <w:spacing w:line="360" w:lineRule="auto"/>
        <w:rPr>
          <w:rFonts w:ascii="Arial" w:hAnsi="Arial" w:cs="Arial"/>
        </w:rPr>
      </w:pPr>
      <w:r>
        <w:rPr>
          <w:rFonts w:ascii="Arial" w:hAnsi="Arial" w:cs="Arial"/>
          <w:noProof/>
        </w:rPr>
        <w:drawing>
          <wp:inline distT="0" distB="0" distL="0" distR="0" wp14:anchorId="4AF45A59" wp14:editId="1B3ADA9B">
            <wp:extent cx="2880000" cy="1619390"/>
            <wp:effectExtent l="0" t="0" r="0" b="0"/>
            <wp:docPr id="801621239" name="Grafik 24" descr="Ein Bild, das Transport, Fahrzeug, Rad, Landfahr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621239" name="Grafik 24" descr="Ein Bild, das Transport, Fahrzeug, Rad, Landfahrzeug enthält.&#10;&#10;Automatisch generierte Beschreibung"/>
                    <pic:cNvPicPr/>
                  </pic:nvPicPr>
                  <pic:blipFill>
                    <a:blip r:embed="rId13"/>
                    <a:stretch>
                      <a:fillRect/>
                    </a:stretch>
                  </pic:blipFill>
                  <pic:spPr>
                    <a:xfrm>
                      <a:off x="0" y="0"/>
                      <a:ext cx="2880000" cy="1619390"/>
                    </a:xfrm>
                    <a:prstGeom prst="rect">
                      <a:avLst/>
                    </a:prstGeom>
                  </pic:spPr>
                </pic:pic>
              </a:graphicData>
            </a:graphic>
          </wp:inline>
        </w:drawing>
      </w:r>
      <w:r w:rsidRPr="00751802">
        <w:rPr>
          <w:rFonts w:ascii="Arial" w:hAnsi="Arial" w:cs="Arial"/>
          <w:noProof/>
        </w:rPr>
        <w:drawing>
          <wp:inline distT="0" distB="0" distL="0" distR="0" wp14:anchorId="3BE130B8" wp14:editId="4916D677">
            <wp:extent cx="2880000" cy="1922339"/>
            <wp:effectExtent l="0" t="0" r="0" b="1905"/>
            <wp:docPr id="1756922562" name="Grafik 21" descr="Ein Bild, das Im Haus, Arbeitsfläche, Waschbecken, Möb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22562" name="Grafik 21" descr="Ein Bild, das Im Haus, Arbeitsfläche, Waschbecken, Möbel enthält.&#10;&#10;Automatisch generierte Beschreibu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0000" cy="1922339"/>
                    </a:xfrm>
                    <a:prstGeom prst="rect">
                      <a:avLst/>
                    </a:prstGeom>
                    <a:noFill/>
                    <a:ln>
                      <a:noFill/>
                    </a:ln>
                  </pic:spPr>
                </pic:pic>
              </a:graphicData>
            </a:graphic>
          </wp:inline>
        </w:drawing>
      </w:r>
    </w:p>
    <w:p w14:paraId="668C04DF" w14:textId="72E42F76" w:rsidR="00751802" w:rsidRPr="00751802" w:rsidRDefault="00902AAF" w:rsidP="00751802">
      <w:pPr>
        <w:pStyle w:val="csc-p"/>
        <w:spacing w:line="360" w:lineRule="auto"/>
        <w:rPr>
          <w:rFonts w:ascii="Arial" w:hAnsi="Arial" w:cs="Arial"/>
          <w:sz w:val="16"/>
          <w:szCs w:val="16"/>
        </w:rPr>
      </w:pPr>
      <w:r>
        <w:rPr>
          <w:rFonts w:ascii="Arial" w:hAnsi="Arial" w:cs="Arial"/>
          <w:sz w:val="16"/>
          <w:szCs w:val="16"/>
        </w:rPr>
        <w:t xml:space="preserve">Bild 3, Bild 4: </w:t>
      </w:r>
      <w:r w:rsidR="00751802" w:rsidRPr="00751802">
        <w:rPr>
          <w:rFonts w:ascii="Arial" w:hAnsi="Arial" w:cs="Arial"/>
          <w:sz w:val="16"/>
          <w:szCs w:val="16"/>
        </w:rPr>
        <w:t xml:space="preserve">Der </w:t>
      </w:r>
      <w:r w:rsidR="00751802">
        <w:rPr>
          <w:rFonts w:ascii="Arial" w:hAnsi="Arial" w:cs="Arial"/>
          <w:sz w:val="16"/>
          <w:szCs w:val="16"/>
        </w:rPr>
        <w:t>ONTOUR A bietet Platz für Familien mit bis zu sechs Personen</w:t>
      </w:r>
      <w:r w:rsidR="00751802" w:rsidRPr="00751802">
        <w:rPr>
          <w:rFonts w:ascii="Arial" w:hAnsi="Arial" w:cs="Arial"/>
          <w:sz w:val="16"/>
          <w:szCs w:val="16"/>
        </w:rPr>
        <w:t>.</w:t>
      </w:r>
    </w:p>
    <w:p w14:paraId="35F374CD" w14:textId="1FAC2E3F" w:rsidR="0072188C" w:rsidRPr="0072188C" w:rsidRDefault="0072188C" w:rsidP="0072188C">
      <w:pPr>
        <w:pStyle w:val="csc-p"/>
        <w:spacing w:line="360" w:lineRule="auto"/>
        <w:rPr>
          <w:rFonts w:ascii="Arial" w:hAnsi="Arial" w:cs="Arial"/>
        </w:rPr>
      </w:pPr>
      <w:r w:rsidRPr="0072188C">
        <w:rPr>
          <w:rFonts w:ascii="Arial" w:hAnsi="Arial" w:cs="Arial"/>
          <w:noProof/>
        </w:rPr>
        <w:drawing>
          <wp:inline distT="0" distB="0" distL="0" distR="0" wp14:anchorId="57C4DA31" wp14:editId="4527B143">
            <wp:extent cx="2880000" cy="1620000"/>
            <wp:effectExtent l="0" t="0" r="0" b="0"/>
            <wp:docPr id="1793856651" name="Grafik 2" descr="Ein Bild, das draußen, Himmel, Fahrzeug, Gr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856651" name="Grafik 2" descr="Ein Bild, das draußen, Himmel, Fahrzeug, Gras enthält.&#10;&#10;Automatisch generierte Beschreibu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noFill/>
                    </a:ln>
                  </pic:spPr>
                </pic:pic>
              </a:graphicData>
            </a:graphic>
          </wp:inline>
        </w:drawing>
      </w:r>
      <w:r>
        <w:rPr>
          <w:rFonts w:ascii="Arial" w:hAnsi="Arial" w:cs="Arial"/>
          <w:noProof/>
        </w:rPr>
        <w:t xml:space="preserve"> </w:t>
      </w:r>
      <w:r w:rsidRPr="00751802">
        <w:rPr>
          <w:rFonts w:ascii="Arial" w:hAnsi="Arial" w:cs="Arial"/>
          <w:noProof/>
        </w:rPr>
        <w:drawing>
          <wp:inline distT="0" distB="0" distL="0" distR="0" wp14:anchorId="296308E8" wp14:editId="575980B9">
            <wp:extent cx="2880000" cy="1623661"/>
            <wp:effectExtent l="0" t="0" r="0" b="0"/>
            <wp:docPr id="1422888405" name="Grafik 23" descr="Ein Bild, das draußen, Himmel, Landfahrzeug, Ra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888405" name="Grafik 23" descr="Ein Bild, das draußen, Himmel, Landfahrzeug, Rad enthält.&#10;&#10;Automatisch generierte Beschreibu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0000" cy="1623661"/>
                    </a:xfrm>
                    <a:prstGeom prst="rect">
                      <a:avLst/>
                    </a:prstGeom>
                    <a:noFill/>
                    <a:ln>
                      <a:noFill/>
                    </a:ln>
                  </pic:spPr>
                </pic:pic>
              </a:graphicData>
            </a:graphic>
          </wp:inline>
        </w:drawing>
      </w:r>
    </w:p>
    <w:p w14:paraId="5698C145" w14:textId="3F4A949C" w:rsidR="00751802" w:rsidRPr="00751802" w:rsidRDefault="00902AAF" w:rsidP="00751802">
      <w:pPr>
        <w:pStyle w:val="csc-p"/>
        <w:spacing w:line="360" w:lineRule="auto"/>
        <w:rPr>
          <w:rFonts w:ascii="Arial" w:hAnsi="Arial" w:cs="Arial"/>
          <w:sz w:val="16"/>
          <w:szCs w:val="16"/>
        </w:rPr>
      </w:pPr>
      <w:r>
        <w:rPr>
          <w:rFonts w:ascii="Arial" w:hAnsi="Arial" w:cs="Arial"/>
          <w:sz w:val="16"/>
          <w:szCs w:val="16"/>
        </w:rPr>
        <w:t xml:space="preserve">Bild 5, Bild 6: </w:t>
      </w:r>
      <w:r w:rsidR="00751802">
        <w:rPr>
          <w:rFonts w:ascii="Arial" w:hAnsi="Arial" w:cs="Arial"/>
          <w:sz w:val="16"/>
          <w:szCs w:val="16"/>
        </w:rPr>
        <w:t xml:space="preserve">Hobby präsentiert auf der CARAVAN und CO viele Neuheiten der Saison 2025, sowohl aus dem </w:t>
      </w:r>
      <w:proofErr w:type="gramStart"/>
      <w:r w:rsidR="00751802">
        <w:rPr>
          <w:rFonts w:ascii="Arial" w:hAnsi="Arial" w:cs="Arial"/>
          <w:sz w:val="16"/>
          <w:szCs w:val="16"/>
        </w:rPr>
        <w:t>Reisemobil,</w:t>
      </w:r>
      <w:proofErr w:type="gramEnd"/>
      <w:r w:rsidR="00751802">
        <w:rPr>
          <w:rFonts w:ascii="Arial" w:hAnsi="Arial" w:cs="Arial"/>
          <w:sz w:val="16"/>
          <w:szCs w:val="16"/>
        </w:rPr>
        <w:t xml:space="preserve"> als auch dem Wohnwagenportfoli</w:t>
      </w:r>
      <w:r>
        <w:rPr>
          <w:rFonts w:ascii="Arial" w:hAnsi="Arial" w:cs="Arial"/>
          <w:sz w:val="16"/>
          <w:szCs w:val="16"/>
        </w:rPr>
        <w:t xml:space="preserve">o. </w:t>
      </w:r>
      <w:r w:rsidRPr="00902AAF">
        <w:rPr>
          <w:rFonts w:ascii="Arial" w:hAnsi="Arial" w:cs="Arial"/>
          <w:sz w:val="16"/>
          <w:szCs w:val="16"/>
        </w:rPr>
        <w:t>Bild 5: © CARAVAN und CO </w:t>
      </w:r>
    </w:p>
    <w:p w14:paraId="5B9E4CDB" w14:textId="1E4EC5E2" w:rsidR="00134F35" w:rsidRPr="00134F35" w:rsidRDefault="00134F35" w:rsidP="00134F35">
      <w:pPr>
        <w:pStyle w:val="csc-p"/>
        <w:spacing w:line="360" w:lineRule="auto"/>
        <w:rPr>
          <w:rFonts w:ascii="Arial" w:eastAsia="Arial" w:hAnsi="Arial" w:cs="Arial"/>
          <w:color w:val="000000"/>
        </w:rPr>
      </w:pPr>
    </w:p>
    <w:p w14:paraId="5BA7E4E7" w14:textId="77777777" w:rsidR="00134F35" w:rsidRPr="00196747" w:rsidRDefault="00134F35" w:rsidP="00196747">
      <w:pPr>
        <w:pStyle w:val="csc-p"/>
        <w:spacing w:line="360" w:lineRule="auto"/>
        <w:rPr>
          <w:rFonts w:ascii="Arial" w:eastAsia="Arial" w:hAnsi="Arial" w:cs="Arial"/>
          <w:color w:val="000000"/>
        </w:rPr>
      </w:pPr>
    </w:p>
    <w:sectPr w:rsidR="00134F35" w:rsidRPr="00196747" w:rsidSect="009B0DA2">
      <w:headerReference w:type="default" r:id="rId17"/>
      <w:footerReference w:type="default" r:id="rId18"/>
      <w:headerReference w:type="first" r:id="rId19"/>
      <w:footerReference w:type="first" r:id="rId20"/>
      <w:type w:val="continuous"/>
      <w:pgSz w:w="11906" w:h="16838" w:code="9"/>
      <w:pgMar w:top="1588" w:right="1134" w:bottom="1588" w:left="133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6995D3" w14:textId="77777777" w:rsidR="001B722F" w:rsidRDefault="001B722F" w:rsidP="00EF701B">
      <w:pPr>
        <w:spacing w:after="0" w:line="240" w:lineRule="auto"/>
      </w:pPr>
      <w:r>
        <w:separator/>
      </w:r>
    </w:p>
  </w:endnote>
  <w:endnote w:type="continuationSeparator" w:id="0">
    <w:p w14:paraId="2E48571E" w14:textId="77777777" w:rsidR="001B722F" w:rsidRDefault="001B722F" w:rsidP="00EF70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0D47B5" w14:textId="77777777" w:rsidR="003B5097" w:rsidRDefault="003B5097">
    <w:pPr>
      <w:pStyle w:val="Fuzeile"/>
      <w:rPr>
        <w:color w:val="3F89BF"/>
      </w:rPr>
    </w:pPr>
    <w:r w:rsidRPr="004062AE">
      <w:rPr>
        <w:rFonts w:ascii="Arial" w:hAnsi="Arial" w:cs="Arial"/>
        <w:noProof/>
        <w:sz w:val="16"/>
        <w:szCs w:val="16"/>
        <w:lang w:eastAsia="de-DE"/>
      </w:rPr>
      <w:drawing>
        <wp:anchor distT="0" distB="0" distL="114300" distR="114300" simplePos="0" relativeHeight="251658240" behindDoc="0" locked="0" layoutInCell="1" allowOverlap="1" wp14:anchorId="7124BAA9" wp14:editId="2919EC7E">
          <wp:simplePos x="0" y="0"/>
          <wp:positionH relativeFrom="column">
            <wp:posOffset>5013960</wp:posOffset>
          </wp:positionH>
          <wp:positionV relativeFrom="paragraph">
            <wp:posOffset>70485</wp:posOffset>
          </wp:positionV>
          <wp:extent cx="1036320" cy="358140"/>
          <wp:effectExtent l="0" t="0" r="0" b="381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obby_Logo_Claim_Blau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6320" cy="358140"/>
                  </a:xfrm>
                  <a:prstGeom prst="rect">
                    <a:avLst/>
                  </a:prstGeom>
                </pic:spPr>
              </pic:pic>
            </a:graphicData>
          </a:graphic>
          <wp14:sizeRelH relativeFrom="page">
            <wp14:pctWidth>0</wp14:pctWidth>
          </wp14:sizeRelH>
          <wp14:sizeRelV relativeFrom="page">
            <wp14:pctHeight>0</wp14:pctHeight>
          </wp14:sizeRelV>
        </wp:anchor>
      </w:drawing>
    </w:r>
  </w:p>
  <w:p w14:paraId="6784A3C6" w14:textId="77777777" w:rsidR="003B5097" w:rsidRDefault="003B5097" w:rsidP="004062AE">
    <w:pPr>
      <w:pStyle w:val="Formatvorlage1"/>
      <w:rPr>
        <w:rFonts w:ascii="Arial" w:hAnsi="Arial" w:cs="Arial"/>
        <w:sz w:val="16"/>
        <w:szCs w:val="16"/>
      </w:rPr>
    </w:pPr>
  </w:p>
  <w:p w14:paraId="668BC589" w14:textId="77777777" w:rsidR="003B5097" w:rsidRDefault="003B5097" w:rsidP="004408BF">
    <w:pPr>
      <w:pStyle w:val="Kopfzeile"/>
      <w:tabs>
        <w:tab w:val="clear" w:pos="9072"/>
        <w:tab w:val="right" w:pos="4536"/>
        <w:tab w:val="left" w:pos="9180"/>
      </w:tabs>
      <w:rPr>
        <w:rFonts w:ascii="Arial" w:hAnsi="Arial" w:cs="Arial"/>
        <w:color w:val="3F89BF"/>
        <w:sz w:val="16"/>
        <w:szCs w:val="16"/>
      </w:rPr>
    </w:pPr>
    <w:r w:rsidRPr="004408BF">
      <w:rPr>
        <w:rFonts w:ascii="Arial" w:hAnsi="Arial" w:cs="Arial"/>
        <w:color w:val="3F89BF"/>
        <w:sz w:val="16"/>
        <w:szCs w:val="16"/>
      </w:rPr>
      <w:fldChar w:fldCharType="begin"/>
    </w:r>
    <w:r w:rsidRPr="004408BF">
      <w:rPr>
        <w:rFonts w:ascii="Arial" w:hAnsi="Arial" w:cs="Arial"/>
        <w:color w:val="3F89BF"/>
        <w:sz w:val="16"/>
        <w:szCs w:val="16"/>
      </w:rPr>
      <w:instrText>PAGE   \* MERGEFORMAT</w:instrText>
    </w:r>
    <w:r w:rsidRPr="004408BF">
      <w:rPr>
        <w:rFonts w:ascii="Arial" w:hAnsi="Arial" w:cs="Arial"/>
        <w:color w:val="3F89BF"/>
        <w:sz w:val="16"/>
        <w:szCs w:val="16"/>
      </w:rPr>
      <w:fldChar w:fldCharType="separate"/>
    </w:r>
    <w:r w:rsidR="00D11799">
      <w:rPr>
        <w:rFonts w:ascii="Arial" w:hAnsi="Arial" w:cs="Arial"/>
        <w:noProof/>
        <w:color w:val="3F89BF"/>
        <w:sz w:val="16"/>
        <w:szCs w:val="16"/>
      </w:rPr>
      <w:t>2</w:t>
    </w:r>
    <w:r w:rsidRPr="004408BF">
      <w:rPr>
        <w:rFonts w:ascii="Arial" w:hAnsi="Arial" w:cs="Arial"/>
        <w:color w:val="3F89BF"/>
        <w:sz w:val="16"/>
        <w:szCs w:val="16"/>
      </w:rPr>
      <w:fldChar w:fldCharType="end"/>
    </w:r>
    <w:r w:rsidRPr="004408BF">
      <w:rPr>
        <w:rFonts w:ascii="Arial" w:hAnsi="Arial" w:cs="Arial"/>
        <w:color w:val="3F89BF"/>
        <w:sz w:val="16"/>
        <w:szCs w:val="16"/>
      </w:rPr>
      <w:t xml:space="preserve"> </w:t>
    </w:r>
    <w:r w:rsidRPr="004062AE">
      <w:rPr>
        <w:rFonts w:ascii="Arial" w:hAnsi="Arial" w:cs="Arial"/>
        <w:sz w:val="16"/>
        <w:szCs w:val="16"/>
      </w:rPr>
      <w:t xml:space="preserve">    </w:t>
    </w:r>
  </w:p>
  <w:p w14:paraId="1B25F41C" w14:textId="77777777" w:rsidR="003B5097" w:rsidRPr="004062AE" w:rsidRDefault="003B5097" w:rsidP="004062AE">
    <w:pPr>
      <w:pStyle w:val="Formatvorlage1"/>
      <w:rPr>
        <w:rFonts w:ascii="Arial" w:hAnsi="Arial" w:cs="Arial"/>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FCF770" w14:textId="159A427B" w:rsidR="003B5097" w:rsidRPr="00497FEE" w:rsidRDefault="003B5097" w:rsidP="00497FEE">
    <w:pPr>
      <w:pStyle w:val="Formatvorlage1"/>
      <w:rPr>
        <w:rFonts w:ascii="Arial" w:hAnsi="Arial" w:cs="Arial"/>
        <w:sz w:val="16"/>
        <w:szCs w:val="16"/>
      </w:rPr>
    </w:pPr>
    <w:r w:rsidRPr="004062AE">
      <w:rPr>
        <w:rFonts w:ascii="Arial" w:hAnsi="Arial" w:cs="Arial"/>
        <w:noProof/>
        <w:sz w:val="16"/>
        <w:szCs w:val="16"/>
        <w:lang w:eastAsia="de-DE"/>
      </w:rPr>
      <w:drawing>
        <wp:anchor distT="0" distB="0" distL="114300" distR="114300" simplePos="0" relativeHeight="251660288" behindDoc="0" locked="0" layoutInCell="1" allowOverlap="1" wp14:anchorId="6292646E" wp14:editId="2523B4D1">
          <wp:simplePos x="0" y="0"/>
          <wp:positionH relativeFrom="column">
            <wp:posOffset>5025390</wp:posOffset>
          </wp:positionH>
          <wp:positionV relativeFrom="paragraph">
            <wp:posOffset>-264160</wp:posOffset>
          </wp:positionV>
          <wp:extent cx="1036320" cy="358140"/>
          <wp:effectExtent l="0" t="0" r="0" b="381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obby_Logo_Claim_Blau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6320" cy="358140"/>
                  </a:xfrm>
                  <a:prstGeom prst="rect">
                    <a:avLst/>
                  </a:prstGeom>
                </pic:spPr>
              </pic:pic>
            </a:graphicData>
          </a:graphic>
          <wp14:sizeRelH relativeFrom="page">
            <wp14:pctWidth>0</wp14:pctWidth>
          </wp14:sizeRelH>
          <wp14:sizeRelV relativeFrom="page">
            <wp14:pctHeight>0</wp14:pctHeight>
          </wp14:sizeRelV>
        </wp:anchor>
      </w:drawing>
    </w:r>
    <w:r w:rsidRPr="004062AE">
      <w:rPr>
        <w:rFonts w:ascii="Arial" w:hAnsi="Arial" w:cs="Arial"/>
        <w:sz w:val="16"/>
        <w:szCs w:val="16"/>
      </w:rPr>
      <w:fldChar w:fldCharType="begin"/>
    </w:r>
    <w:r w:rsidRPr="004062AE">
      <w:rPr>
        <w:rFonts w:ascii="Arial" w:hAnsi="Arial" w:cs="Arial"/>
        <w:sz w:val="16"/>
        <w:szCs w:val="16"/>
      </w:rPr>
      <w:instrText>PAGE   \* MERGEFORMAT</w:instrText>
    </w:r>
    <w:r w:rsidRPr="004062AE">
      <w:rPr>
        <w:rFonts w:ascii="Arial" w:hAnsi="Arial" w:cs="Arial"/>
        <w:sz w:val="16"/>
        <w:szCs w:val="16"/>
      </w:rPr>
      <w:fldChar w:fldCharType="separate"/>
    </w:r>
    <w:r w:rsidR="00D11799">
      <w:rPr>
        <w:rFonts w:ascii="Arial" w:hAnsi="Arial" w:cs="Arial"/>
        <w:noProof/>
        <w:sz w:val="16"/>
        <w:szCs w:val="16"/>
      </w:rPr>
      <w:t>1</w:t>
    </w:r>
    <w:r w:rsidRPr="004062AE">
      <w:rPr>
        <w:rFonts w:ascii="Arial" w:hAnsi="Arial" w:cs="Arial"/>
        <w:sz w:val="16"/>
        <w:szCs w:val="16"/>
      </w:rPr>
      <w:fldChar w:fldCharType="end"/>
    </w:r>
    <w:r w:rsidRPr="004062AE">
      <w:rPr>
        <w:rFonts w:ascii="Arial" w:hAnsi="Arial" w:cs="Arial"/>
        <w:sz w:val="16"/>
        <w:szCs w:val="16"/>
      </w:rPr>
      <w:t xml:space="preserve">     </w:t>
    </w:r>
    <w:r w:rsidRPr="00087506">
      <w:rPr>
        <w:rFonts w:ascii="Arial" w:hAnsi="Arial" w:cs="Arial"/>
        <w:sz w:val="16"/>
        <w:szCs w:val="16"/>
      </w:rPr>
      <w:t>PRESSE-INFORMATION</w:t>
    </w:r>
    <w:r>
      <w:rPr>
        <w:rFonts w:ascii="Arial" w:hAnsi="Arial" w:cs="Arial"/>
        <w:sz w:val="16"/>
        <w:szCs w:val="16"/>
      </w:rPr>
      <w:t xml:space="preserve"> - </w:t>
    </w:r>
    <w:r>
      <w:rPr>
        <w:rFonts w:ascii="Arial" w:hAnsi="Arial" w:cs="Arial"/>
        <w:sz w:val="16"/>
        <w:szCs w:val="16"/>
      </w:rPr>
      <w:fldChar w:fldCharType="begin"/>
    </w:r>
    <w:r>
      <w:rPr>
        <w:rFonts w:ascii="Arial" w:hAnsi="Arial" w:cs="Arial"/>
        <w:sz w:val="16"/>
        <w:szCs w:val="16"/>
      </w:rPr>
      <w:instrText xml:space="preserve"> TIME \@ "dd.MM.yyyy" </w:instrText>
    </w:r>
    <w:r>
      <w:rPr>
        <w:rFonts w:ascii="Arial" w:hAnsi="Arial" w:cs="Arial"/>
        <w:sz w:val="16"/>
        <w:szCs w:val="16"/>
      </w:rPr>
      <w:fldChar w:fldCharType="separate"/>
    </w:r>
    <w:r w:rsidR="0025745F">
      <w:rPr>
        <w:rFonts w:ascii="Arial" w:hAnsi="Arial" w:cs="Arial"/>
        <w:noProof/>
        <w:sz w:val="16"/>
        <w:szCs w:val="16"/>
      </w:rPr>
      <w:t>16.09.2024</w:t>
    </w:r>
    <w:r>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92E989" w14:textId="77777777" w:rsidR="001B722F" w:rsidRDefault="001B722F" w:rsidP="00EF701B">
      <w:pPr>
        <w:spacing w:after="0" w:line="240" w:lineRule="auto"/>
      </w:pPr>
      <w:r>
        <w:separator/>
      </w:r>
    </w:p>
  </w:footnote>
  <w:footnote w:type="continuationSeparator" w:id="0">
    <w:p w14:paraId="1032FBE1" w14:textId="77777777" w:rsidR="001B722F" w:rsidRDefault="001B722F" w:rsidP="00EF70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FD4086" w14:textId="77777777" w:rsidR="00FB43A5" w:rsidRPr="004408BF" w:rsidRDefault="00252AB2" w:rsidP="00FB43A5">
    <w:pPr>
      <w:pStyle w:val="Kopfzeile"/>
      <w:rPr>
        <w:rFonts w:ascii="Arial" w:hAnsi="Arial" w:cs="Arial"/>
        <w:b/>
        <w:color w:val="3F89BF"/>
        <w:sz w:val="40"/>
        <w:szCs w:val="40"/>
      </w:rPr>
    </w:pPr>
    <w:r>
      <w:rPr>
        <w:rFonts w:ascii="Arial" w:hAnsi="Arial" w:cs="Arial"/>
        <w:color w:val="3F89BF"/>
        <w:sz w:val="16"/>
        <w:szCs w:val="16"/>
      </w:rPr>
      <w:t xml:space="preserve">PRESSEMITTEILUNG HOBBY </w:t>
    </w:r>
  </w:p>
  <w:p w14:paraId="1AA148F9" w14:textId="77777777" w:rsidR="00FB43A5" w:rsidRDefault="00FB43A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A17B2C" w14:textId="77777777" w:rsidR="003B5097" w:rsidRPr="004408BF" w:rsidRDefault="00252AB2" w:rsidP="004408BF">
    <w:pPr>
      <w:pStyle w:val="Kopfzeile"/>
      <w:rPr>
        <w:rFonts w:ascii="Arial" w:hAnsi="Arial" w:cs="Arial"/>
        <w:b/>
        <w:color w:val="3F89BF"/>
        <w:sz w:val="40"/>
        <w:szCs w:val="40"/>
      </w:rPr>
    </w:pPr>
    <w:r>
      <w:rPr>
        <w:rFonts w:ascii="Arial" w:hAnsi="Arial" w:cs="Arial"/>
        <w:color w:val="3F89BF"/>
        <w:sz w:val="16"/>
        <w:szCs w:val="16"/>
      </w:rPr>
      <w:t xml:space="preserve">PRESSEMITTEILUNG </w:t>
    </w:r>
    <w:r w:rsidR="00F51F8E">
      <w:rPr>
        <w:rFonts w:ascii="Arial" w:hAnsi="Arial" w:cs="Arial"/>
        <w:color w:val="3F89BF"/>
        <w:sz w:val="16"/>
        <w:szCs w:val="16"/>
      </w:rPr>
      <w:t xml:space="preserve">HOBBY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74543"/>
    <w:multiLevelType w:val="hybridMultilevel"/>
    <w:tmpl w:val="0C989D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2A8433B"/>
    <w:multiLevelType w:val="hybridMultilevel"/>
    <w:tmpl w:val="CEB806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5101346"/>
    <w:multiLevelType w:val="hybridMultilevel"/>
    <w:tmpl w:val="3BCA1E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50A706C"/>
    <w:multiLevelType w:val="hybridMultilevel"/>
    <w:tmpl w:val="6E786F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33F0844"/>
    <w:multiLevelType w:val="hybridMultilevel"/>
    <w:tmpl w:val="B8D201A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CF8154F"/>
    <w:multiLevelType w:val="hybridMultilevel"/>
    <w:tmpl w:val="E82EC7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F4000CB"/>
    <w:multiLevelType w:val="hybridMultilevel"/>
    <w:tmpl w:val="587C0FC6"/>
    <w:lvl w:ilvl="0" w:tplc="81B09F80">
      <w:start w:val="3"/>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0F80AAB"/>
    <w:multiLevelType w:val="hybridMultilevel"/>
    <w:tmpl w:val="D924B9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63170B8"/>
    <w:multiLevelType w:val="hybridMultilevel"/>
    <w:tmpl w:val="A4CA6256"/>
    <w:lvl w:ilvl="0" w:tplc="9D0A2D48">
      <w:start w:val="3"/>
      <w:numFmt w:val="bullet"/>
      <w:lvlText w:val=""/>
      <w:lvlJc w:val="left"/>
      <w:pPr>
        <w:ind w:left="420" w:hanging="360"/>
      </w:pPr>
      <w:rPr>
        <w:rFonts w:ascii="Wingdings" w:eastAsiaTheme="minorHAnsi" w:hAnsi="Wingdings" w:cs="Arial" w:hint="default"/>
      </w:rPr>
    </w:lvl>
    <w:lvl w:ilvl="1" w:tplc="04070003" w:tentative="1">
      <w:start w:val="1"/>
      <w:numFmt w:val="bullet"/>
      <w:lvlText w:val="o"/>
      <w:lvlJc w:val="left"/>
      <w:pPr>
        <w:ind w:left="1140" w:hanging="360"/>
      </w:pPr>
      <w:rPr>
        <w:rFonts w:ascii="Courier New" w:hAnsi="Courier New" w:cs="Courier New" w:hint="default"/>
      </w:rPr>
    </w:lvl>
    <w:lvl w:ilvl="2" w:tplc="04070005" w:tentative="1">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Courier New"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abstractNum w:abstractNumId="9" w15:restartNumberingAfterBreak="0">
    <w:nsid w:val="568D1998"/>
    <w:multiLevelType w:val="hybridMultilevel"/>
    <w:tmpl w:val="891097A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ACC0C9E"/>
    <w:multiLevelType w:val="hybridMultilevel"/>
    <w:tmpl w:val="57BACD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E2C0880"/>
    <w:multiLevelType w:val="hybridMultilevel"/>
    <w:tmpl w:val="80D297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F144D36"/>
    <w:multiLevelType w:val="hybridMultilevel"/>
    <w:tmpl w:val="A35CA7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0CD3341"/>
    <w:multiLevelType w:val="hybridMultilevel"/>
    <w:tmpl w:val="0A72FF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234124745">
    <w:abstractNumId w:val="6"/>
  </w:num>
  <w:num w:numId="2" w16cid:durableId="1819571876">
    <w:abstractNumId w:val="8"/>
  </w:num>
  <w:num w:numId="3" w16cid:durableId="1105268774">
    <w:abstractNumId w:val="4"/>
  </w:num>
  <w:num w:numId="4" w16cid:durableId="659620258">
    <w:abstractNumId w:val="9"/>
  </w:num>
  <w:num w:numId="5" w16cid:durableId="278949041">
    <w:abstractNumId w:val="12"/>
  </w:num>
  <w:num w:numId="6" w16cid:durableId="1701472775">
    <w:abstractNumId w:val="0"/>
  </w:num>
  <w:num w:numId="7" w16cid:durableId="1782796378">
    <w:abstractNumId w:val="3"/>
  </w:num>
  <w:num w:numId="8" w16cid:durableId="1276785862">
    <w:abstractNumId w:val="1"/>
  </w:num>
  <w:num w:numId="9" w16cid:durableId="1743483574">
    <w:abstractNumId w:val="11"/>
  </w:num>
  <w:num w:numId="10" w16cid:durableId="122383665">
    <w:abstractNumId w:val="10"/>
  </w:num>
  <w:num w:numId="11" w16cid:durableId="1845512380">
    <w:abstractNumId w:val="2"/>
  </w:num>
  <w:num w:numId="12" w16cid:durableId="1932008713">
    <w:abstractNumId w:val="7"/>
  </w:num>
  <w:num w:numId="13" w16cid:durableId="47806182">
    <w:abstractNumId w:val="5"/>
  </w:num>
  <w:num w:numId="14" w16cid:durableId="156645117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de-DE" w:vendorID="64" w:dllVersion="6" w:nlCheck="1" w:checkStyle="0"/>
  <w:activeWritingStyle w:appName="MSWord" w:lang="de-DE" w:vendorID="64" w:dllVersion="0" w:nlCheck="1" w:checkStyle="0"/>
  <w:activeWritingStyle w:appName="MSWord" w:lang="en-GB" w:vendorID="64" w:dllVersion="0" w:nlCheck="1" w:checkStyle="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3B0A"/>
    <w:rsid w:val="00004FEB"/>
    <w:rsid w:val="00005E3D"/>
    <w:rsid w:val="00011393"/>
    <w:rsid w:val="00017B97"/>
    <w:rsid w:val="00022642"/>
    <w:rsid w:val="0003037A"/>
    <w:rsid w:val="000344FC"/>
    <w:rsid w:val="0003686D"/>
    <w:rsid w:val="00046565"/>
    <w:rsid w:val="0004697A"/>
    <w:rsid w:val="00055502"/>
    <w:rsid w:val="00067602"/>
    <w:rsid w:val="000676E2"/>
    <w:rsid w:val="00080129"/>
    <w:rsid w:val="00087506"/>
    <w:rsid w:val="000922EB"/>
    <w:rsid w:val="0009313E"/>
    <w:rsid w:val="000A5D21"/>
    <w:rsid w:val="000A7F26"/>
    <w:rsid w:val="000C1FBF"/>
    <w:rsid w:val="000C3A8F"/>
    <w:rsid w:val="000C7D28"/>
    <w:rsid w:val="000D05D7"/>
    <w:rsid w:val="000D081B"/>
    <w:rsid w:val="000D5D01"/>
    <w:rsid w:val="000E2085"/>
    <w:rsid w:val="000E3901"/>
    <w:rsid w:val="000E6EE6"/>
    <w:rsid w:val="000F304A"/>
    <w:rsid w:val="00111708"/>
    <w:rsid w:val="00124319"/>
    <w:rsid w:val="00126586"/>
    <w:rsid w:val="00131EDC"/>
    <w:rsid w:val="0013295C"/>
    <w:rsid w:val="00134352"/>
    <w:rsid w:val="00134F35"/>
    <w:rsid w:val="00137406"/>
    <w:rsid w:val="00137D06"/>
    <w:rsid w:val="0017758B"/>
    <w:rsid w:val="001840CF"/>
    <w:rsid w:val="00193FB0"/>
    <w:rsid w:val="00195490"/>
    <w:rsid w:val="00195A85"/>
    <w:rsid w:val="00196747"/>
    <w:rsid w:val="001A5F18"/>
    <w:rsid w:val="001A6156"/>
    <w:rsid w:val="001B3355"/>
    <w:rsid w:val="001B59AC"/>
    <w:rsid w:val="001B6C00"/>
    <w:rsid w:val="001B722F"/>
    <w:rsid w:val="001B7AFD"/>
    <w:rsid w:val="001D333E"/>
    <w:rsid w:val="001D5C19"/>
    <w:rsid w:val="001D7DAC"/>
    <w:rsid w:val="001E0BD9"/>
    <w:rsid w:val="001E0CF0"/>
    <w:rsid w:val="001E2E49"/>
    <w:rsid w:val="001E4276"/>
    <w:rsid w:val="001F382F"/>
    <w:rsid w:val="001F4FA1"/>
    <w:rsid w:val="002012FB"/>
    <w:rsid w:val="002110C1"/>
    <w:rsid w:val="002115C8"/>
    <w:rsid w:val="00221593"/>
    <w:rsid w:val="00221943"/>
    <w:rsid w:val="0022463A"/>
    <w:rsid w:val="00226700"/>
    <w:rsid w:val="00226DEF"/>
    <w:rsid w:val="00231AD6"/>
    <w:rsid w:val="00232D82"/>
    <w:rsid w:val="00245266"/>
    <w:rsid w:val="00252AB2"/>
    <w:rsid w:val="0025745F"/>
    <w:rsid w:val="0026602B"/>
    <w:rsid w:val="0027471A"/>
    <w:rsid w:val="0027667E"/>
    <w:rsid w:val="00285836"/>
    <w:rsid w:val="00290D69"/>
    <w:rsid w:val="002961B0"/>
    <w:rsid w:val="00296E8C"/>
    <w:rsid w:val="002A20C9"/>
    <w:rsid w:val="002A6627"/>
    <w:rsid w:val="002C62D3"/>
    <w:rsid w:val="00300DE1"/>
    <w:rsid w:val="00333FC8"/>
    <w:rsid w:val="0034262D"/>
    <w:rsid w:val="00342F18"/>
    <w:rsid w:val="003467DD"/>
    <w:rsid w:val="003475AC"/>
    <w:rsid w:val="00356048"/>
    <w:rsid w:val="00356124"/>
    <w:rsid w:val="003658E6"/>
    <w:rsid w:val="00373CEF"/>
    <w:rsid w:val="00383E39"/>
    <w:rsid w:val="00386A00"/>
    <w:rsid w:val="00390CCD"/>
    <w:rsid w:val="00393B0A"/>
    <w:rsid w:val="003A3327"/>
    <w:rsid w:val="003B5097"/>
    <w:rsid w:val="003B5362"/>
    <w:rsid w:val="003E2050"/>
    <w:rsid w:val="003F54F4"/>
    <w:rsid w:val="004007AA"/>
    <w:rsid w:val="00401DE3"/>
    <w:rsid w:val="004062AE"/>
    <w:rsid w:val="004074F1"/>
    <w:rsid w:val="004143A9"/>
    <w:rsid w:val="00420D7F"/>
    <w:rsid w:val="004255C0"/>
    <w:rsid w:val="00433FB9"/>
    <w:rsid w:val="0043547E"/>
    <w:rsid w:val="00435484"/>
    <w:rsid w:val="004408BF"/>
    <w:rsid w:val="0045081A"/>
    <w:rsid w:val="00455C04"/>
    <w:rsid w:val="004640B8"/>
    <w:rsid w:val="00466398"/>
    <w:rsid w:val="00480E1B"/>
    <w:rsid w:val="004826D2"/>
    <w:rsid w:val="004919EE"/>
    <w:rsid w:val="00497FEE"/>
    <w:rsid w:val="004A3BD3"/>
    <w:rsid w:val="004A50B9"/>
    <w:rsid w:val="004A554A"/>
    <w:rsid w:val="004B3716"/>
    <w:rsid w:val="004C3C6F"/>
    <w:rsid w:val="004C3EDF"/>
    <w:rsid w:val="004C55BA"/>
    <w:rsid w:val="004D1931"/>
    <w:rsid w:val="004D6CBE"/>
    <w:rsid w:val="004D704A"/>
    <w:rsid w:val="004E2A24"/>
    <w:rsid w:val="004E3305"/>
    <w:rsid w:val="004F1A27"/>
    <w:rsid w:val="004F6536"/>
    <w:rsid w:val="004F73D1"/>
    <w:rsid w:val="004F78EC"/>
    <w:rsid w:val="0050265F"/>
    <w:rsid w:val="00511D4E"/>
    <w:rsid w:val="00512BE6"/>
    <w:rsid w:val="005135B1"/>
    <w:rsid w:val="005214A4"/>
    <w:rsid w:val="00523CDA"/>
    <w:rsid w:val="00525364"/>
    <w:rsid w:val="0052550D"/>
    <w:rsid w:val="005314DB"/>
    <w:rsid w:val="005362F8"/>
    <w:rsid w:val="005468AC"/>
    <w:rsid w:val="0055428F"/>
    <w:rsid w:val="00555A15"/>
    <w:rsid w:val="0057148F"/>
    <w:rsid w:val="0057476F"/>
    <w:rsid w:val="00582800"/>
    <w:rsid w:val="00582BB8"/>
    <w:rsid w:val="005837D6"/>
    <w:rsid w:val="0059024C"/>
    <w:rsid w:val="005920C7"/>
    <w:rsid w:val="0059737F"/>
    <w:rsid w:val="005A118C"/>
    <w:rsid w:val="005A2D30"/>
    <w:rsid w:val="005C3F79"/>
    <w:rsid w:val="005D4425"/>
    <w:rsid w:val="005D559D"/>
    <w:rsid w:val="005E1442"/>
    <w:rsid w:val="005E5B81"/>
    <w:rsid w:val="005F4FAF"/>
    <w:rsid w:val="005F7563"/>
    <w:rsid w:val="005F7AE6"/>
    <w:rsid w:val="00600ADA"/>
    <w:rsid w:val="00617AC1"/>
    <w:rsid w:val="00630A05"/>
    <w:rsid w:val="006318D6"/>
    <w:rsid w:val="0064278B"/>
    <w:rsid w:val="00642D6F"/>
    <w:rsid w:val="00653457"/>
    <w:rsid w:val="00676ABB"/>
    <w:rsid w:val="00684248"/>
    <w:rsid w:val="00686622"/>
    <w:rsid w:val="00690DC8"/>
    <w:rsid w:val="006A76E2"/>
    <w:rsid w:val="006B012C"/>
    <w:rsid w:val="006B6403"/>
    <w:rsid w:val="006C3859"/>
    <w:rsid w:val="006C41A3"/>
    <w:rsid w:val="006C41FC"/>
    <w:rsid w:val="006D4AD4"/>
    <w:rsid w:val="006D7A05"/>
    <w:rsid w:val="006E5C57"/>
    <w:rsid w:val="00711472"/>
    <w:rsid w:val="00717A49"/>
    <w:rsid w:val="00721051"/>
    <w:rsid w:val="007214F5"/>
    <w:rsid w:val="0072188C"/>
    <w:rsid w:val="00751802"/>
    <w:rsid w:val="00754D8E"/>
    <w:rsid w:val="00763C4B"/>
    <w:rsid w:val="00765AF5"/>
    <w:rsid w:val="00765BB1"/>
    <w:rsid w:val="007720D8"/>
    <w:rsid w:val="0077661D"/>
    <w:rsid w:val="00782A77"/>
    <w:rsid w:val="00796955"/>
    <w:rsid w:val="00797446"/>
    <w:rsid w:val="007B07B1"/>
    <w:rsid w:val="007B7C3A"/>
    <w:rsid w:val="007C0571"/>
    <w:rsid w:val="007C3C51"/>
    <w:rsid w:val="007D0C00"/>
    <w:rsid w:val="007D6ADE"/>
    <w:rsid w:val="007E443D"/>
    <w:rsid w:val="007F1536"/>
    <w:rsid w:val="007F28D5"/>
    <w:rsid w:val="007F3CCE"/>
    <w:rsid w:val="007F49C8"/>
    <w:rsid w:val="007F7F0E"/>
    <w:rsid w:val="0080234A"/>
    <w:rsid w:val="00803D5F"/>
    <w:rsid w:val="00807A97"/>
    <w:rsid w:val="0081087A"/>
    <w:rsid w:val="008111DE"/>
    <w:rsid w:val="008117F0"/>
    <w:rsid w:val="00816619"/>
    <w:rsid w:val="00837DF2"/>
    <w:rsid w:val="00853680"/>
    <w:rsid w:val="00856A7A"/>
    <w:rsid w:val="0087192B"/>
    <w:rsid w:val="00872C10"/>
    <w:rsid w:val="0089270C"/>
    <w:rsid w:val="00893FC7"/>
    <w:rsid w:val="008A1F3C"/>
    <w:rsid w:val="008A5E33"/>
    <w:rsid w:val="008B406D"/>
    <w:rsid w:val="008C1CD6"/>
    <w:rsid w:val="008C523A"/>
    <w:rsid w:val="008D4414"/>
    <w:rsid w:val="008D676E"/>
    <w:rsid w:val="008E21A3"/>
    <w:rsid w:val="008E413B"/>
    <w:rsid w:val="008F1864"/>
    <w:rsid w:val="008F5365"/>
    <w:rsid w:val="00902AAF"/>
    <w:rsid w:val="00910DE2"/>
    <w:rsid w:val="00920144"/>
    <w:rsid w:val="00926F75"/>
    <w:rsid w:val="00931A90"/>
    <w:rsid w:val="00934455"/>
    <w:rsid w:val="00937CFA"/>
    <w:rsid w:val="0095473F"/>
    <w:rsid w:val="00955D9E"/>
    <w:rsid w:val="00964B5E"/>
    <w:rsid w:val="00971D93"/>
    <w:rsid w:val="009861C7"/>
    <w:rsid w:val="009877CF"/>
    <w:rsid w:val="009A15EB"/>
    <w:rsid w:val="009A4D23"/>
    <w:rsid w:val="009A5D02"/>
    <w:rsid w:val="009B0DA2"/>
    <w:rsid w:val="009B700D"/>
    <w:rsid w:val="009C196F"/>
    <w:rsid w:val="009C4D6F"/>
    <w:rsid w:val="009D5226"/>
    <w:rsid w:val="009E325E"/>
    <w:rsid w:val="009E5217"/>
    <w:rsid w:val="009E6C6D"/>
    <w:rsid w:val="009F5EEC"/>
    <w:rsid w:val="00A00D50"/>
    <w:rsid w:val="00A03589"/>
    <w:rsid w:val="00A07730"/>
    <w:rsid w:val="00A100CF"/>
    <w:rsid w:val="00A17978"/>
    <w:rsid w:val="00A23D73"/>
    <w:rsid w:val="00A24D38"/>
    <w:rsid w:val="00A325C8"/>
    <w:rsid w:val="00A3496A"/>
    <w:rsid w:val="00A4710B"/>
    <w:rsid w:val="00A47333"/>
    <w:rsid w:val="00A5416C"/>
    <w:rsid w:val="00A55F98"/>
    <w:rsid w:val="00A64463"/>
    <w:rsid w:val="00A72747"/>
    <w:rsid w:val="00A973B8"/>
    <w:rsid w:val="00AB1777"/>
    <w:rsid w:val="00AB38C6"/>
    <w:rsid w:val="00AC292E"/>
    <w:rsid w:val="00AC5C6F"/>
    <w:rsid w:val="00AD34FD"/>
    <w:rsid w:val="00AD690B"/>
    <w:rsid w:val="00AE349A"/>
    <w:rsid w:val="00B018AF"/>
    <w:rsid w:val="00B06E85"/>
    <w:rsid w:val="00B1628B"/>
    <w:rsid w:val="00B16C6E"/>
    <w:rsid w:val="00B17229"/>
    <w:rsid w:val="00B17F65"/>
    <w:rsid w:val="00B2154E"/>
    <w:rsid w:val="00B33B3C"/>
    <w:rsid w:val="00B35153"/>
    <w:rsid w:val="00B40623"/>
    <w:rsid w:val="00B516A6"/>
    <w:rsid w:val="00B53BDC"/>
    <w:rsid w:val="00B611F7"/>
    <w:rsid w:val="00B61B47"/>
    <w:rsid w:val="00B65296"/>
    <w:rsid w:val="00B76B1F"/>
    <w:rsid w:val="00B83D09"/>
    <w:rsid w:val="00B85ED4"/>
    <w:rsid w:val="00BA6E7D"/>
    <w:rsid w:val="00BB55C8"/>
    <w:rsid w:val="00BB79A5"/>
    <w:rsid w:val="00BC1F26"/>
    <w:rsid w:val="00BC23E0"/>
    <w:rsid w:val="00BE27E5"/>
    <w:rsid w:val="00BE6A02"/>
    <w:rsid w:val="00C014C6"/>
    <w:rsid w:val="00C06A21"/>
    <w:rsid w:val="00C078A1"/>
    <w:rsid w:val="00C16957"/>
    <w:rsid w:val="00C25D29"/>
    <w:rsid w:val="00C315AA"/>
    <w:rsid w:val="00C3542A"/>
    <w:rsid w:val="00C35B4C"/>
    <w:rsid w:val="00C441BD"/>
    <w:rsid w:val="00C52172"/>
    <w:rsid w:val="00C53270"/>
    <w:rsid w:val="00C54120"/>
    <w:rsid w:val="00C60D81"/>
    <w:rsid w:val="00C627A3"/>
    <w:rsid w:val="00C63E87"/>
    <w:rsid w:val="00C65C71"/>
    <w:rsid w:val="00C6629C"/>
    <w:rsid w:val="00C743B6"/>
    <w:rsid w:val="00C76929"/>
    <w:rsid w:val="00C80FC2"/>
    <w:rsid w:val="00C90E49"/>
    <w:rsid w:val="00C9302B"/>
    <w:rsid w:val="00C93103"/>
    <w:rsid w:val="00CB097C"/>
    <w:rsid w:val="00CC0BD8"/>
    <w:rsid w:val="00CD1698"/>
    <w:rsid w:val="00CD56DA"/>
    <w:rsid w:val="00CE0AAF"/>
    <w:rsid w:val="00CE3593"/>
    <w:rsid w:val="00CF1C71"/>
    <w:rsid w:val="00CF5FD8"/>
    <w:rsid w:val="00CF6C22"/>
    <w:rsid w:val="00CF713F"/>
    <w:rsid w:val="00CF75F1"/>
    <w:rsid w:val="00D0357A"/>
    <w:rsid w:val="00D0450F"/>
    <w:rsid w:val="00D11799"/>
    <w:rsid w:val="00D229A6"/>
    <w:rsid w:val="00D232B1"/>
    <w:rsid w:val="00D338EC"/>
    <w:rsid w:val="00D3735E"/>
    <w:rsid w:val="00D4200E"/>
    <w:rsid w:val="00D42C7E"/>
    <w:rsid w:val="00D46300"/>
    <w:rsid w:val="00D47853"/>
    <w:rsid w:val="00D534C6"/>
    <w:rsid w:val="00D555F4"/>
    <w:rsid w:val="00D73E60"/>
    <w:rsid w:val="00D80054"/>
    <w:rsid w:val="00D8305C"/>
    <w:rsid w:val="00D842B7"/>
    <w:rsid w:val="00DA227E"/>
    <w:rsid w:val="00DA3170"/>
    <w:rsid w:val="00DA7807"/>
    <w:rsid w:val="00DB6FD7"/>
    <w:rsid w:val="00DC0C8B"/>
    <w:rsid w:val="00DC3FF1"/>
    <w:rsid w:val="00DF22D0"/>
    <w:rsid w:val="00DF7DA6"/>
    <w:rsid w:val="00E03C58"/>
    <w:rsid w:val="00E054B5"/>
    <w:rsid w:val="00E140BB"/>
    <w:rsid w:val="00E144F0"/>
    <w:rsid w:val="00E23AC4"/>
    <w:rsid w:val="00E27BD8"/>
    <w:rsid w:val="00E3475B"/>
    <w:rsid w:val="00E42FF4"/>
    <w:rsid w:val="00E43603"/>
    <w:rsid w:val="00E4627C"/>
    <w:rsid w:val="00E47FC2"/>
    <w:rsid w:val="00E52094"/>
    <w:rsid w:val="00E5274A"/>
    <w:rsid w:val="00E639CA"/>
    <w:rsid w:val="00E65269"/>
    <w:rsid w:val="00E67A9C"/>
    <w:rsid w:val="00E74C89"/>
    <w:rsid w:val="00E8330F"/>
    <w:rsid w:val="00E8667D"/>
    <w:rsid w:val="00E95D3F"/>
    <w:rsid w:val="00E97010"/>
    <w:rsid w:val="00EA50AE"/>
    <w:rsid w:val="00EA6342"/>
    <w:rsid w:val="00EB0757"/>
    <w:rsid w:val="00EB2C3E"/>
    <w:rsid w:val="00EB5238"/>
    <w:rsid w:val="00EB6910"/>
    <w:rsid w:val="00EB7A98"/>
    <w:rsid w:val="00EC524F"/>
    <w:rsid w:val="00EC5486"/>
    <w:rsid w:val="00ED0019"/>
    <w:rsid w:val="00ED318E"/>
    <w:rsid w:val="00ED3EEC"/>
    <w:rsid w:val="00ED4B83"/>
    <w:rsid w:val="00ED5DB3"/>
    <w:rsid w:val="00EF035D"/>
    <w:rsid w:val="00EF701B"/>
    <w:rsid w:val="00F1016B"/>
    <w:rsid w:val="00F10CFD"/>
    <w:rsid w:val="00F34EF8"/>
    <w:rsid w:val="00F40962"/>
    <w:rsid w:val="00F40C06"/>
    <w:rsid w:val="00F471D1"/>
    <w:rsid w:val="00F51F8E"/>
    <w:rsid w:val="00F538CC"/>
    <w:rsid w:val="00F551C7"/>
    <w:rsid w:val="00F55D09"/>
    <w:rsid w:val="00F57B5E"/>
    <w:rsid w:val="00F63306"/>
    <w:rsid w:val="00F77DE6"/>
    <w:rsid w:val="00F8058F"/>
    <w:rsid w:val="00F83A7D"/>
    <w:rsid w:val="00FA1A6C"/>
    <w:rsid w:val="00FB43A5"/>
    <w:rsid w:val="00FC5A42"/>
    <w:rsid w:val="00FC7B9B"/>
    <w:rsid w:val="00FD13B5"/>
    <w:rsid w:val="00FD3BAB"/>
    <w:rsid w:val="00FE0444"/>
    <w:rsid w:val="00FF27FA"/>
    <w:rsid w:val="00FF28B2"/>
    <w:rsid w:val="00FF455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150C269"/>
  <w15:docId w15:val="{E80FC034-3860-4FAA-9DF1-030FC4129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80FC2"/>
  </w:style>
  <w:style w:type="paragraph" w:styleId="berschrift1">
    <w:name w:val="heading 1"/>
    <w:basedOn w:val="Standard"/>
    <w:link w:val="berschrift1Zchn"/>
    <w:uiPriority w:val="9"/>
    <w:qFormat/>
    <w:rsid w:val="0011170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F701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F701B"/>
  </w:style>
  <w:style w:type="paragraph" w:styleId="Fuzeile">
    <w:name w:val="footer"/>
    <w:basedOn w:val="Standard"/>
    <w:link w:val="FuzeileZchn"/>
    <w:uiPriority w:val="99"/>
    <w:unhideWhenUsed/>
    <w:rsid w:val="00EF701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F701B"/>
  </w:style>
  <w:style w:type="paragraph" w:customStyle="1" w:styleId="Formatvorlage1">
    <w:name w:val="Formatvorlage1"/>
    <w:basedOn w:val="Fuzeile"/>
    <w:link w:val="Formatvorlage1Zchn"/>
    <w:qFormat/>
    <w:rsid w:val="004062AE"/>
    <w:rPr>
      <w:color w:val="3F89BF"/>
    </w:rPr>
  </w:style>
  <w:style w:type="paragraph" w:styleId="Listenabsatz">
    <w:name w:val="List Paragraph"/>
    <w:basedOn w:val="Standard"/>
    <w:uiPriority w:val="34"/>
    <w:qFormat/>
    <w:rsid w:val="00BB79A5"/>
    <w:pPr>
      <w:ind w:left="720"/>
      <w:contextualSpacing/>
    </w:pPr>
  </w:style>
  <w:style w:type="character" w:customStyle="1" w:styleId="Formatvorlage1Zchn">
    <w:name w:val="Formatvorlage1 Zchn"/>
    <w:basedOn w:val="FuzeileZchn"/>
    <w:link w:val="Formatvorlage1"/>
    <w:rsid w:val="004062AE"/>
    <w:rPr>
      <w:color w:val="3F89BF"/>
    </w:rPr>
  </w:style>
  <w:style w:type="paragraph" w:styleId="StandardWeb">
    <w:name w:val="Normal (Web)"/>
    <w:basedOn w:val="Standard"/>
    <w:uiPriority w:val="99"/>
    <w:semiHidden/>
    <w:unhideWhenUsed/>
    <w:rsid w:val="00497FEE"/>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C9302B"/>
    <w:rPr>
      <w:color w:val="0563C1" w:themeColor="hyperlink"/>
      <w:u w:val="single"/>
    </w:rPr>
  </w:style>
  <w:style w:type="paragraph" w:styleId="Sprechblasentext">
    <w:name w:val="Balloon Text"/>
    <w:basedOn w:val="Standard"/>
    <w:link w:val="SprechblasentextZchn"/>
    <w:uiPriority w:val="99"/>
    <w:semiHidden/>
    <w:unhideWhenUsed/>
    <w:rsid w:val="004408B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408BF"/>
    <w:rPr>
      <w:rFonts w:ascii="Segoe UI" w:hAnsi="Segoe UI" w:cs="Segoe UI"/>
      <w:sz w:val="18"/>
      <w:szCs w:val="18"/>
    </w:rPr>
  </w:style>
  <w:style w:type="paragraph" w:styleId="berarbeitung">
    <w:name w:val="Revision"/>
    <w:hidden/>
    <w:uiPriority w:val="99"/>
    <w:semiHidden/>
    <w:rsid w:val="005D4425"/>
    <w:pPr>
      <w:spacing w:after="0" w:line="240" w:lineRule="auto"/>
    </w:pPr>
  </w:style>
  <w:style w:type="character" w:styleId="Funotenzeichen">
    <w:name w:val="footnote reference"/>
    <w:basedOn w:val="Absatz-Standardschriftart"/>
    <w:semiHidden/>
    <w:rsid w:val="00B85ED4"/>
  </w:style>
  <w:style w:type="paragraph" w:customStyle="1" w:styleId="Textkrper21">
    <w:name w:val="Textkörper 21"/>
    <w:basedOn w:val="Standard"/>
    <w:rsid w:val="00686622"/>
    <w:pPr>
      <w:overflowPunct w:val="0"/>
      <w:autoSpaceDE w:val="0"/>
      <w:autoSpaceDN w:val="0"/>
      <w:adjustRightInd w:val="0"/>
      <w:spacing w:after="0" w:line="360" w:lineRule="auto"/>
      <w:ind w:left="-397"/>
      <w:jc w:val="both"/>
      <w:textAlignment w:val="baseline"/>
    </w:pPr>
    <w:rPr>
      <w:rFonts w:ascii="Times New Roman" w:eastAsia="Times New Roman" w:hAnsi="Times New Roman" w:cs="Times New Roman"/>
      <w:sz w:val="24"/>
      <w:szCs w:val="20"/>
      <w:lang w:eastAsia="de-DE"/>
    </w:rPr>
  </w:style>
  <w:style w:type="paragraph" w:customStyle="1" w:styleId="csc-p">
    <w:name w:val="csc-p"/>
    <w:basedOn w:val="Standard"/>
    <w:rsid w:val="00252AB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rschrift1Zchn">
    <w:name w:val="Überschrift 1 Zchn"/>
    <w:basedOn w:val="Absatz-Standardschriftart"/>
    <w:link w:val="berschrift1"/>
    <w:uiPriority w:val="9"/>
    <w:rsid w:val="00111708"/>
    <w:rPr>
      <w:rFonts w:ascii="Times New Roman" w:eastAsia="Times New Roman" w:hAnsi="Times New Roman" w:cs="Times New Roman"/>
      <w:b/>
      <w:bCs/>
      <w:kern w:val="36"/>
      <w:sz w:val="48"/>
      <w:szCs w:val="48"/>
      <w:lang w:eastAsia="de-DE"/>
    </w:rPr>
  </w:style>
  <w:style w:type="paragraph" w:customStyle="1" w:styleId="ox-74e998f555-msonormal">
    <w:name w:val="ox-74e998f555-msonormal"/>
    <w:basedOn w:val="Standard"/>
    <w:uiPriority w:val="99"/>
    <w:rsid w:val="00EB0757"/>
    <w:pPr>
      <w:spacing w:before="100" w:beforeAutospacing="1" w:after="100" w:afterAutospacing="1" w:line="240" w:lineRule="auto"/>
    </w:pPr>
    <w:rPr>
      <w:rFonts w:ascii="Times New Roman" w:hAnsi="Times New Roman" w:cs="Times New Roman"/>
      <w:sz w:val="24"/>
      <w:szCs w:val="24"/>
      <w:lang w:eastAsia="de-DE"/>
    </w:rPr>
  </w:style>
  <w:style w:type="character" w:styleId="Kommentarzeichen">
    <w:name w:val="annotation reference"/>
    <w:basedOn w:val="Absatz-Standardschriftart"/>
    <w:uiPriority w:val="99"/>
    <w:semiHidden/>
    <w:unhideWhenUsed/>
    <w:rsid w:val="00C6629C"/>
    <w:rPr>
      <w:sz w:val="16"/>
      <w:szCs w:val="16"/>
    </w:rPr>
  </w:style>
  <w:style w:type="paragraph" w:styleId="Kommentartext">
    <w:name w:val="annotation text"/>
    <w:basedOn w:val="Standard"/>
    <w:link w:val="KommentartextZchn"/>
    <w:uiPriority w:val="99"/>
    <w:unhideWhenUsed/>
    <w:rsid w:val="00C6629C"/>
    <w:pPr>
      <w:spacing w:line="240" w:lineRule="auto"/>
    </w:pPr>
    <w:rPr>
      <w:sz w:val="20"/>
      <w:szCs w:val="20"/>
    </w:rPr>
  </w:style>
  <w:style w:type="character" w:customStyle="1" w:styleId="KommentartextZchn">
    <w:name w:val="Kommentartext Zchn"/>
    <w:basedOn w:val="Absatz-Standardschriftart"/>
    <w:link w:val="Kommentartext"/>
    <w:uiPriority w:val="99"/>
    <w:rsid w:val="00C6629C"/>
    <w:rPr>
      <w:sz w:val="20"/>
      <w:szCs w:val="20"/>
    </w:rPr>
  </w:style>
  <w:style w:type="paragraph" w:styleId="Kommentarthema">
    <w:name w:val="annotation subject"/>
    <w:basedOn w:val="Kommentartext"/>
    <w:next w:val="Kommentartext"/>
    <w:link w:val="KommentarthemaZchn"/>
    <w:uiPriority w:val="99"/>
    <w:semiHidden/>
    <w:unhideWhenUsed/>
    <w:rsid w:val="00C6629C"/>
    <w:rPr>
      <w:b/>
      <w:bCs/>
    </w:rPr>
  </w:style>
  <w:style w:type="character" w:customStyle="1" w:styleId="KommentarthemaZchn">
    <w:name w:val="Kommentarthema Zchn"/>
    <w:basedOn w:val="KommentartextZchn"/>
    <w:link w:val="Kommentarthema"/>
    <w:uiPriority w:val="99"/>
    <w:semiHidden/>
    <w:rsid w:val="00C6629C"/>
    <w:rPr>
      <w:b/>
      <w:bCs/>
      <w:sz w:val="20"/>
      <w:szCs w:val="20"/>
    </w:rPr>
  </w:style>
  <w:style w:type="character" w:styleId="NichtaufgelsteErwhnung">
    <w:name w:val="Unresolved Mention"/>
    <w:basedOn w:val="Absatz-Standardschriftart"/>
    <w:uiPriority w:val="99"/>
    <w:semiHidden/>
    <w:unhideWhenUsed/>
    <w:rsid w:val="009A4D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32093">
      <w:bodyDiv w:val="1"/>
      <w:marLeft w:val="0"/>
      <w:marRight w:val="0"/>
      <w:marTop w:val="0"/>
      <w:marBottom w:val="0"/>
      <w:divBdr>
        <w:top w:val="none" w:sz="0" w:space="0" w:color="auto"/>
        <w:left w:val="none" w:sz="0" w:space="0" w:color="auto"/>
        <w:bottom w:val="none" w:sz="0" w:space="0" w:color="auto"/>
        <w:right w:val="none" w:sz="0" w:space="0" w:color="auto"/>
      </w:divBdr>
    </w:div>
    <w:div w:id="70978019">
      <w:bodyDiv w:val="1"/>
      <w:marLeft w:val="0"/>
      <w:marRight w:val="0"/>
      <w:marTop w:val="0"/>
      <w:marBottom w:val="0"/>
      <w:divBdr>
        <w:top w:val="none" w:sz="0" w:space="0" w:color="auto"/>
        <w:left w:val="none" w:sz="0" w:space="0" w:color="auto"/>
        <w:bottom w:val="none" w:sz="0" w:space="0" w:color="auto"/>
        <w:right w:val="none" w:sz="0" w:space="0" w:color="auto"/>
      </w:divBdr>
    </w:div>
    <w:div w:id="87310567">
      <w:bodyDiv w:val="1"/>
      <w:marLeft w:val="0"/>
      <w:marRight w:val="0"/>
      <w:marTop w:val="0"/>
      <w:marBottom w:val="0"/>
      <w:divBdr>
        <w:top w:val="none" w:sz="0" w:space="0" w:color="auto"/>
        <w:left w:val="none" w:sz="0" w:space="0" w:color="auto"/>
        <w:bottom w:val="none" w:sz="0" w:space="0" w:color="auto"/>
        <w:right w:val="none" w:sz="0" w:space="0" w:color="auto"/>
      </w:divBdr>
    </w:div>
    <w:div w:id="190001210">
      <w:bodyDiv w:val="1"/>
      <w:marLeft w:val="0"/>
      <w:marRight w:val="0"/>
      <w:marTop w:val="0"/>
      <w:marBottom w:val="0"/>
      <w:divBdr>
        <w:top w:val="none" w:sz="0" w:space="0" w:color="auto"/>
        <w:left w:val="none" w:sz="0" w:space="0" w:color="auto"/>
        <w:bottom w:val="none" w:sz="0" w:space="0" w:color="auto"/>
        <w:right w:val="none" w:sz="0" w:space="0" w:color="auto"/>
      </w:divBdr>
    </w:div>
    <w:div w:id="230821799">
      <w:bodyDiv w:val="1"/>
      <w:marLeft w:val="0"/>
      <w:marRight w:val="0"/>
      <w:marTop w:val="0"/>
      <w:marBottom w:val="0"/>
      <w:divBdr>
        <w:top w:val="none" w:sz="0" w:space="0" w:color="auto"/>
        <w:left w:val="none" w:sz="0" w:space="0" w:color="auto"/>
        <w:bottom w:val="none" w:sz="0" w:space="0" w:color="auto"/>
        <w:right w:val="none" w:sz="0" w:space="0" w:color="auto"/>
      </w:divBdr>
    </w:div>
    <w:div w:id="283076157">
      <w:bodyDiv w:val="1"/>
      <w:marLeft w:val="0"/>
      <w:marRight w:val="0"/>
      <w:marTop w:val="0"/>
      <w:marBottom w:val="0"/>
      <w:divBdr>
        <w:top w:val="none" w:sz="0" w:space="0" w:color="auto"/>
        <w:left w:val="none" w:sz="0" w:space="0" w:color="auto"/>
        <w:bottom w:val="none" w:sz="0" w:space="0" w:color="auto"/>
        <w:right w:val="none" w:sz="0" w:space="0" w:color="auto"/>
      </w:divBdr>
    </w:div>
    <w:div w:id="288166187">
      <w:bodyDiv w:val="1"/>
      <w:marLeft w:val="0"/>
      <w:marRight w:val="0"/>
      <w:marTop w:val="0"/>
      <w:marBottom w:val="0"/>
      <w:divBdr>
        <w:top w:val="none" w:sz="0" w:space="0" w:color="auto"/>
        <w:left w:val="none" w:sz="0" w:space="0" w:color="auto"/>
        <w:bottom w:val="none" w:sz="0" w:space="0" w:color="auto"/>
        <w:right w:val="none" w:sz="0" w:space="0" w:color="auto"/>
      </w:divBdr>
    </w:div>
    <w:div w:id="299578367">
      <w:bodyDiv w:val="1"/>
      <w:marLeft w:val="0"/>
      <w:marRight w:val="0"/>
      <w:marTop w:val="0"/>
      <w:marBottom w:val="0"/>
      <w:divBdr>
        <w:top w:val="none" w:sz="0" w:space="0" w:color="auto"/>
        <w:left w:val="none" w:sz="0" w:space="0" w:color="auto"/>
        <w:bottom w:val="none" w:sz="0" w:space="0" w:color="auto"/>
        <w:right w:val="none" w:sz="0" w:space="0" w:color="auto"/>
      </w:divBdr>
    </w:div>
    <w:div w:id="400831474">
      <w:bodyDiv w:val="1"/>
      <w:marLeft w:val="0"/>
      <w:marRight w:val="0"/>
      <w:marTop w:val="0"/>
      <w:marBottom w:val="0"/>
      <w:divBdr>
        <w:top w:val="none" w:sz="0" w:space="0" w:color="auto"/>
        <w:left w:val="none" w:sz="0" w:space="0" w:color="auto"/>
        <w:bottom w:val="none" w:sz="0" w:space="0" w:color="auto"/>
        <w:right w:val="none" w:sz="0" w:space="0" w:color="auto"/>
      </w:divBdr>
    </w:div>
    <w:div w:id="401827739">
      <w:bodyDiv w:val="1"/>
      <w:marLeft w:val="0"/>
      <w:marRight w:val="0"/>
      <w:marTop w:val="0"/>
      <w:marBottom w:val="0"/>
      <w:divBdr>
        <w:top w:val="none" w:sz="0" w:space="0" w:color="auto"/>
        <w:left w:val="none" w:sz="0" w:space="0" w:color="auto"/>
        <w:bottom w:val="none" w:sz="0" w:space="0" w:color="auto"/>
        <w:right w:val="none" w:sz="0" w:space="0" w:color="auto"/>
      </w:divBdr>
    </w:div>
    <w:div w:id="432018362">
      <w:bodyDiv w:val="1"/>
      <w:marLeft w:val="0"/>
      <w:marRight w:val="0"/>
      <w:marTop w:val="0"/>
      <w:marBottom w:val="0"/>
      <w:divBdr>
        <w:top w:val="none" w:sz="0" w:space="0" w:color="auto"/>
        <w:left w:val="none" w:sz="0" w:space="0" w:color="auto"/>
        <w:bottom w:val="none" w:sz="0" w:space="0" w:color="auto"/>
        <w:right w:val="none" w:sz="0" w:space="0" w:color="auto"/>
      </w:divBdr>
    </w:div>
    <w:div w:id="494346980">
      <w:bodyDiv w:val="1"/>
      <w:marLeft w:val="0"/>
      <w:marRight w:val="0"/>
      <w:marTop w:val="0"/>
      <w:marBottom w:val="0"/>
      <w:divBdr>
        <w:top w:val="none" w:sz="0" w:space="0" w:color="auto"/>
        <w:left w:val="none" w:sz="0" w:space="0" w:color="auto"/>
        <w:bottom w:val="none" w:sz="0" w:space="0" w:color="auto"/>
        <w:right w:val="none" w:sz="0" w:space="0" w:color="auto"/>
      </w:divBdr>
    </w:div>
    <w:div w:id="505438117">
      <w:bodyDiv w:val="1"/>
      <w:marLeft w:val="0"/>
      <w:marRight w:val="0"/>
      <w:marTop w:val="0"/>
      <w:marBottom w:val="0"/>
      <w:divBdr>
        <w:top w:val="none" w:sz="0" w:space="0" w:color="auto"/>
        <w:left w:val="none" w:sz="0" w:space="0" w:color="auto"/>
        <w:bottom w:val="none" w:sz="0" w:space="0" w:color="auto"/>
        <w:right w:val="none" w:sz="0" w:space="0" w:color="auto"/>
      </w:divBdr>
    </w:div>
    <w:div w:id="600186037">
      <w:bodyDiv w:val="1"/>
      <w:marLeft w:val="0"/>
      <w:marRight w:val="0"/>
      <w:marTop w:val="0"/>
      <w:marBottom w:val="0"/>
      <w:divBdr>
        <w:top w:val="none" w:sz="0" w:space="0" w:color="auto"/>
        <w:left w:val="none" w:sz="0" w:space="0" w:color="auto"/>
        <w:bottom w:val="none" w:sz="0" w:space="0" w:color="auto"/>
        <w:right w:val="none" w:sz="0" w:space="0" w:color="auto"/>
      </w:divBdr>
    </w:div>
    <w:div w:id="664287798">
      <w:bodyDiv w:val="1"/>
      <w:marLeft w:val="0"/>
      <w:marRight w:val="0"/>
      <w:marTop w:val="0"/>
      <w:marBottom w:val="0"/>
      <w:divBdr>
        <w:top w:val="none" w:sz="0" w:space="0" w:color="auto"/>
        <w:left w:val="none" w:sz="0" w:space="0" w:color="auto"/>
        <w:bottom w:val="none" w:sz="0" w:space="0" w:color="auto"/>
        <w:right w:val="none" w:sz="0" w:space="0" w:color="auto"/>
      </w:divBdr>
    </w:div>
    <w:div w:id="668951008">
      <w:bodyDiv w:val="1"/>
      <w:marLeft w:val="0"/>
      <w:marRight w:val="0"/>
      <w:marTop w:val="0"/>
      <w:marBottom w:val="0"/>
      <w:divBdr>
        <w:top w:val="none" w:sz="0" w:space="0" w:color="auto"/>
        <w:left w:val="none" w:sz="0" w:space="0" w:color="auto"/>
        <w:bottom w:val="none" w:sz="0" w:space="0" w:color="auto"/>
        <w:right w:val="none" w:sz="0" w:space="0" w:color="auto"/>
      </w:divBdr>
    </w:div>
    <w:div w:id="812715441">
      <w:bodyDiv w:val="1"/>
      <w:marLeft w:val="0"/>
      <w:marRight w:val="0"/>
      <w:marTop w:val="0"/>
      <w:marBottom w:val="0"/>
      <w:divBdr>
        <w:top w:val="none" w:sz="0" w:space="0" w:color="auto"/>
        <w:left w:val="none" w:sz="0" w:space="0" w:color="auto"/>
        <w:bottom w:val="none" w:sz="0" w:space="0" w:color="auto"/>
        <w:right w:val="none" w:sz="0" w:space="0" w:color="auto"/>
      </w:divBdr>
    </w:div>
    <w:div w:id="818154715">
      <w:bodyDiv w:val="1"/>
      <w:marLeft w:val="0"/>
      <w:marRight w:val="0"/>
      <w:marTop w:val="0"/>
      <w:marBottom w:val="0"/>
      <w:divBdr>
        <w:top w:val="none" w:sz="0" w:space="0" w:color="auto"/>
        <w:left w:val="none" w:sz="0" w:space="0" w:color="auto"/>
        <w:bottom w:val="none" w:sz="0" w:space="0" w:color="auto"/>
        <w:right w:val="none" w:sz="0" w:space="0" w:color="auto"/>
      </w:divBdr>
    </w:div>
    <w:div w:id="818964314">
      <w:bodyDiv w:val="1"/>
      <w:marLeft w:val="0"/>
      <w:marRight w:val="0"/>
      <w:marTop w:val="0"/>
      <w:marBottom w:val="0"/>
      <w:divBdr>
        <w:top w:val="none" w:sz="0" w:space="0" w:color="auto"/>
        <w:left w:val="none" w:sz="0" w:space="0" w:color="auto"/>
        <w:bottom w:val="none" w:sz="0" w:space="0" w:color="auto"/>
        <w:right w:val="none" w:sz="0" w:space="0" w:color="auto"/>
      </w:divBdr>
    </w:div>
    <w:div w:id="892152687">
      <w:bodyDiv w:val="1"/>
      <w:marLeft w:val="0"/>
      <w:marRight w:val="0"/>
      <w:marTop w:val="0"/>
      <w:marBottom w:val="0"/>
      <w:divBdr>
        <w:top w:val="none" w:sz="0" w:space="0" w:color="auto"/>
        <w:left w:val="none" w:sz="0" w:space="0" w:color="auto"/>
        <w:bottom w:val="none" w:sz="0" w:space="0" w:color="auto"/>
        <w:right w:val="none" w:sz="0" w:space="0" w:color="auto"/>
      </w:divBdr>
    </w:div>
    <w:div w:id="920337300">
      <w:bodyDiv w:val="1"/>
      <w:marLeft w:val="0"/>
      <w:marRight w:val="0"/>
      <w:marTop w:val="0"/>
      <w:marBottom w:val="0"/>
      <w:divBdr>
        <w:top w:val="none" w:sz="0" w:space="0" w:color="auto"/>
        <w:left w:val="none" w:sz="0" w:space="0" w:color="auto"/>
        <w:bottom w:val="none" w:sz="0" w:space="0" w:color="auto"/>
        <w:right w:val="none" w:sz="0" w:space="0" w:color="auto"/>
      </w:divBdr>
    </w:div>
    <w:div w:id="931939575">
      <w:bodyDiv w:val="1"/>
      <w:marLeft w:val="0"/>
      <w:marRight w:val="0"/>
      <w:marTop w:val="0"/>
      <w:marBottom w:val="0"/>
      <w:divBdr>
        <w:top w:val="none" w:sz="0" w:space="0" w:color="auto"/>
        <w:left w:val="none" w:sz="0" w:space="0" w:color="auto"/>
        <w:bottom w:val="none" w:sz="0" w:space="0" w:color="auto"/>
        <w:right w:val="none" w:sz="0" w:space="0" w:color="auto"/>
      </w:divBdr>
    </w:div>
    <w:div w:id="975917838">
      <w:bodyDiv w:val="1"/>
      <w:marLeft w:val="0"/>
      <w:marRight w:val="0"/>
      <w:marTop w:val="0"/>
      <w:marBottom w:val="0"/>
      <w:divBdr>
        <w:top w:val="none" w:sz="0" w:space="0" w:color="auto"/>
        <w:left w:val="none" w:sz="0" w:space="0" w:color="auto"/>
        <w:bottom w:val="none" w:sz="0" w:space="0" w:color="auto"/>
        <w:right w:val="none" w:sz="0" w:space="0" w:color="auto"/>
      </w:divBdr>
    </w:div>
    <w:div w:id="980616686">
      <w:bodyDiv w:val="1"/>
      <w:marLeft w:val="0"/>
      <w:marRight w:val="0"/>
      <w:marTop w:val="0"/>
      <w:marBottom w:val="0"/>
      <w:divBdr>
        <w:top w:val="none" w:sz="0" w:space="0" w:color="auto"/>
        <w:left w:val="none" w:sz="0" w:space="0" w:color="auto"/>
        <w:bottom w:val="none" w:sz="0" w:space="0" w:color="auto"/>
        <w:right w:val="none" w:sz="0" w:space="0" w:color="auto"/>
      </w:divBdr>
    </w:div>
    <w:div w:id="994457189">
      <w:bodyDiv w:val="1"/>
      <w:marLeft w:val="0"/>
      <w:marRight w:val="0"/>
      <w:marTop w:val="0"/>
      <w:marBottom w:val="0"/>
      <w:divBdr>
        <w:top w:val="none" w:sz="0" w:space="0" w:color="auto"/>
        <w:left w:val="none" w:sz="0" w:space="0" w:color="auto"/>
        <w:bottom w:val="none" w:sz="0" w:space="0" w:color="auto"/>
        <w:right w:val="none" w:sz="0" w:space="0" w:color="auto"/>
      </w:divBdr>
    </w:div>
    <w:div w:id="1113135004">
      <w:bodyDiv w:val="1"/>
      <w:marLeft w:val="0"/>
      <w:marRight w:val="0"/>
      <w:marTop w:val="0"/>
      <w:marBottom w:val="0"/>
      <w:divBdr>
        <w:top w:val="none" w:sz="0" w:space="0" w:color="auto"/>
        <w:left w:val="none" w:sz="0" w:space="0" w:color="auto"/>
        <w:bottom w:val="none" w:sz="0" w:space="0" w:color="auto"/>
        <w:right w:val="none" w:sz="0" w:space="0" w:color="auto"/>
      </w:divBdr>
    </w:div>
    <w:div w:id="1353528787">
      <w:bodyDiv w:val="1"/>
      <w:marLeft w:val="0"/>
      <w:marRight w:val="0"/>
      <w:marTop w:val="0"/>
      <w:marBottom w:val="0"/>
      <w:divBdr>
        <w:top w:val="none" w:sz="0" w:space="0" w:color="auto"/>
        <w:left w:val="none" w:sz="0" w:space="0" w:color="auto"/>
        <w:bottom w:val="none" w:sz="0" w:space="0" w:color="auto"/>
        <w:right w:val="none" w:sz="0" w:space="0" w:color="auto"/>
      </w:divBdr>
    </w:div>
    <w:div w:id="1358431505">
      <w:bodyDiv w:val="1"/>
      <w:marLeft w:val="0"/>
      <w:marRight w:val="0"/>
      <w:marTop w:val="0"/>
      <w:marBottom w:val="0"/>
      <w:divBdr>
        <w:top w:val="none" w:sz="0" w:space="0" w:color="auto"/>
        <w:left w:val="none" w:sz="0" w:space="0" w:color="auto"/>
        <w:bottom w:val="none" w:sz="0" w:space="0" w:color="auto"/>
        <w:right w:val="none" w:sz="0" w:space="0" w:color="auto"/>
      </w:divBdr>
    </w:div>
    <w:div w:id="1410882340">
      <w:bodyDiv w:val="1"/>
      <w:marLeft w:val="0"/>
      <w:marRight w:val="0"/>
      <w:marTop w:val="0"/>
      <w:marBottom w:val="0"/>
      <w:divBdr>
        <w:top w:val="none" w:sz="0" w:space="0" w:color="auto"/>
        <w:left w:val="none" w:sz="0" w:space="0" w:color="auto"/>
        <w:bottom w:val="none" w:sz="0" w:space="0" w:color="auto"/>
        <w:right w:val="none" w:sz="0" w:space="0" w:color="auto"/>
      </w:divBdr>
    </w:div>
    <w:div w:id="1416122622">
      <w:bodyDiv w:val="1"/>
      <w:marLeft w:val="0"/>
      <w:marRight w:val="0"/>
      <w:marTop w:val="0"/>
      <w:marBottom w:val="0"/>
      <w:divBdr>
        <w:top w:val="none" w:sz="0" w:space="0" w:color="auto"/>
        <w:left w:val="none" w:sz="0" w:space="0" w:color="auto"/>
        <w:bottom w:val="none" w:sz="0" w:space="0" w:color="auto"/>
        <w:right w:val="none" w:sz="0" w:space="0" w:color="auto"/>
      </w:divBdr>
    </w:div>
    <w:div w:id="1423910642">
      <w:bodyDiv w:val="1"/>
      <w:marLeft w:val="0"/>
      <w:marRight w:val="0"/>
      <w:marTop w:val="0"/>
      <w:marBottom w:val="0"/>
      <w:divBdr>
        <w:top w:val="none" w:sz="0" w:space="0" w:color="auto"/>
        <w:left w:val="none" w:sz="0" w:space="0" w:color="auto"/>
        <w:bottom w:val="none" w:sz="0" w:space="0" w:color="auto"/>
        <w:right w:val="none" w:sz="0" w:space="0" w:color="auto"/>
      </w:divBdr>
    </w:div>
    <w:div w:id="1466073058">
      <w:bodyDiv w:val="1"/>
      <w:marLeft w:val="0"/>
      <w:marRight w:val="0"/>
      <w:marTop w:val="0"/>
      <w:marBottom w:val="0"/>
      <w:divBdr>
        <w:top w:val="none" w:sz="0" w:space="0" w:color="auto"/>
        <w:left w:val="none" w:sz="0" w:space="0" w:color="auto"/>
        <w:bottom w:val="none" w:sz="0" w:space="0" w:color="auto"/>
        <w:right w:val="none" w:sz="0" w:space="0" w:color="auto"/>
      </w:divBdr>
    </w:div>
    <w:div w:id="1550023656">
      <w:bodyDiv w:val="1"/>
      <w:marLeft w:val="0"/>
      <w:marRight w:val="0"/>
      <w:marTop w:val="0"/>
      <w:marBottom w:val="0"/>
      <w:divBdr>
        <w:top w:val="none" w:sz="0" w:space="0" w:color="auto"/>
        <w:left w:val="none" w:sz="0" w:space="0" w:color="auto"/>
        <w:bottom w:val="none" w:sz="0" w:space="0" w:color="auto"/>
        <w:right w:val="none" w:sz="0" w:space="0" w:color="auto"/>
      </w:divBdr>
    </w:div>
    <w:div w:id="1584338711">
      <w:bodyDiv w:val="1"/>
      <w:marLeft w:val="0"/>
      <w:marRight w:val="0"/>
      <w:marTop w:val="0"/>
      <w:marBottom w:val="0"/>
      <w:divBdr>
        <w:top w:val="none" w:sz="0" w:space="0" w:color="auto"/>
        <w:left w:val="none" w:sz="0" w:space="0" w:color="auto"/>
        <w:bottom w:val="none" w:sz="0" w:space="0" w:color="auto"/>
        <w:right w:val="none" w:sz="0" w:space="0" w:color="auto"/>
      </w:divBdr>
    </w:div>
    <w:div w:id="1587228220">
      <w:bodyDiv w:val="1"/>
      <w:marLeft w:val="0"/>
      <w:marRight w:val="0"/>
      <w:marTop w:val="0"/>
      <w:marBottom w:val="0"/>
      <w:divBdr>
        <w:top w:val="none" w:sz="0" w:space="0" w:color="auto"/>
        <w:left w:val="none" w:sz="0" w:space="0" w:color="auto"/>
        <w:bottom w:val="none" w:sz="0" w:space="0" w:color="auto"/>
        <w:right w:val="none" w:sz="0" w:space="0" w:color="auto"/>
      </w:divBdr>
    </w:div>
    <w:div w:id="1608583757">
      <w:bodyDiv w:val="1"/>
      <w:marLeft w:val="0"/>
      <w:marRight w:val="0"/>
      <w:marTop w:val="0"/>
      <w:marBottom w:val="0"/>
      <w:divBdr>
        <w:top w:val="none" w:sz="0" w:space="0" w:color="auto"/>
        <w:left w:val="none" w:sz="0" w:space="0" w:color="auto"/>
        <w:bottom w:val="none" w:sz="0" w:space="0" w:color="auto"/>
        <w:right w:val="none" w:sz="0" w:space="0" w:color="auto"/>
      </w:divBdr>
    </w:div>
    <w:div w:id="1620184751">
      <w:bodyDiv w:val="1"/>
      <w:marLeft w:val="0"/>
      <w:marRight w:val="0"/>
      <w:marTop w:val="0"/>
      <w:marBottom w:val="0"/>
      <w:divBdr>
        <w:top w:val="none" w:sz="0" w:space="0" w:color="auto"/>
        <w:left w:val="none" w:sz="0" w:space="0" w:color="auto"/>
        <w:bottom w:val="none" w:sz="0" w:space="0" w:color="auto"/>
        <w:right w:val="none" w:sz="0" w:space="0" w:color="auto"/>
      </w:divBdr>
    </w:div>
    <w:div w:id="1633706455">
      <w:bodyDiv w:val="1"/>
      <w:marLeft w:val="0"/>
      <w:marRight w:val="0"/>
      <w:marTop w:val="0"/>
      <w:marBottom w:val="0"/>
      <w:divBdr>
        <w:top w:val="none" w:sz="0" w:space="0" w:color="auto"/>
        <w:left w:val="none" w:sz="0" w:space="0" w:color="auto"/>
        <w:bottom w:val="none" w:sz="0" w:space="0" w:color="auto"/>
        <w:right w:val="none" w:sz="0" w:space="0" w:color="auto"/>
      </w:divBdr>
    </w:div>
    <w:div w:id="1682505892">
      <w:bodyDiv w:val="1"/>
      <w:marLeft w:val="0"/>
      <w:marRight w:val="0"/>
      <w:marTop w:val="0"/>
      <w:marBottom w:val="0"/>
      <w:divBdr>
        <w:top w:val="none" w:sz="0" w:space="0" w:color="auto"/>
        <w:left w:val="none" w:sz="0" w:space="0" w:color="auto"/>
        <w:bottom w:val="none" w:sz="0" w:space="0" w:color="auto"/>
        <w:right w:val="none" w:sz="0" w:space="0" w:color="auto"/>
      </w:divBdr>
    </w:div>
    <w:div w:id="1802652172">
      <w:bodyDiv w:val="1"/>
      <w:marLeft w:val="0"/>
      <w:marRight w:val="0"/>
      <w:marTop w:val="0"/>
      <w:marBottom w:val="0"/>
      <w:divBdr>
        <w:top w:val="none" w:sz="0" w:space="0" w:color="auto"/>
        <w:left w:val="none" w:sz="0" w:space="0" w:color="auto"/>
        <w:bottom w:val="none" w:sz="0" w:space="0" w:color="auto"/>
        <w:right w:val="none" w:sz="0" w:space="0" w:color="auto"/>
      </w:divBdr>
    </w:div>
    <w:div w:id="1823883818">
      <w:bodyDiv w:val="1"/>
      <w:marLeft w:val="0"/>
      <w:marRight w:val="0"/>
      <w:marTop w:val="0"/>
      <w:marBottom w:val="0"/>
      <w:divBdr>
        <w:top w:val="none" w:sz="0" w:space="0" w:color="auto"/>
        <w:left w:val="none" w:sz="0" w:space="0" w:color="auto"/>
        <w:bottom w:val="none" w:sz="0" w:space="0" w:color="auto"/>
        <w:right w:val="none" w:sz="0" w:space="0" w:color="auto"/>
      </w:divBdr>
    </w:div>
    <w:div w:id="1870951474">
      <w:bodyDiv w:val="1"/>
      <w:marLeft w:val="0"/>
      <w:marRight w:val="0"/>
      <w:marTop w:val="0"/>
      <w:marBottom w:val="0"/>
      <w:divBdr>
        <w:top w:val="none" w:sz="0" w:space="0" w:color="auto"/>
        <w:left w:val="none" w:sz="0" w:space="0" w:color="auto"/>
        <w:bottom w:val="none" w:sz="0" w:space="0" w:color="auto"/>
        <w:right w:val="none" w:sz="0" w:space="0" w:color="auto"/>
      </w:divBdr>
    </w:div>
    <w:div w:id="1948074094">
      <w:bodyDiv w:val="1"/>
      <w:marLeft w:val="0"/>
      <w:marRight w:val="0"/>
      <w:marTop w:val="0"/>
      <w:marBottom w:val="0"/>
      <w:divBdr>
        <w:top w:val="none" w:sz="0" w:space="0" w:color="auto"/>
        <w:left w:val="none" w:sz="0" w:space="0" w:color="auto"/>
        <w:bottom w:val="none" w:sz="0" w:space="0" w:color="auto"/>
        <w:right w:val="none" w:sz="0" w:space="0" w:color="auto"/>
      </w:divBdr>
    </w:div>
    <w:div w:id="2090153589">
      <w:bodyDiv w:val="1"/>
      <w:marLeft w:val="0"/>
      <w:marRight w:val="0"/>
      <w:marTop w:val="0"/>
      <w:marBottom w:val="0"/>
      <w:divBdr>
        <w:top w:val="none" w:sz="0" w:space="0" w:color="auto"/>
        <w:left w:val="none" w:sz="0" w:space="0" w:color="auto"/>
        <w:bottom w:val="none" w:sz="0" w:space="0" w:color="auto"/>
        <w:right w:val="none" w:sz="0" w:space="0" w:color="auto"/>
      </w:divBdr>
    </w:div>
    <w:div w:id="2104765840">
      <w:bodyDiv w:val="1"/>
      <w:marLeft w:val="0"/>
      <w:marRight w:val="0"/>
      <w:marTop w:val="0"/>
      <w:marBottom w:val="0"/>
      <w:divBdr>
        <w:top w:val="none" w:sz="0" w:space="0" w:color="auto"/>
        <w:left w:val="none" w:sz="0" w:space="0" w:color="auto"/>
        <w:bottom w:val="none" w:sz="0" w:space="0" w:color="auto"/>
        <w:right w:val="none" w:sz="0" w:space="0" w:color="auto"/>
      </w:divBdr>
    </w:div>
    <w:div w:id="2105688575">
      <w:bodyDiv w:val="1"/>
      <w:marLeft w:val="0"/>
      <w:marRight w:val="0"/>
      <w:marTop w:val="0"/>
      <w:marBottom w:val="0"/>
      <w:divBdr>
        <w:top w:val="none" w:sz="0" w:space="0" w:color="auto"/>
        <w:left w:val="none" w:sz="0" w:space="0" w:color="auto"/>
        <w:bottom w:val="none" w:sz="0" w:space="0" w:color="auto"/>
        <w:right w:val="none" w:sz="0" w:space="0" w:color="auto"/>
      </w:divBdr>
      <w:divsChild>
        <w:div w:id="479225890">
          <w:marLeft w:val="0"/>
          <w:marRight w:val="0"/>
          <w:marTop w:val="0"/>
          <w:marBottom w:val="0"/>
          <w:divBdr>
            <w:top w:val="none" w:sz="0" w:space="0" w:color="auto"/>
            <w:left w:val="none" w:sz="0" w:space="0" w:color="auto"/>
            <w:bottom w:val="none" w:sz="0" w:space="0" w:color="auto"/>
            <w:right w:val="none" w:sz="0" w:space="0" w:color="auto"/>
          </w:divBdr>
          <w:divsChild>
            <w:div w:id="1771274009">
              <w:marLeft w:val="0"/>
              <w:marRight w:val="0"/>
              <w:marTop w:val="0"/>
              <w:marBottom w:val="0"/>
              <w:divBdr>
                <w:top w:val="none" w:sz="0" w:space="0" w:color="auto"/>
                <w:left w:val="none" w:sz="0" w:space="0" w:color="auto"/>
                <w:bottom w:val="none" w:sz="0" w:space="0" w:color="auto"/>
                <w:right w:val="none" w:sz="0" w:space="0" w:color="auto"/>
              </w:divBdr>
              <w:divsChild>
                <w:div w:id="232203539">
                  <w:marLeft w:val="0"/>
                  <w:marRight w:val="0"/>
                  <w:marTop w:val="0"/>
                  <w:marBottom w:val="0"/>
                  <w:divBdr>
                    <w:top w:val="none" w:sz="0" w:space="0" w:color="auto"/>
                    <w:left w:val="none" w:sz="0" w:space="0" w:color="auto"/>
                    <w:bottom w:val="none" w:sz="0" w:space="0" w:color="auto"/>
                    <w:right w:val="none" w:sz="0" w:space="0" w:color="auto"/>
                  </w:divBdr>
                  <w:divsChild>
                    <w:div w:id="380174563">
                      <w:marLeft w:val="0"/>
                      <w:marRight w:val="0"/>
                      <w:marTop w:val="0"/>
                      <w:marBottom w:val="0"/>
                      <w:divBdr>
                        <w:top w:val="none" w:sz="0" w:space="0" w:color="auto"/>
                        <w:left w:val="none" w:sz="0" w:space="0" w:color="auto"/>
                        <w:bottom w:val="none" w:sz="0" w:space="0" w:color="auto"/>
                        <w:right w:val="none" w:sz="0" w:space="0" w:color="auto"/>
                      </w:divBdr>
                      <w:divsChild>
                        <w:div w:id="1780829794">
                          <w:marLeft w:val="0"/>
                          <w:marRight w:val="0"/>
                          <w:marTop w:val="0"/>
                          <w:marBottom w:val="0"/>
                          <w:divBdr>
                            <w:top w:val="none" w:sz="0" w:space="0" w:color="auto"/>
                            <w:left w:val="none" w:sz="0" w:space="0" w:color="auto"/>
                            <w:bottom w:val="none" w:sz="0" w:space="0" w:color="auto"/>
                            <w:right w:val="none" w:sz="0" w:space="0" w:color="auto"/>
                          </w:divBdr>
                          <w:divsChild>
                            <w:div w:id="1023553479">
                              <w:marLeft w:val="0"/>
                              <w:marRight w:val="0"/>
                              <w:marTop w:val="0"/>
                              <w:marBottom w:val="0"/>
                              <w:divBdr>
                                <w:top w:val="none" w:sz="0" w:space="0" w:color="auto"/>
                                <w:left w:val="none" w:sz="0" w:space="0" w:color="auto"/>
                                <w:bottom w:val="none" w:sz="0" w:space="0" w:color="auto"/>
                                <w:right w:val="none" w:sz="0" w:space="0" w:color="auto"/>
                              </w:divBdr>
                              <w:divsChild>
                                <w:div w:id="1793013675">
                                  <w:marLeft w:val="0"/>
                                  <w:marRight w:val="0"/>
                                  <w:marTop w:val="0"/>
                                  <w:marBottom w:val="0"/>
                                  <w:divBdr>
                                    <w:top w:val="none" w:sz="0" w:space="0" w:color="auto"/>
                                    <w:left w:val="none" w:sz="0" w:space="0" w:color="auto"/>
                                    <w:bottom w:val="none" w:sz="0" w:space="0" w:color="auto"/>
                                    <w:right w:val="none" w:sz="0" w:space="0" w:color="auto"/>
                                  </w:divBdr>
                                  <w:divsChild>
                                    <w:div w:id="943146292">
                                      <w:marLeft w:val="0"/>
                                      <w:marRight w:val="0"/>
                                      <w:marTop w:val="0"/>
                                      <w:marBottom w:val="0"/>
                                      <w:divBdr>
                                        <w:top w:val="none" w:sz="0" w:space="0" w:color="auto"/>
                                        <w:left w:val="none" w:sz="0" w:space="0" w:color="auto"/>
                                        <w:bottom w:val="none" w:sz="0" w:space="0" w:color="auto"/>
                                        <w:right w:val="none" w:sz="0" w:space="0" w:color="auto"/>
                                      </w:divBdr>
                                    </w:div>
                                  </w:divsChild>
                                </w:div>
                                <w:div w:id="651757123">
                                  <w:marLeft w:val="0"/>
                                  <w:marRight w:val="0"/>
                                  <w:marTop w:val="0"/>
                                  <w:marBottom w:val="0"/>
                                  <w:divBdr>
                                    <w:top w:val="none" w:sz="0" w:space="0" w:color="auto"/>
                                    <w:left w:val="none" w:sz="0" w:space="0" w:color="auto"/>
                                    <w:bottom w:val="none" w:sz="0" w:space="0" w:color="auto"/>
                                    <w:right w:val="none" w:sz="0" w:space="0" w:color="auto"/>
                                  </w:divBdr>
                                  <w:divsChild>
                                    <w:div w:id="938829825">
                                      <w:marLeft w:val="0"/>
                                      <w:marRight w:val="0"/>
                                      <w:marTop w:val="0"/>
                                      <w:marBottom w:val="0"/>
                                      <w:divBdr>
                                        <w:top w:val="none" w:sz="0" w:space="0" w:color="auto"/>
                                        <w:left w:val="none" w:sz="0" w:space="0" w:color="auto"/>
                                        <w:bottom w:val="none" w:sz="0" w:space="0" w:color="auto"/>
                                        <w:right w:val="none" w:sz="0" w:space="0" w:color="auto"/>
                                      </w:divBdr>
                                    </w:div>
                                    <w:div w:id="5572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6530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ravan-und-co.de/" TargetMode="Externa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mediaportal.hobby-caravan.de/"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presse@hobby-caravan.de" TargetMode="External"/><Relationship Id="rId14" Type="http://schemas.openxmlformats.org/officeDocument/2006/relationships/image" Target="media/image4.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B6E0D7-F0BB-40CD-923C-69D74831E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595</Words>
  <Characters>3755</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Hobby-Wohnwagenwerk Ing. Harald Striewski GmbH</Company>
  <LinksUpToDate>false</LinksUpToDate>
  <CharactersWithSpaces>4342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Schulz, Holger</dc:creator>
  <cp:keywords/>
  <dc:description/>
  <cp:lastModifiedBy>Laura Arndt</cp:lastModifiedBy>
  <cp:revision>2</cp:revision>
  <cp:lastPrinted>2024-09-16T09:27:00Z</cp:lastPrinted>
  <dcterms:created xsi:type="dcterms:W3CDTF">2024-09-16T09:27:00Z</dcterms:created>
  <dcterms:modified xsi:type="dcterms:W3CDTF">2024-09-16T09:27:00Z</dcterms:modified>
</cp:coreProperties>
</file>